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74076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364" w:type="dxa"/>
            <w:gridSpan w:val="2"/>
          </w:tcPr>
          <w:p w14:paraId="64FA5E7A">
            <w:pPr>
              <w:pStyle w:val="20"/>
              <w:framePr w:wrap="notBeside" w:vAnchor="page" w:hAnchor="page" w:x="1391" w:y="568"/>
              <w:tabs>
                <w:tab w:val="clear" w:pos="4153"/>
                <w:tab w:val="clear" w:pos="8306"/>
              </w:tabs>
              <w:spacing w:line="240" w:lineRule="auto"/>
              <w:jc w:val="left"/>
              <w:rPr>
                <w:rFonts w:hint="eastAsia" w:ascii="黑体" w:hAnsi="黑体" w:eastAsia="黑体"/>
                <w:sz w:val="21"/>
                <w:szCs w:val="21"/>
              </w:rPr>
            </w:pPr>
          </w:p>
        </w:tc>
      </w:tr>
      <w:tr w14:paraId="3E97E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BAF21C8">
            <w:pPr>
              <w:pStyle w:val="20"/>
              <w:framePr w:wrap="notBeside" w:vAnchor="page" w:hAnchor="page" w:x="1391" w:y="568"/>
              <w:tabs>
                <w:tab w:val="clear" w:pos="4153"/>
                <w:tab w:val="clear" w:pos="8306"/>
              </w:tabs>
              <w:spacing w:before="40" w:line="240" w:lineRule="auto"/>
              <w:ind w:left="210" w:hanging="210" w:hangingChars="100"/>
              <w:jc w:val="left"/>
              <w:rPr>
                <w:rFonts w:hint="eastAsia" w:ascii="黑体" w:hAnsi="黑体" w:eastAsia="黑体"/>
                <w:sz w:val="21"/>
                <w:szCs w:val="21"/>
              </w:rPr>
            </w:pPr>
          </w:p>
        </w:tc>
        <w:tc>
          <w:tcPr>
            <w:tcW w:w="8855" w:type="dxa"/>
          </w:tcPr>
          <w:p w14:paraId="68AFE2AD">
            <w:pPr>
              <w:pStyle w:val="20"/>
              <w:framePr w:wrap="notBeside" w:vAnchor="page" w:hAnchor="page" w:x="1391" w:y="568"/>
              <w:tabs>
                <w:tab w:val="clear" w:pos="4153"/>
                <w:tab w:val="clear" w:pos="8306"/>
              </w:tabs>
              <w:spacing w:before="40" w:line="240" w:lineRule="auto"/>
              <w:jc w:val="left"/>
              <w:rPr>
                <w:rFonts w:hint="eastAsia" w:ascii="黑体" w:hAnsi="黑体" w:eastAsia="黑体"/>
                <w:sz w:val="21"/>
                <w:szCs w:val="21"/>
              </w:rPr>
            </w:pPr>
          </w:p>
        </w:tc>
      </w:tr>
    </w:tbl>
    <w:p w14:paraId="653A1E99">
      <w:pPr>
        <w:pStyle w:val="54"/>
        <w:framePr w:w="9639" w:h="624" w:hRule="exact" w:hSpace="181" w:vSpace="181" w:wrap="around" w:hAnchor="page" w:x="1305" w:y="2269"/>
        <w:rPr>
          <w:rFonts w:hint="eastAsia" w:ascii="黑体" w:hAnsi="黑体" w:eastAsia="黑体"/>
          <w:b w:val="0"/>
          <w:bCs w:val="0"/>
          <w:w w:val="100"/>
          <w:sz w:val="48"/>
          <w:szCs w:val="48"/>
        </w:rPr>
      </w:pPr>
      <w:bookmarkStart w:id="0" w:name="_Hlk26473981"/>
      <w:r>
        <w:rPr>
          <w:rFonts w:hint="eastAsia" w:ascii="黑体" w:hAnsi="黑体" w:eastAsia="黑体"/>
          <w:b w:val="0"/>
          <w:bCs w:val="0"/>
          <w:w w:val="100"/>
          <w:sz w:val="48"/>
          <w:szCs w:val="48"/>
        </w:rPr>
        <w:t>铁路专用产品检验检测细则</w:t>
      </w:r>
    </w:p>
    <w:bookmarkEnd w:id="0"/>
    <w:p w14:paraId="01B4B4FE">
      <w:pPr>
        <w:pStyle w:val="199"/>
        <w:framePr w:wrap="around"/>
        <w:rPr>
          <w:rFonts w:hint="eastAsia" w:eastAsia="黑体"/>
          <w:lang w:eastAsia="zh-CN"/>
        </w:rPr>
      </w:pPr>
      <w:r>
        <w:rPr>
          <w:rFonts w:hint="eastAsia" w:hAnsi="黑体" w:cs="黑体"/>
        </w:rPr>
        <w:t xml:space="preserve">GTJ </w:t>
      </w:r>
      <w:r>
        <w:rPr>
          <w:rFonts w:hint="eastAsia" w:hAnsi="黑体" w:cs="黑体"/>
          <w:lang w:val="en-US" w:eastAsia="zh-CN"/>
        </w:rPr>
        <w:t>XX</w:t>
      </w:r>
      <w:r>
        <w:rPr>
          <w:rFonts w:hint="eastAsia" w:hAnsi="黑体" w:cs="黑体"/>
        </w:rPr>
        <w:t>XX—</w:t>
      </w:r>
      <w:r>
        <w:rPr>
          <w:rFonts w:hint="eastAsia" w:hAnsi="黑体" w:cs="黑体"/>
          <w:lang w:val="en-US" w:eastAsia="zh-CN"/>
        </w:rPr>
        <w:t>XXXX</w:t>
      </w:r>
    </w:p>
    <w:p w14:paraId="0C902CD9">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21539A2">
      <w:pPr>
        <w:pStyle w:val="54"/>
        <w:framePr w:w="9639" w:h="6976" w:hRule="exact" w:hSpace="0" w:vSpace="0" w:wrap="around" w:hAnchor="page" w:y="6408"/>
        <w:jc w:val="center"/>
        <w:rPr>
          <w:rFonts w:hint="eastAsia" w:ascii="黑体" w:hAnsi="黑体" w:eastAsia="黑体"/>
          <w:b w:val="0"/>
          <w:bCs w:val="0"/>
          <w:w w:val="100"/>
        </w:rPr>
      </w:pPr>
    </w:p>
    <w:p w14:paraId="5350BA2F">
      <w:pPr>
        <w:pStyle w:val="201"/>
        <w:framePr w:h="6974" w:hRule="exact" w:wrap="around" w:x="1419" w:anchorLock="1"/>
        <w:rPr>
          <w:rFonts w:hint="eastAsia" w:ascii="Times New Roman"/>
        </w:rPr>
      </w:pPr>
      <w:r>
        <w:rPr>
          <w:rFonts w:hint="eastAsia"/>
        </w:rPr>
        <w:t>混凝土枕（板）</w:t>
      </w:r>
      <w:r>
        <w:rPr>
          <w:rFonts w:hint="eastAsia" w:ascii="Times New Roman"/>
        </w:rPr>
        <w:t xml:space="preserve"> </w:t>
      </w:r>
    </w:p>
    <w:p w14:paraId="5B036C76">
      <w:pPr>
        <w:framePr w:w="9639" w:h="6974" w:hRule="exact" w:wrap="around" w:vAnchor="page" w:hAnchor="page" w:x="1419" w:y="6408" w:anchorLock="1"/>
        <w:ind w:left="-1418"/>
      </w:pPr>
    </w:p>
    <w:p w14:paraId="2D64C2AF">
      <w:pPr>
        <w:framePr w:w="9639" w:h="6974" w:hRule="exact" w:wrap="around" w:vAnchor="page" w:hAnchor="page" w:x="1419" w:y="6408" w:anchorLock="1"/>
        <w:adjustRightInd/>
        <w:spacing w:before="180" w:after="160" w:line="360" w:lineRule="auto"/>
        <w:jc w:val="center"/>
        <w:textAlignment w:val="center"/>
        <w:rPr>
          <w:rFonts w:ascii="Times New Roman" w:hAnsi="Times New Roman"/>
          <w:color w:val="000000"/>
          <w:kern w:val="0"/>
          <w:position w:val="10"/>
          <w:sz w:val="24"/>
          <w:szCs w:val="24"/>
        </w:rPr>
      </w:pPr>
      <w:r>
        <w:rPr>
          <w:rFonts w:ascii="Times New Roman" w:hAnsi="Times New Roman"/>
          <w:color w:val="000000"/>
          <w:kern w:val="0"/>
          <w:position w:val="10"/>
          <w:sz w:val="24"/>
          <w:szCs w:val="24"/>
        </w:rPr>
        <w:t xml:space="preserve">Concrete sleeper </w:t>
      </w:r>
    </w:p>
    <w:p w14:paraId="1AE22646">
      <w:pPr>
        <w:framePr w:w="9639" w:h="6974" w:hRule="exact" w:wrap="around" w:vAnchor="page" w:hAnchor="page" w:x="1419" w:y="6408" w:anchorLock="1"/>
        <w:pBdr>
          <w:top w:val="none" w:sz="0" w:space="0"/>
          <w:left w:val="none" w:sz="0" w:space="0"/>
          <w:bottom w:val="none" w:sz="0" w:space="0"/>
          <w:right w:val="none" w:sz="0" w:space="0"/>
        </w:pBdr>
        <w:adjustRightInd/>
        <w:spacing w:before="180" w:after="160" w:line="360" w:lineRule="auto"/>
        <w:jc w:val="center"/>
        <w:textAlignment w:val="center"/>
        <w:rPr>
          <w:rFonts w:ascii="Times New Roman" w:hAnsi="Times New Roman"/>
          <w:color w:val="000000"/>
          <w:kern w:val="0"/>
          <w:position w:val="10"/>
          <w:sz w:val="24"/>
          <w:szCs w:val="24"/>
        </w:rPr>
      </w:pPr>
      <w:r>
        <w:rPr>
          <w:rFonts w:hint="eastAsia" w:ascii="Times New Roman" w:hAnsi="Times New Roman"/>
          <w:color w:val="000000"/>
          <w:kern w:val="0"/>
          <w:position w:val="10"/>
          <w:sz w:val="24"/>
          <w:szCs w:val="24"/>
          <w:lang w:val="en-US" w:eastAsia="zh-CN"/>
        </w:rPr>
        <w:t>征求意见</w:t>
      </w:r>
      <w:r>
        <w:rPr>
          <w:rFonts w:hint="eastAsia" w:ascii="Times New Roman" w:hAnsi="Times New Roman"/>
          <w:color w:val="000000"/>
          <w:kern w:val="0"/>
          <w:position w:val="10"/>
          <w:sz w:val="24"/>
          <w:szCs w:val="24"/>
        </w:rPr>
        <w:t>稿</w:t>
      </w:r>
    </w:p>
    <w:p w14:paraId="4FB06019">
      <w:pPr>
        <w:framePr w:w="9639" w:h="6974" w:hRule="exact" w:wrap="around" w:vAnchor="page" w:hAnchor="page" w:x="1419" w:y="6408" w:anchorLock="1"/>
        <w:adjustRightInd/>
        <w:spacing w:before="180" w:after="160" w:line="360" w:lineRule="auto"/>
        <w:jc w:val="center"/>
        <w:textAlignment w:val="center"/>
        <w:rPr>
          <w:rFonts w:ascii="Times New Roman" w:hAnsi="Times New Roman"/>
          <w:color w:val="000000"/>
          <w:kern w:val="0"/>
          <w:position w:val="10"/>
          <w:sz w:val="24"/>
          <w:szCs w:val="24"/>
        </w:rPr>
      </w:pPr>
      <w:r>
        <w:rPr>
          <w:rFonts w:hint="eastAsia" w:ascii="Times New Roman" w:hAnsi="Times New Roman"/>
          <w:color w:val="000000"/>
          <w:kern w:val="0"/>
          <w:position w:val="10"/>
          <w:sz w:val="24"/>
          <w:szCs w:val="24"/>
        </w:rPr>
        <w:t>（本稿完成日期：2025年</w:t>
      </w:r>
      <w:r>
        <w:rPr>
          <w:rFonts w:hint="eastAsia" w:ascii="Times New Roman" w:hAnsi="Times New Roman"/>
          <w:color w:val="000000"/>
          <w:kern w:val="0"/>
          <w:position w:val="10"/>
          <w:sz w:val="24"/>
          <w:szCs w:val="24"/>
          <w:lang w:val="en-US" w:eastAsia="zh-CN"/>
        </w:rPr>
        <w:t>11</w:t>
      </w:r>
      <w:r>
        <w:rPr>
          <w:rFonts w:hint="eastAsia" w:ascii="Times New Roman" w:hAnsi="Times New Roman"/>
          <w:color w:val="000000"/>
          <w:kern w:val="0"/>
          <w:position w:val="10"/>
          <w:sz w:val="24"/>
          <w:szCs w:val="24"/>
        </w:rPr>
        <w:t>月）</w:t>
      </w:r>
      <w:bookmarkStart w:id="49" w:name="_GoBack"/>
      <w:bookmarkEnd w:id="49"/>
    </w:p>
    <w:p w14:paraId="09CA74F1">
      <w:pPr>
        <w:pStyle w:val="129"/>
        <w:framePr w:w="9639" w:h="6974" w:hRule="exact" w:wrap="around" w:vAnchor="page" w:hAnchor="page" w:x="1419" w:y="6408" w:anchorLock="1"/>
        <w:textAlignment w:val="bottom"/>
        <w:rPr>
          <w:rFonts w:hint="eastAsia" w:ascii="黑体" w:hAnsi="黑体" w:eastAsia="黑体"/>
          <w:szCs w:val="28"/>
        </w:rPr>
      </w:pPr>
    </w:p>
    <w:p w14:paraId="36F505A9">
      <w:pPr>
        <w:framePr w:w="9639" w:h="6974" w:hRule="exact" w:wrap="around" w:vAnchor="page" w:hAnchor="page" w:x="1419" w:y="6408" w:anchorLock="1"/>
        <w:spacing w:line="760" w:lineRule="exact"/>
        <w:ind w:left="-1418"/>
        <w:rPr>
          <w:rFonts w:hint="eastAsia" w:ascii="黑体" w:hAnsi="黑体" w:eastAsia="黑体"/>
        </w:rPr>
      </w:pPr>
    </w:p>
    <w:p w14:paraId="70E70280">
      <w:pPr>
        <w:framePr w:w="9639" w:h="6974" w:hRule="exact" w:wrap="around" w:vAnchor="page" w:hAnchor="page" w:x="1419" w:y="6408" w:anchorLock="1"/>
        <w:spacing w:line="760" w:lineRule="exact"/>
        <w:ind w:left="-1418"/>
        <w:rPr>
          <w:rFonts w:hint="eastAsia" w:ascii="黑体" w:hAnsi="黑体" w:eastAsia="黑体"/>
        </w:rPr>
      </w:pPr>
    </w:p>
    <w:p w14:paraId="6957EE18">
      <w:pPr>
        <w:pStyle w:val="129"/>
        <w:framePr w:w="9639" w:h="6974" w:hRule="exact" w:wrap="around" w:vAnchor="page" w:hAnchor="page" w:x="1419" w:y="6408" w:anchorLock="1"/>
        <w:spacing w:before="720" w:beforeLines="300" w:after="72" w:afterLines="30" w:line="240" w:lineRule="auto"/>
        <w:textAlignment w:val="bottom"/>
        <w:rPr>
          <w:b/>
          <w:sz w:val="21"/>
          <w:szCs w:val="28"/>
        </w:rPr>
      </w:pPr>
    </w:p>
    <w:p w14:paraId="6D5609D3">
      <w:pPr>
        <w:pStyle w:val="197"/>
        <w:framePr w:wrap="around" w:y="14176"/>
      </w:pPr>
      <w:r>
        <w:rPr>
          <w:rFonts w:hint="eastAsia" w:ascii="黑体"/>
          <w:lang w:val="en-US" w:eastAsia="zh-CN"/>
        </w:rPr>
        <w:t>XXXX</w:t>
      </w:r>
      <w:r>
        <w:rPr>
          <w:rFonts w:ascii="黑体"/>
        </w:rPr>
        <w:t>-</w:t>
      </w:r>
      <w:r>
        <w:rPr>
          <w:rFonts w:hint="eastAsia" w:ascii="黑体"/>
          <w:lang w:val="en-US" w:eastAsia="zh-CN"/>
        </w:rPr>
        <w:t>X</w:t>
      </w:r>
      <w:r>
        <w:rPr>
          <w:rFonts w:hint="eastAsia" w:ascii="黑体"/>
        </w:rPr>
        <w:t>X</w:t>
      </w:r>
      <w:r>
        <w:rPr>
          <w:rFonts w:ascii="黑体"/>
        </w:rPr>
        <w:t>-</w:t>
      </w:r>
      <w:r>
        <w:rPr>
          <w:rFonts w:hint="eastAsia" w:ascii="黑体"/>
        </w:rPr>
        <w:t>XX</w:t>
      </w:r>
      <w:r>
        <w:rPr>
          <w:rFonts w:hint="eastAsia"/>
        </w:rPr>
        <w:t>发布</w:t>
      </w:r>
    </w:p>
    <w:p w14:paraId="18C3CE34">
      <w:pPr>
        <w:pStyle w:val="198"/>
        <w:framePr w:wrap="around" w:y="14176"/>
      </w:pPr>
      <w:r>
        <w:rPr>
          <w:rFonts w:hint="eastAsia" w:ascii="黑体"/>
          <w:lang w:val="en-US" w:eastAsia="zh-CN"/>
        </w:rPr>
        <w:t>XXXX</w:t>
      </w:r>
      <w:r>
        <w:rPr>
          <w:rFonts w:ascii="黑体"/>
        </w:rPr>
        <w:t>-</w:t>
      </w:r>
      <w:r>
        <w:rPr>
          <w:rFonts w:hint="eastAsia" w:ascii="黑体"/>
          <w:lang w:val="en-US" w:eastAsia="zh-CN"/>
        </w:rPr>
        <w:t>X</w:t>
      </w:r>
      <w:r>
        <w:rPr>
          <w:rFonts w:hint="eastAsia" w:ascii="黑体"/>
        </w:rPr>
        <w:t>X</w:t>
      </w:r>
      <w:r>
        <w:rPr>
          <w:rFonts w:ascii="黑体"/>
        </w:rPr>
        <w:t>-</w:t>
      </w:r>
      <w:r>
        <w:rPr>
          <w:rFonts w:hint="eastAsia" w:ascii="黑体"/>
        </w:rPr>
        <w:t>XX</w:t>
      </w:r>
      <w:r>
        <w:rPr>
          <w:rFonts w:hint="eastAsia"/>
        </w:rPr>
        <w:t>实施</w:t>
      </w:r>
    </w:p>
    <w:p w14:paraId="2ACA5FC2">
      <w:pPr>
        <w:pStyle w:val="155"/>
        <w:framePr w:wrap="around" w:vAnchor="page" w:hAnchor="page" w:x="2408" w:y="15268"/>
        <w:ind w:firstLine="420"/>
      </w:pPr>
      <w:bookmarkStart w:id="1" w:name="fm"/>
      <w:r>
        <w:rPr>
          <w:rFonts w:hint="eastAsia"/>
        </w:rPr>
        <w:t>国家铁路局</w:t>
      </w:r>
      <w:bookmarkEnd w:id="1"/>
      <w:r>
        <w:rPr>
          <w:rFonts w:hint="eastAsia" w:ascii="MS Mincho" w:hAnsi="MS Mincho" w:eastAsia="MS Mincho" w:cs="MS Mincho"/>
        </w:rPr>
        <w:t>   </w:t>
      </w:r>
      <w:r>
        <w:rPr>
          <w:rStyle w:val="233"/>
          <w:rFonts w:hint="eastAsia"/>
        </w:rPr>
        <w:t>发布</w:t>
      </w:r>
    </w:p>
    <w:p w14:paraId="30C8582A">
      <w:pPr>
        <w:framePr w:w="3345" w:wrap="around" w:vAnchor="page" w:hAnchor="page" w:x="6986" w:y="871"/>
        <w:shd w:val="solid" w:color="FFFFFF" w:fill="FFFFFF"/>
        <w:spacing w:after="160" w:line="0" w:lineRule="atLeast"/>
        <w:jc w:val="right"/>
        <w:rPr>
          <w:rFonts w:ascii="Times New Roman" w:hAnsi="Times New Roman"/>
          <w:b/>
          <w:w w:val="170"/>
          <w:sz w:val="96"/>
          <w:szCs w:val="96"/>
        </w:rPr>
      </w:pPr>
      <w:r>
        <w:rPr>
          <w:rFonts w:ascii="Times New Roman" w:hAnsi="Times New Roman"/>
          <w:b/>
          <w:w w:val="170"/>
          <w:sz w:val="96"/>
          <w:szCs w:val="96"/>
        </w:rPr>
        <w:fldChar w:fldCharType="begin">
          <w:ffData>
            <w:name w:val="c1"/>
            <w:enabled w:val="0"/>
            <w:calcOnExit w:val="0"/>
            <w:textInput>
              <w:default w:val="GTJ"/>
              <w:maxLength w:val="3"/>
            </w:textInput>
          </w:ffData>
        </w:fldChar>
      </w:r>
      <w:bookmarkStart w:id="2" w:name="c1"/>
      <w:r>
        <w:rPr>
          <w:rFonts w:ascii="Times New Roman" w:hAnsi="Times New Roman"/>
          <w:b/>
          <w:w w:val="170"/>
          <w:sz w:val="96"/>
          <w:szCs w:val="96"/>
        </w:rPr>
        <w:instrText xml:space="preserve"> FORMTEXT </w:instrText>
      </w:r>
      <w:r>
        <w:rPr>
          <w:rFonts w:ascii="Times New Roman" w:hAnsi="Times New Roman"/>
          <w:b/>
          <w:w w:val="170"/>
          <w:sz w:val="96"/>
          <w:szCs w:val="96"/>
        </w:rPr>
        <w:fldChar w:fldCharType="separate"/>
      </w:r>
      <w:r>
        <w:rPr>
          <w:rFonts w:ascii="Times New Roman" w:hAnsi="Times New Roman"/>
          <w:b/>
          <w:w w:val="170"/>
          <w:sz w:val="96"/>
          <w:szCs w:val="96"/>
        </w:rPr>
        <w:t>GTJ</w:t>
      </w:r>
      <w:r>
        <w:rPr>
          <w:rFonts w:ascii="Times New Roman" w:hAnsi="Times New Roman"/>
          <w:b/>
          <w:w w:val="170"/>
          <w:sz w:val="96"/>
          <w:szCs w:val="96"/>
        </w:rPr>
        <w:fldChar w:fldCharType="end"/>
      </w:r>
      <w:bookmarkEnd w:id="2"/>
    </w:p>
    <w:p w14:paraId="10EB1010">
      <w:pPr>
        <w:rPr>
          <w:rFonts w:hint="eastAsia" w:ascii="宋体" w:hAnsi="宋体"/>
          <w:sz w:val="28"/>
          <w:szCs w:val="28"/>
        </w:rPr>
        <w:sectPr>
          <w:headerReference r:id="rId6" w:type="first"/>
          <w:footerReference r:id="rId9" w:type="first"/>
          <w:headerReference r:id="rId5" w:type="default"/>
          <w:footerReference r:id="rId7" w:type="default"/>
          <w:footerReference r:id="rId8" w:type="even"/>
          <w:type w:val="continuous"/>
          <w:pgSz w:w="11906" w:h="16838"/>
          <w:pgMar w:top="567" w:right="1134" w:bottom="1134" w:left="1418" w:header="0" w:footer="0" w:gutter="0"/>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4D3F042">
      <w:pPr>
        <w:pStyle w:val="95"/>
        <w:spacing w:before="640" w:after="560" w:afterLines="0"/>
      </w:pPr>
      <w:bookmarkStart w:id="3" w:name="BookMark1"/>
      <w:bookmarkStart w:id="4" w:name="_Toc59003402"/>
      <w:r>
        <w:rPr>
          <w:rFonts w:hint="eastAsia"/>
          <w:spacing w:val="320"/>
        </w:rPr>
        <w:t>目</w:t>
      </w:r>
      <w:r>
        <w:rPr>
          <w:rFonts w:hint="eastAsia"/>
        </w:rPr>
        <w:t>次</w:t>
      </w:r>
    </w:p>
    <w:sdt>
      <w:sdtPr>
        <w:rPr>
          <w:rFonts w:ascii="Calibri" w:hAnsi="Calibri" w:eastAsia="宋体" w:cs="Times New Roman"/>
          <w:color w:val="auto"/>
          <w:kern w:val="2"/>
          <w:sz w:val="21"/>
          <w:szCs w:val="21"/>
          <w:lang w:val="zh-CN"/>
        </w:rPr>
        <w:id w:val="2077238176"/>
        <w:docPartObj>
          <w:docPartGallery w:val="Table of Contents"/>
          <w:docPartUnique/>
        </w:docPartObj>
      </w:sdtPr>
      <w:sdtEndPr>
        <w:rPr>
          <w:rFonts w:ascii="Calibri" w:hAnsi="Calibri" w:eastAsia="宋体" w:cs="Times New Roman"/>
          <w:b/>
          <w:bCs/>
          <w:color w:val="auto"/>
          <w:kern w:val="2"/>
          <w:sz w:val="21"/>
          <w:szCs w:val="21"/>
          <w:lang w:val="zh-CN"/>
        </w:rPr>
      </w:sdtEndPr>
      <w:sdtContent>
        <w:p w14:paraId="71B4E186">
          <w:pPr>
            <w:pStyle w:val="252"/>
            <w:spacing w:before="0" w:line="360" w:lineRule="exact"/>
            <w:rPr>
              <w:rFonts w:hint="eastAsia" w:ascii="宋体" w:hAnsi="宋体" w:eastAsia="宋体"/>
            </w:rPr>
          </w:pPr>
        </w:p>
        <w:p w14:paraId="433CD1CF">
          <w:pPr>
            <w:pStyle w:val="21"/>
            <w:tabs>
              <w:tab w:val="right" w:leader="dot" w:pos="9344"/>
            </w:tabs>
            <w:spacing w:line="360" w:lineRule="exact"/>
            <w:jc w:val="left"/>
            <w:rPr>
              <w:rFonts w:hint="eastAsia" w:hAnsi="宋体" w:cs="宋体"/>
              <w14:ligatures w14:val="standardContextual"/>
            </w:rPr>
          </w:pPr>
          <w:r>
            <w:rPr>
              <w:rFonts w:hint="eastAsia" w:hAnsi="宋体" w:cs="宋体"/>
            </w:rPr>
            <w:fldChar w:fldCharType="begin"/>
          </w:r>
          <w:r>
            <w:rPr>
              <w:rFonts w:hint="eastAsia" w:hAnsi="宋体" w:cs="宋体"/>
            </w:rPr>
            <w:instrText xml:space="preserve"> TOC \o "1-3" \h \z \u </w:instrText>
          </w:r>
          <w:r>
            <w:rPr>
              <w:rFonts w:hint="eastAsia" w:hAnsi="宋体" w:cs="宋体"/>
            </w:rPr>
            <w:fldChar w:fldCharType="separate"/>
          </w:r>
          <w:r>
            <w:fldChar w:fldCharType="begin"/>
          </w:r>
          <w:r>
            <w:instrText xml:space="preserve"> HYPERLINK \l "_Toc200011542" </w:instrText>
          </w:r>
          <w:r>
            <w:fldChar w:fldCharType="separate"/>
          </w:r>
          <w:r>
            <w:rPr>
              <w:rStyle w:val="35"/>
              <w:rFonts w:hint="eastAsia" w:hAnsi="宋体" w:cs="宋体"/>
              <w:spacing w:val="320"/>
            </w:rPr>
            <w:t>前</w:t>
          </w:r>
          <w:r>
            <w:rPr>
              <w:rStyle w:val="35"/>
              <w:rFonts w:hint="eastAsia" w:hAnsi="宋体" w:cs="宋体"/>
            </w:rPr>
            <w:t>言</w:t>
          </w:r>
          <w:r>
            <w:rPr>
              <w:rFonts w:hint="eastAsia" w:hAnsi="宋体" w:cs="宋体"/>
            </w:rPr>
            <w:tab/>
          </w:r>
          <w:r>
            <w:rPr>
              <w:rFonts w:hint="eastAsia" w:hAnsi="宋体" w:cs="宋体"/>
            </w:rPr>
            <w:fldChar w:fldCharType="begin"/>
          </w:r>
          <w:r>
            <w:rPr>
              <w:rFonts w:hint="eastAsia" w:hAnsi="宋体" w:cs="宋体"/>
            </w:rPr>
            <w:instrText xml:space="preserve"> PAGEREF _Toc200011542 \h </w:instrText>
          </w:r>
          <w:r>
            <w:rPr>
              <w:rFonts w:hint="eastAsia" w:hAnsi="宋体" w:cs="宋体"/>
            </w:rPr>
            <w:fldChar w:fldCharType="separate"/>
          </w:r>
          <w:r>
            <w:rPr>
              <w:rFonts w:hint="eastAsia" w:hAnsi="宋体" w:cs="宋体"/>
            </w:rPr>
            <w:t>II</w:t>
          </w:r>
          <w:r>
            <w:rPr>
              <w:rFonts w:hint="eastAsia" w:hAnsi="宋体" w:cs="宋体"/>
            </w:rPr>
            <w:fldChar w:fldCharType="end"/>
          </w:r>
          <w:r>
            <w:rPr>
              <w:rFonts w:hint="eastAsia" w:hAnsi="宋体" w:cs="宋体"/>
            </w:rPr>
            <w:fldChar w:fldCharType="end"/>
          </w:r>
        </w:p>
        <w:p w14:paraId="0F49BD0E">
          <w:pPr>
            <w:pStyle w:val="21"/>
            <w:tabs>
              <w:tab w:val="right" w:leader="dot" w:pos="9344"/>
            </w:tabs>
            <w:spacing w:line="360" w:lineRule="exact"/>
            <w:jc w:val="left"/>
            <w:rPr>
              <w:rFonts w:hint="eastAsia" w:hAnsi="宋体" w:cs="宋体"/>
              <w14:ligatures w14:val="standardContextual"/>
            </w:rPr>
          </w:pPr>
          <w:r>
            <w:fldChar w:fldCharType="begin"/>
          </w:r>
          <w:r>
            <w:instrText xml:space="preserve"> HYPERLINK \l "_Toc200011543" </w:instrText>
          </w:r>
          <w:r>
            <w:fldChar w:fldCharType="separate"/>
          </w:r>
          <w:r>
            <w:rPr>
              <w:rStyle w:val="35"/>
              <w:rFonts w:hint="eastAsia" w:hAnsi="宋体" w:cs="宋体"/>
            </w:rPr>
            <w:t>1 范围</w:t>
          </w:r>
          <w:r>
            <w:rPr>
              <w:rFonts w:hint="eastAsia" w:hAnsi="宋体" w:cs="宋体"/>
            </w:rPr>
            <w:tab/>
          </w:r>
          <w:r>
            <w:rPr>
              <w:rFonts w:hint="eastAsia" w:hAnsi="宋体" w:cs="宋体"/>
            </w:rPr>
            <w:fldChar w:fldCharType="begin"/>
          </w:r>
          <w:r>
            <w:rPr>
              <w:rFonts w:hint="eastAsia" w:hAnsi="宋体" w:cs="宋体"/>
            </w:rPr>
            <w:instrText xml:space="preserve"> PAGEREF _Toc200011543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14:paraId="1AE6872C">
          <w:pPr>
            <w:pStyle w:val="21"/>
            <w:tabs>
              <w:tab w:val="right" w:leader="dot" w:pos="9344"/>
            </w:tabs>
            <w:spacing w:line="360" w:lineRule="exact"/>
            <w:jc w:val="left"/>
            <w:rPr>
              <w:rFonts w:hint="eastAsia" w:hAnsi="宋体" w:cs="宋体"/>
              <w14:ligatures w14:val="standardContextual"/>
            </w:rPr>
          </w:pPr>
          <w:r>
            <w:fldChar w:fldCharType="begin"/>
          </w:r>
          <w:r>
            <w:instrText xml:space="preserve"> HYPERLINK \l "_Toc200011544" </w:instrText>
          </w:r>
          <w:r>
            <w:fldChar w:fldCharType="separate"/>
          </w:r>
          <w:r>
            <w:rPr>
              <w:rStyle w:val="35"/>
              <w:rFonts w:hint="eastAsia" w:hAnsi="宋体" w:cs="宋体"/>
            </w:rPr>
            <w:t>2 规范性引用文件</w:t>
          </w:r>
          <w:r>
            <w:rPr>
              <w:rFonts w:hint="eastAsia" w:hAnsi="宋体" w:cs="宋体"/>
            </w:rPr>
            <w:tab/>
          </w:r>
          <w:r>
            <w:rPr>
              <w:rFonts w:hint="eastAsia" w:hAnsi="宋体" w:cs="宋体"/>
            </w:rPr>
            <w:fldChar w:fldCharType="begin"/>
          </w:r>
          <w:r>
            <w:rPr>
              <w:rFonts w:hint="eastAsia" w:hAnsi="宋体" w:cs="宋体"/>
            </w:rPr>
            <w:instrText xml:space="preserve"> PAGEREF _Toc200011544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14:paraId="18DC6898">
          <w:pPr>
            <w:pStyle w:val="21"/>
            <w:tabs>
              <w:tab w:val="right" w:leader="dot" w:pos="9344"/>
            </w:tabs>
            <w:spacing w:line="360" w:lineRule="exact"/>
            <w:jc w:val="left"/>
            <w:rPr>
              <w:rFonts w:hint="eastAsia" w:hAnsi="宋体" w:cs="宋体"/>
              <w14:ligatures w14:val="standardContextual"/>
            </w:rPr>
          </w:pPr>
          <w:r>
            <w:fldChar w:fldCharType="begin"/>
          </w:r>
          <w:r>
            <w:instrText xml:space="preserve"> HYPERLINK \l "_Toc200011545" </w:instrText>
          </w:r>
          <w:r>
            <w:fldChar w:fldCharType="separate"/>
          </w:r>
          <w:r>
            <w:rPr>
              <w:rStyle w:val="35"/>
              <w:rFonts w:hint="eastAsia" w:hAnsi="宋体" w:cs="宋体"/>
            </w:rPr>
            <w:t>3 工厂检查</w:t>
          </w:r>
          <w:r>
            <w:rPr>
              <w:rFonts w:hint="eastAsia" w:hAnsi="宋体" w:cs="宋体"/>
            </w:rPr>
            <w:tab/>
          </w:r>
          <w:r>
            <w:rPr>
              <w:rFonts w:hint="eastAsia" w:hAnsi="宋体" w:cs="宋体"/>
            </w:rPr>
            <w:fldChar w:fldCharType="begin"/>
          </w:r>
          <w:r>
            <w:rPr>
              <w:rFonts w:hint="eastAsia" w:hAnsi="宋体" w:cs="宋体"/>
            </w:rPr>
            <w:instrText xml:space="preserve"> PAGEREF _Toc200011545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14:paraId="5AA55F3E">
          <w:pPr>
            <w:pStyle w:val="16"/>
            <w:tabs>
              <w:tab w:val="right" w:leader="dot" w:pos="9344"/>
            </w:tabs>
            <w:spacing w:line="360" w:lineRule="exact"/>
            <w:ind w:left="0"/>
            <w:jc w:val="left"/>
            <w:rPr>
              <w:rFonts w:hint="eastAsia" w:hAnsi="宋体" w:cs="宋体"/>
              <w14:ligatures w14:val="standardContextual"/>
            </w:rPr>
          </w:pPr>
          <w:r>
            <w:fldChar w:fldCharType="begin"/>
          </w:r>
          <w:r>
            <w:instrText xml:space="preserve"> HYPERLINK \l "_Toc200011546" </w:instrText>
          </w:r>
          <w:r>
            <w:fldChar w:fldCharType="separate"/>
          </w:r>
          <w:r>
            <w:rPr>
              <w:rStyle w:val="35"/>
              <w:rFonts w:hint="eastAsia" w:hAnsi="宋体" w:cs="宋体"/>
            </w:rPr>
            <w:t>3.1专业技术人员</w:t>
          </w:r>
          <w:r>
            <w:rPr>
              <w:rFonts w:hint="eastAsia" w:hAnsi="宋体" w:cs="宋体"/>
            </w:rPr>
            <w:tab/>
          </w:r>
          <w:r>
            <w:rPr>
              <w:rFonts w:hint="eastAsia" w:hAnsi="宋体" w:cs="宋体"/>
            </w:rPr>
            <w:fldChar w:fldCharType="begin"/>
          </w:r>
          <w:r>
            <w:rPr>
              <w:rFonts w:hint="eastAsia" w:hAnsi="宋体" w:cs="宋体"/>
            </w:rPr>
            <w:instrText xml:space="preserve"> PAGEREF _Toc200011546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14:paraId="1543A711">
          <w:pPr>
            <w:pStyle w:val="16"/>
            <w:tabs>
              <w:tab w:val="right" w:leader="dot" w:pos="9344"/>
            </w:tabs>
            <w:spacing w:line="360" w:lineRule="exact"/>
            <w:ind w:left="0"/>
            <w:jc w:val="left"/>
            <w:rPr>
              <w:rFonts w:hint="eastAsia" w:hAnsi="宋体" w:cs="宋体"/>
              <w14:ligatures w14:val="standardContextual"/>
            </w:rPr>
          </w:pPr>
          <w:r>
            <w:fldChar w:fldCharType="begin"/>
          </w:r>
          <w:r>
            <w:instrText xml:space="preserve"> HYPERLINK \l "_Toc200011547" </w:instrText>
          </w:r>
          <w:r>
            <w:fldChar w:fldCharType="separate"/>
          </w:r>
          <w:r>
            <w:rPr>
              <w:rStyle w:val="35"/>
              <w:rFonts w:hint="eastAsia" w:hAnsi="宋体" w:cs="宋体"/>
            </w:rPr>
            <w:t>3.2  生产设备工装和监视测量设备</w:t>
          </w:r>
          <w:r>
            <w:rPr>
              <w:rFonts w:hint="eastAsia" w:hAnsi="宋体" w:cs="宋体"/>
            </w:rPr>
            <w:tab/>
          </w:r>
          <w:r>
            <w:rPr>
              <w:rFonts w:hint="eastAsia" w:hAnsi="宋体" w:cs="宋体"/>
            </w:rPr>
            <w:fldChar w:fldCharType="begin"/>
          </w:r>
          <w:r>
            <w:rPr>
              <w:rFonts w:hint="eastAsia" w:hAnsi="宋体" w:cs="宋体"/>
            </w:rPr>
            <w:instrText xml:space="preserve"> PAGEREF _Toc200011547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14:paraId="5F6CECF9">
          <w:pPr>
            <w:pStyle w:val="16"/>
            <w:tabs>
              <w:tab w:val="right" w:leader="dot" w:pos="9344"/>
            </w:tabs>
            <w:spacing w:line="360" w:lineRule="exact"/>
            <w:ind w:left="0"/>
            <w:jc w:val="left"/>
            <w:rPr>
              <w:rFonts w:hint="eastAsia" w:hAnsi="宋体" w:cs="宋体"/>
              <w14:ligatures w14:val="standardContextual"/>
            </w:rPr>
          </w:pPr>
          <w:r>
            <w:fldChar w:fldCharType="begin"/>
          </w:r>
          <w:r>
            <w:instrText xml:space="preserve"> HYPERLINK \l "_Toc200011548" </w:instrText>
          </w:r>
          <w:r>
            <w:fldChar w:fldCharType="separate"/>
          </w:r>
          <w:r>
            <w:rPr>
              <w:rStyle w:val="35"/>
              <w:rFonts w:hint="eastAsia" w:hAnsi="宋体" w:cs="宋体"/>
            </w:rPr>
            <w:t>3.3  零部件和材料</w:t>
          </w:r>
          <w:r>
            <w:rPr>
              <w:rFonts w:hint="eastAsia" w:hAnsi="宋体" w:cs="宋体"/>
            </w:rPr>
            <w:tab/>
          </w:r>
          <w:r>
            <w:rPr>
              <w:rFonts w:hint="eastAsia" w:hAnsi="宋体" w:cs="宋体"/>
            </w:rPr>
            <w:fldChar w:fldCharType="begin"/>
          </w:r>
          <w:r>
            <w:rPr>
              <w:rFonts w:hint="eastAsia" w:hAnsi="宋体" w:cs="宋体"/>
            </w:rPr>
            <w:instrText xml:space="preserve"> PAGEREF _Toc200011548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14:paraId="70CBF654">
          <w:pPr>
            <w:pStyle w:val="21"/>
            <w:tabs>
              <w:tab w:val="right" w:leader="dot" w:pos="9344"/>
            </w:tabs>
            <w:spacing w:line="360" w:lineRule="exact"/>
            <w:jc w:val="left"/>
            <w:rPr>
              <w:rFonts w:hint="eastAsia" w:hAnsi="宋体" w:cs="宋体"/>
              <w14:ligatures w14:val="standardContextual"/>
            </w:rPr>
          </w:pPr>
          <w:r>
            <w:fldChar w:fldCharType="begin"/>
          </w:r>
          <w:r>
            <w:instrText xml:space="preserve"> HYPERLINK \l "_Toc200011549" </w:instrText>
          </w:r>
          <w:r>
            <w:fldChar w:fldCharType="separate"/>
          </w:r>
          <w:r>
            <w:rPr>
              <w:rStyle w:val="35"/>
              <w:rFonts w:hint="eastAsia" w:hAnsi="宋体" w:cs="宋体"/>
            </w:rPr>
            <w:t>4 产品抽样检验</w:t>
          </w:r>
          <w:r>
            <w:rPr>
              <w:rFonts w:hint="eastAsia" w:hAnsi="宋体" w:cs="宋体"/>
            </w:rPr>
            <w:tab/>
          </w:r>
          <w:r>
            <w:rPr>
              <w:rFonts w:hint="eastAsia" w:hAnsi="宋体" w:cs="宋体"/>
            </w:rPr>
            <w:fldChar w:fldCharType="begin"/>
          </w:r>
          <w:r>
            <w:rPr>
              <w:rFonts w:hint="eastAsia" w:hAnsi="宋体" w:cs="宋体"/>
            </w:rPr>
            <w:instrText xml:space="preserve"> PAGEREF _Toc200011549 \h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14:paraId="5BB5E79B">
          <w:pPr>
            <w:pStyle w:val="16"/>
            <w:tabs>
              <w:tab w:val="right" w:leader="dot" w:pos="9344"/>
            </w:tabs>
            <w:spacing w:line="360" w:lineRule="exact"/>
            <w:ind w:left="0"/>
            <w:jc w:val="left"/>
            <w:rPr>
              <w:rFonts w:hint="eastAsia" w:hAnsi="宋体" w:cs="宋体"/>
              <w14:ligatures w14:val="standardContextual"/>
            </w:rPr>
          </w:pPr>
          <w:r>
            <w:fldChar w:fldCharType="begin"/>
          </w:r>
          <w:r>
            <w:instrText xml:space="preserve"> HYPERLINK \l "_Toc200011550" </w:instrText>
          </w:r>
          <w:r>
            <w:fldChar w:fldCharType="separate"/>
          </w:r>
          <w:r>
            <w:rPr>
              <w:rStyle w:val="35"/>
              <w:rFonts w:hint="eastAsia" w:hAnsi="宋体" w:cs="宋体"/>
            </w:rPr>
            <w:t>4.1 检验依据</w:t>
          </w:r>
          <w:r>
            <w:rPr>
              <w:rFonts w:hint="eastAsia" w:hAnsi="宋体" w:cs="宋体"/>
            </w:rPr>
            <w:tab/>
          </w:r>
          <w:r>
            <w:rPr>
              <w:rFonts w:hint="eastAsia" w:hAnsi="宋体" w:cs="宋体"/>
            </w:rPr>
            <w:fldChar w:fldCharType="begin"/>
          </w:r>
          <w:r>
            <w:rPr>
              <w:rFonts w:hint="eastAsia" w:hAnsi="宋体" w:cs="宋体"/>
            </w:rPr>
            <w:instrText xml:space="preserve"> PAGEREF _Toc200011550 \h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14:paraId="6C82FF25">
          <w:pPr>
            <w:pStyle w:val="16"/>
            <w:tabs>
              <w:tab w:val="right" w:leader="dot" w:pos="9344"/>
            </w:tabs>
            <w:spacing w:line="360" w:lineRule="exact"/>
            <w:ind w:left="0"/>
            <w:jc w:val="left"/>
            <w:rPr>
              <w:rFonts w:hint="eastAsia" w:hAnsi="宋体" w:cs="宋体"/>
              <w14:ligatures w14:val="standardContextual"/>
            </w:rPr>
          </w:pPr>
          <w:r>
            <w:fldChar w:fldCharType="begin"/>
          </w:r>
          <w:r>
            <w:instrText xml:space="preserve"> HYPERLINK \l "_Toc200011551" </w:instrText>
          </w:r>
          <w:r>
            <w:fldChar w:fldCharType="separate"/>
          </w:r>
          <w:r>
            <w:rPr>
              <w:rStyle w:val="35"/>
              <w:rFonts w:hint="eastAsia" w:hAnsi="宋体" w:cs="宋体"/>
            </w:rPr>
            <w:t>4.2 产品抽样</w:t>
          </w:r>
          <w:r>
            <w:rPr>
              <w:rFonts w:hint="eastAsia" w:hAnsi="宋体" w:cs="宋体"/>
            </w:rPr>
            <w:tab/>
          </w:r>
          <w:r>
            <w:rPr>
              <w:rFonts w:hint="eastAsia" w:hAnsi="宋体" w:cs="宋体"/>
            </w:rPr>
            <w:fldChar w:fldCharType="begin"/>
          </w:r>
          <w:r>
            <w:rPr>
              <w:rFonts w:hint="eastAsia" w:hAnsi="宋体" w:cs="宋体"/>
            </w:rPr>
            <w:instrText xml:space="preserve"> PAGEREF _Toc200011551 \h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14:paraId="78832679">
          <w:pPr>
            <w:pStyle w:val="16"/>
            <w:tabs>
              <w:tab w:val="right" w:leader="dot" w:pos="9344"/>
            </w:tabs>
            <w:spacing w:line="360" w:lineRule="exact"/>
            <w:ind w:left="0"/>
            <w:jc w:val="left"/>
            <w:rPr>
              <w:rFonts w:hint="eastAsia" w:hAnsi="宋体" w:cs="宋体"/>
              <w14:ligatures w14:val="standardContextual"/>
            </w:rPr>
          </w:pPr>
          <w:r>
            <w:fldChar w:fldCharType="begin"/>
          </w:r>
          <w:r>
            <w:instrText xml:space="preserve"> HYPERLINK \l "_Toc200011552" </w:instrText>
          </w:r>
          <w:r>
            <w:fldChar w:fldCharType="separate"/>
          </w:r>
          <w:r>
            <w:rPr>
              <w:rStyle w:val="35"/>
              <w:rFonts w:hint="eastAsia" w:hAnsi="宋体" w:cs="宋体"/>
            </w:rPr>
            <w:t>4.3 检验条件</w:t>
          </w:r>
          <w:r>
            <w:rPr>
              <w:rFonts w:hint="eastAsia" w:hAnsi="宋体" w:cs="宋体"/>
            </w:rPr>
            <w:tab/>
          </w:r>
          <w:r>
            <w:rPr>
              <w:rFonts w:hint="eastAsia" w:hAnsi="宋体" w:cs="宋体"/>
            </w:rPr>
            <w:fldChar w:fldCharType="begin"/>
          </w:r>
          <w:r>
            <w:rPr>
              <w:rFonts w:hint="eastAsia" w:hAnsi="宋体" w:cs="宋体"/>
            </w:rPr>
            <w:instrText xml:space="preserve"> PAGEREF _Toc200011552 \h </w:instrText>
          </w:r>
          <w:r>
            <w:rPr>
              <w:rFonts w:hint="eastAsia" w:hAnsi="宋体" w:cs="宋体"/>
            </w:rPr>
            <w:fldChar w:fldCharType="separate"/>
          </w:r>
          <w:r>
            <w:rPr>
              <w:rFonts w:hint="eastAsia" w:hAnsi="宋体" w:cs="宋体"/>
            </w:rPr>
            <w:t>5</w:t>
          </w:r>
          <w:r>
            <w:rPr>
              <w:rFonts w:hint="eastAsia" w:hAnsi="宋体" w:cs="宋体"/>
            </w:rPr>
            <w:fldChar w:fldCharType="end"/>
          </w:r>
          <w:r>
            <w:rPr>
              <w:rFonts w:hint="eastAsia" w:hAnsi="宋体" w:cs="宋体"/>
            </w:rPr>
            <w:fldChar w:fldCharType="end"/>
          </w:r>
        </w:p>
        <w:p w14:paraId="5A67EFDC">
          <w:pPr>
            <w:pStyle w:val="16"/>
            <w:tabs>
              <w:tab w:val="right" w:leader="dot" w:pos="9344"/>
            </w:tabs>
            <w:spacing w:line="360" w:lineRule="exact"/>
            <w:ind w:left="0"/>
            <w:jc w:val="left"/>
            <w:rPr>
              <w:rFonts w:hint="eastAsia" w:hAnsi="宋体" w:cs="宋体"/>
              <w14:ligatures w14:val="standardContextual"/>
            </w:rPr>
          </w:pPr>
          <w:r>
            <w:fldChar w:fldCharType="begin"/>
          </w:r>
          <w:r>
            <w:instrText xml:space="preserve"> HYPERLINK \l "_Toc200011553" </w:instrText>
          </w:r>
          <w:r>
            <w:fldChar w:fldCharType="separate"/>
          </w:r>
          <w:r>
            <w:rPr>
              <w:rStyle w:val="35"/>
              <w:rFonts w:hint="eastAsia" w:hAnsi="宋体" w:cs="宋体"/>
            </w:rPr>
            <w:t>4.4 检验内容、要求及方法</w:t>
          </w:r>
          <w:r>
            <w:rPr>
              <w:rFonts w:hint="eastAsia" w:hAnsi="宋体" w:cs="宋体"/>
            </w:rPr>
            <w:tab/>
          </w:r>
          <w:r>
            <w:rPr>
              <w:rFonts w:hint="eastAsia" w:hAnsi="宋体" w:cs="宋体"/>
            </w:rPr>
            <w:fldChar w:fldCharType="begin"/>
          </w:r>
          <w:r>
            <w:rPr>
              <w:rFonts w:hint="eastAsia" w:hAnsi="宋体" w:cs="宋体"/>
            </w:rPr>
            <w:instrText xml:space="preserve"> PAGEREF _Toc200011553 \h </w:instrText>
          </w:r>
          <w:r>
            <w:rPr>
              <w:rFonts w:hint="eastAsia" w:hAnsi="宋体" w:cs="宋体"/>
            </w:rPr>
            <w:fldChar w:fldCharType="separate"/>
          </w:r>
          <w:r>
            <w:rPr>
              <w:rFonts w:hint="eastAsia" w:hAnsi="宋体" w:cs="宋体"/>
            </w:rPr>
            <w:t>6</w:t>
          </w:r>
          <w:r>
            <w:rPr>
              <w:rFonts w:hint="eastAsia" w:hAnsi="宋体" w:cs="宋体"/>
            </w:rPr>
            <w:fldChar w:fldCharType="end"/>
          </w:r>
          <w:r>
            <w:rPr>
              <w:rFonts w:hint="eastAsia" w:hAnsi="宋体" w:cs="宋体"/>
            </w:rPr>
            <w:fldChar w:fldCharType="end"/>
          </w:r>
        </w:p>
        <w:p w14:paraId="6069A728">
          <w:pPr>
            <w:pStyle w:val="16"/>
            <w:tabs>
              <w:tab w:val="right" w:leader="dot" w:pos="9344"/>
            </w:tabs>
            <w:spacing w:line="360" w:lineRule="exact"/>
            <w:ind w:left="0"/>
            <w:jc w:val="left"/>
            <w:rPr>
              <w:rFonts w:hint="eastAsia" w:hAnsi="宋体" w:cs="宋体"/>
              <w14:ligatures w14:val="standardContextual"/>
            </w:rPr>
          </w:pPr>
          <w:r>
            <w:fldChar w:fldCharType="begin"/>
          </w:r>
          <w:r>
            <w:instrText xml:space="preserve"> HYPERLINK \l "_Toc200011554" </w:instrText>
          </w:r>
          <w:r>
            <w:fldChar w:fldCharType="separate"/>
          </w:r>
          <w:r>
            <w:rPr>
              <w:rStyle w:val="35"/>
              <w:rFonts w:hint="eastAsia" w:hAnsi="宋体" w:cs="宋体"/>
            </w:rPr>
            <w:t>4.5 结果判定</w:t>
          </w:r>
          <w:r>
            <w:rPr>
              <w:rFonts w:hint="eastAsia" w:hAnsi="宋体" w:cs="宋体"/>
            </w:rPr>
            <w:tab/>
          </w:r>
          <w:r>
            <w:rPr>
              <w:rFonts w:hint="eastAsia" w:hAnsi="宋体" w:cs="宋体"/>
            </w:rPr>
            <w:fldChar w:fldCharType="begin"/>
          </w:r>
          <w:r>
            <w:rPr>
              <w:rFonts w:hint="eastAsia" w:hAnsi="宋体" w:cs="宋体"/>
            </w:rPr>
            <w:instrText xml:space="preserve"> PAGEREF _Toc200011554 \h </w:instrText>
          </w:r>
          <w:r>
            <w:rPr>
              <w:rFonts w:hint="eastAsia" w:hAnsi="宋体" w:cs="宋体"/>
            </w:rPr>
            <w:fldChar w:fldCharType="separate"/>
          </w:r>
          <w:r>
            <w:rPr>
              <w:rFonts w:hint="eastAsia" w:hAnsi="宋体" w:cs="宋体"/>
            </w:rPr>
            <w:t>21</w:t>
          </w:r>
          <w:r>
            <w:rPr>
              <w:rFonts w:hint="eastAsia" w:hAnsi="宋体" w:cs="宋体"/>
            </w:rPr>
            <w:fldChar w:fldCharType="end"/>
          </w:r>
          <w:r>
            <w:rPr>
              <w:rFonts w:hint="eastAsia" w:hAnsi="宋体" w:cs="宋体"/>
            </w:rPr>
            <w:fldChar w:fldCharType="end"/>
          </w:r>
        </w:p>
        <w:p w14:paraId="503E9A5F">
          <w:pPr>
            <w:pStyle w:val="16"/>
            <w:tabs>
              <w:tab w:val="right" w:leader="dot" w:pos="9344"/>
            </w:tabs>
            <w:spacing w:line="360" w:lineRule="exact"/>
            <w:ind w:left="0"/>
            <w:jc w:val="left"/>
            <w:rPr>
              <w:rFonts w:hint="eastAsia" w:hAnsi="宋体" w:cs="宋体"/>
              <w14:ligatures w14:val="standardContextual"/>
            </w:rPr>
          </w:pPr>
          <w:r>
            <w:fldChar w:fldCharType="begin"/>
          </w:r>
          <w:r>
            <w:instrText xml:space="preserve"> HYPERLINK \l "_Toc200011555" </w:instrText>
          </w:r>
          <w:r>
            <w:fldChar w:fldCharType="separate"/>
          </w:r>
          <w:r>
            <w:rPr>
              <w:rStyle w:val="35"/>
              <w:rFonts w:hint="eastAsia" w:hAnsi="宋体" w:cs="宋体"/>
            </w:rPr>
            <w:t>4.6 检验程序</w:t>
          </w:r>
          <w:r>
            <w:rPr>
              <w:rFonts w:hint="eastAsia" w:hAnsi="宋体" w:cs="宋体"/>
            </w:rPr>
            <w:tab/>
          </w:r>
          <w:r>
            <w:rPr>
              <w:rFonts w:hint="eastAsia" w:hAnsi="宋体" w:cs="宋体"/>
            </w:rPr>
            <w:fldChar w:fldCharType="begin"/>
          </w:r>
          <w:r>
            <w:rPr>
              <w:rFonts w:hint="eastAsia" w:hAnsi="宋体" w:cs="宋体"/>
            </w:rPr>
            <w:instrText xml:space="preserve"> PAGEREF _Toc200011555 \h </w:instrText>
          </w:r>
          <w:r>
            <w:rPr>
              <w:rFonts w:hint="eastAsia" w:hAnsi="宋体" w:cs="宋体"/>
            </w:rPr>
            <w:fldChar w:fldCharType="separate"/>
          </w:r>
          <w:r>
            <w:rPr>
              <w:rFonts w:hint="eastAsia" w:hAnsi="宋体" w:cs="宋体"/>
            </w:rPr>
            <w:t>21</w:t>
          </w:r>
          <w:r>
            <w:rPr>
              <w:rFonts w:hint="eastAsia" w:hAnsi="宋体" w:cs="宋体"/>
            </w:rPr>
            <w:fldChar w:fldCharType="end"/>
          </w:r>
          <w:r>
            <w:rPr>
              <w:rFonts w:hint="eastAsia" w:hAnsi="宋体" w:cs="宋体"/>
            </w:rPr>
            <w:fldChar w:fldCharType="end"/>
          </w:r>
        </w:p>
        <w:p w14:paraId="0CB51D7C">
          <w:pPr>
            <w:pStyle w:val="16"/>
            <w:tabs>
              <w:tab w:val="right" w:leader="dot" w:pos="9344"/>
            </w:tabs>
            <w:spacing w:line="360" w:lineRule="exact"/>
            <w:ind w:left="0"/>
            <w:jc w:val="left"/>
            <w:rPr>
              <w:rFonts w:hint="eastAsia" w:hAnsi="宋体" w:cs="宋体"/>
              <w14:ligatures w14:val="standardContextual"/>
            </w:rPr>
          </w:pPr>
          <w:r>
            <w:fldChar w:fldCharType="begin"/>
          </w:r>
          <w:r>
            <w:instrText xml:space="preserve"> HYPERLINK \l "_Toc200011556" </w:instrText>
          </w:r>
          <w:r>
            <w:fldChar w:fldCharType="separate"/>
          </w:r>
          <w:r>
            <w:rPr>
              <w:rStyle w:val="35"/>
              <w:rFonts w:hint="eastAsia" w:hAnsi="宋体" w:cs="宋体"/>
            </w:rPr>
            <w:t>4.7 检验报告</w:t>
          </w:r>
          <w:r>
            <w:rPr>
              <w:rFonts w:hint="eastAsia" w:hAnsi="宋体" w:cs="宋体"/>
            </w:rPr>
            <w:tab/>
          </w:r>
          <w:r>
            <w:rPr>
              <w:rFonts w:hint="eastAsia" w:hAnsi="宋体" w:cs="宋体"/>
            </w:rPr>
            <w:fldChar w:fldCharType="begin"/>
          </w:r>
          <w:r>
            <w:rPr>
              <w:rFonts w:hint="eastAsia" w:hAnsi="宋体" w:cs="宋体"/>
            </w:rPr>
            <w:instrText xml:space="preserve"> PAGEREF _Toc200011556 \h </w:instrText>
          </w:r>
          <w:r>
            <w:rPr>
              <w:rFonts w:hint="eastAsia" w:hAnsi="宋体" w:cs="宋体"/>
            </w:rPr>
            <w:fldChar w:fldCharType="separate"/>
          </w:r>
          <w:r>
            <w:rPr>
              <w:rFonts w:hint="eastAsia" w:hAnsi="宋体" w:cs="宋体"/>
            </w:rPr>
            <w:t>23</w:t>
          </w:r>
          <w:r>
            <w:rPr>
              <w:rFonts w:hint="eastAsia" w:hAnsi="宋体" w:cs="宋体"/>
            </w:rPr>
            <w:fldChar w:fldCharType="end"/>
          </w:r>
          <w:r>
            <w:rPr>
              <w:rFonts w:hint="eastAsia" w:hAnsi="宋体" w:cs="宋体"/>
            </w:rPr>
            <w:fldChar w:fldCharType="end"/>
          </w:r>
        </w:p>
        <w:p w14:paraId="1B38D1E6">
          <w:pPr>
            <w:spacing w:line="360" w:lineRule="exact"/>
            <w:jc w:val="left"/>
          </w:pPr>
          <w:r>
            <w:rPr>
              <w:rFonts w:hint="eastAsia" w:ascii="宋体" w:hAnsi="宋体" w:cs="宋体"/>
              <w:b/>
              <w:bCs/>
              <w:lang w:val="zh-CN"/>
            </w:rPr>
            <w:fldChar w:fldCharType="end"/>
          </w:r>
        </w:p>
      </w:sdtContent>
    </w:sdt>
    <w:p w14:paraId="6DD932B4">
      <w:pPr>
        <w:pStyle w:val="95"/>
        <w:spacing w:before="640" w:after="560" w:afterLines="0"/>
      </w:pPr>
    </w:p>
    <w:p w14:paraId="407B0E8A">
      <w:pPr>
        <w:pStyle w:val="95"/>
        <w:spacing w:after="0" w:afterLines="0"/>
        <w:sectPr>
          <w:headerReference r:id="rId10" w:type="default"/>
          <w:footerReference r:id="rId12" w:type="default"/>
          <w:headerReference r:id="rId11" w:type="even"/>
          <w:pgSz w:w="11906" w:h="16838"/>
          <w:pgMar w:top="567" w:right="1134" w:bottom="1134" w:left="1418" w:header="1418" w:footer="1134" w:gutter="0"/>
          <w:pgNumType w:fmt="upperRoman" w:start="1"/>
          <w:cols w:space="425" w:num="1"/>
          <w:formProt w:val="0"/>
          <w:docGrid w:type="lines" w:linePitch="312" w:charSpace="0"/>
        </w:sectPr>
      </w:pPr>
      <w:r>
        <w:tab/>
      </w:r>
    </w:p>
    <w:bookmarkEnd w:id="3"/>
    <w:p w14:paraId="4BE99461">
      <w:pPr>
        <w:pStyle w:val="93"/>
        <w:spacing w:before="640" w:after="560" w:afterLines="0" w:line="360" w:lineRule="exact"/>
      </w:pPr>
      <w:bookmarkStart w:id="5" w:name="_Toc200011444"/>
      <w:bookmarkStart w:id="6" w:name="_Toc59003427"/>
      <w:bookmarkStart w:id="7" w:name="_Toc200011542"/>
      <w:r>
        <w:rPr>
          <w:spacing w:val="320"/>
        </w:rPr>
        <w:t>前</w:t>
      </w:r>
      <w:r>
        <w:t>言</w:t>
      </w:r>
      <w:bookmarkEnd w:id="4"/>
      <w:bookmarkEnd w:id="5"/>
      <w:bookmarkEnd w:id="6"/>
      <w:bookmarkEnd w:id="7"/>
      <w:bookmarkStart w:id="8" w:name="BookMark2"/>
    </w:p>
    <w:p w14:paraId="5AEE3BAE">
      <w:pPr>
        <w:pStyle w:val="235"/>
        <w:spacing w:line="360" w:lineRule="auto"/>
      </w:pPr>
      <w:r>
        <w:rPr>
          <w:rFonts w:hint="eastAsia"/>
        </w:rPr>
        <w:t>本细则按照GB/T 1.1—2020《标准化工作导则 第1部分：标准化文件的结构和起草规则》的规定起草。</w:t>
      </w:r>
    </w:p>
    <w:p w14:paraId="00747861">
      <w:pPr>
        <w:pStyle w:val="235"/>
        <w:spacing w:line="360" w:lineRule="auto"/>
      </w:pPr>
      <w:r>
        <w:rPr>
          <w:rFonts w:hint="eastAsia"/>
        </w:rPr>
        <w:t>本细则由国家铁路局设备监督管理司提出，由中车青岛四方车辆研究所有限公司归口。</w:t>
      </w:r>
    </w:p>
    <w:p w14:paraId="0F3ABF83">
      <w:pPr>
        <w:pStyle w:val="235"/>
        <w:spacing w:line="360" w:lineRule="auto"/>
      </w:pPr>
      <w:r>
        <w:rPr>
          <w:rFonts w:hint="eastAsia"/>
        </w:rPr>
        <w:t>本细则起草单位：铁正检测科技有限公司。</w:t>
      </w:r>
    </w:p>
    <w:p w14:paraId="5BD1C6C0">
      <w:pPr>
        <w:pStyle w:val="235"/>
        <w:spacing w:line="360" w:lineRule="auto"/>
      </w:pPr>
      <w:r>
        <w:rPr>
          <w:rFonts w:hint="eastAsia"/>
        </w:rPr>
        <w:t>本细则主要起草人：李小花。</w:t>
      </w:r>
    </w:p>
    <w:p w14:paraId="19C2A801">
      <w:pPr>
        <w:pStyle w:val="235"/>
        <w:spacing w:line="360" w:lineRule="auto"/>
      </w:pPr>
      <w:r>
        <w:rPr>
          <w:rFonts w:hint="eastAsia"/>
        </w:rPr>
        <w:t>本细则及其所替代文件的历次版本发布情况：本细则为首次发布。</w:t>
      </w:r>
    </w:p>
    <w:p w14:paraId="5BB3EDE7">
      <w:pPr>
        <w:sectPr>
          <w:pgSz w:w="11906" w:h="16838"/>
          <w:pgMar w:top="567" w:right="1134" w:bottom="1134" w:left="1418" w:header="1418" w:footer="1134" w:gutter="0"/>
          <w:pgNumType w:fmt="upperRoman"/>
          <w:cols w:space="425" w:num="1"/>
          <w:formProt w:val="0"/>
          <w:docGrid w:type="lines" w:linePitch="312" w:charSpace="0"/>
        </w:sectPr>
      </w:pPr>
    </w:p>
    <w:bookmarkEnd w:id="8"/>
    <w:p w14:paraId="20BA91F5">
      <w:pPr>
        <w:spacing w:line="20" w:lineRule="exact"/>
        <w:jc w:val="center"/>
        <w:rPr>
          <w:rFonts w:hint="eastAsia" w:ascii="黑体" w:hAnsi="黑体" w:eastAsia="黑体"/>
          <w:sz w:val="32"/>
          <w:szCs w:val="32"/>
        </w:rPr>
      </w:pPr>
      <w:bookmarkStart w:id="9" w:name="BookMark4"/>
    </w:p>
    <w:p w14:paraId="307E3215">
      <w:pPr>
        <w:spacing w:line="20" w:lineRule="exact"/>
        <w:jc w:val="center"/>
        <w:rPr>
          <w:rFonts w:hint="eastAsia" w:ascii="黑体" w:hAnsi="黑体" w:eastAsia="黑体"/>
          <w:sz w:val="32"/>
          <w:szCs w:val="32"/>
        </w:rPr>
      </w:pPr>
    </w:p>
    <w:sdt>
      <w:sdtPr>
        <w:rPr>
          <w:rFonts w:hint="eastAsia"/>
        </w:rPr>
        <w:tag w:val="NEW_STAND_NAME"/>
        <w:id w:val="595910757"/>
        <w:lock w:val="sdtLocked"/>
        <w:placeholder>
          <w:docPart w:val="8076252B7DBE4417B0A602DC8F506A68"/>
        </w:placeholder>
      </w:sdtPr>
      <w:sdtEndPr>
        <w:rPr>
          <w:rFonts w:hint="default"/>
        </w:rPr>
      </w:sdtEndPr>
      <w:sdtContent>
        <w:p w14:paraId="74540D71">
          <w:pPr>
            <w:pStyle w:val="181"/>
            <w:snapToGrid w:val="0"/>
            <w:spacing w:before="640" w:beforeLines="0" w:after="560" w:line="240" w:lineRule="auto"/>
            <w:rPr>
              <w:rFonts w:hint="eastAsia"/>
            </w:rPr>
          </w:pPr>
          <w:bookmarkStart w:id="10" w:name="NEW_STAND_NAME"/>
          <w:r>
            <w:rPr>
              <w:rFonts w:hint="eastAsia"/>
            </w:rPr>
            <w:t>混凝土枕（板）</w:t>
          </w:r>
        </w:p>
      </w:sdtContent>
    </w:sdt>
    <w:bookmarkEnd w:id="9"/>
    <w:bookmarkEnd w:id="10"/>
    <w:p w14:paraId="5794A2A2">
      <w:pPr>
        <w:pStyle w:val="239"/>
        <w:numPr>
          <w:ilvl w:val="0"/>
          <w:numId w:val="32"/>
        </w:numPr>
        <w:spacing w:before="312" w:after="312"/>
        <w:ind w:left="0"/>
        <w:outlineLvl w:val="0"/>
        <w:rPr>
          <w:rFonts w:ascii="Times New Roman"/>
        </w:rPr>
      </w:pPr>
      <w:bookmarkStart w:id="11" w:name="_Toc25606"/>
      <w:bookmarkStart w:id="12" w:name="_Toc200011543"/>
      <w:r>
        <w:rPr>
          <w:rFonts w:hint="eastAsia" w:ascii="Times New Roman"/>
        </w:rPr>
        <w:t>范围</w:t>
      </w:r>
      <w:bookmarkEnd w:id="11"/>
      <w:bookmarkEnd w:id="12"/>
    </w:p>
    <w:p w14:paraId="7C3000FB">
      <w:pPr>
        <w:tabs>
          <w:tab w:val="left" w:pos="0"/>
          <w:tab w:val="center" w:pos="4201"/>
          <w:tab w:val="right" w:leader="dot" w:pos="9298"/>
        </w:tabs>
        <w:autoSpaceDE w:val="0"/>
        <w:autoSpaceDN w:val="0"/>
        <w:spacing w:after="156" w:afterLines="50" w:line="360" w:lineRule="exact"/>
        <w:ind w:firstLine="420" w:firstLineChars="200"/>
        <w:rPr>
          <w:rFonts w:ascii="Times New Roman" w:hAnsi="Times New Roman"/>
          <w:szCs w:val="20"/>
        </w:rPr>
      </w:pPr>
      <w:bookmarkStart w:id="13" w:name="_Toc28014"/>
      <w:r>
        <w:rPr>
          <w:rFonts w:hint="eastAsia" w:ascii="Times New Roman" w:hAnsi="Times New Roman"/>
          <w:szCs w:val="20"/>
        </w:rPr>
        <w:t>本细则规定了混凝土枕（板）的工厂检查和产品抽样检验的要求。工厂检查适用于需要验证工厂专业技术人员、生产设备工装、监视测量设备、零部件和材料等要求的检查。产品抽样检验适用于行政许可、产品认证、监督抽查等需要验证产品与标准的符合性的检验检测，包括抽样、检验、结果判定、报告出具等。其他目的或用途的工厂检查和产品抽样检验可参照本细则执行。</w:t>
      </w:r>
    </w:p>
    <w:p w14:paraId="58A29F1C">
      <w:pPr>
        <w:pStyle w:val="239"/>
        <w:numPr>
          <w:ilvl w:val="0"/>
          <w:numId w:val="32"/>
        </w:numPr>
        <w:spacing w:before="312" w:after="312"/>
        <w:ind w:left="0"/>
        <w:outlineLvl w:val="0"/>
        <w:rPr>
          <w:rFonts w:ascii="Times New Roman"/>
        </w:rPr>
      </w:pPr>
      <w:bookmarkStart w:id="14" w:name="_Toc200011544"/>
      <w:r>
        <w:rPr>
          <w:rFonts w:hint="eastAsia" w:ascii="Times New Roman"/>
        </w:rPr>
        <w:t>规范性引用文件</w:t>
      </w:r>
      <w:bookmarkEnd w:id="14"/>
    </w:p>
    <w:p w14:paraId="71BECDCF">
      <w:pPr>
        <w:tabs>
          <w:tab w:val="left" w:pos="0"/>
          <w:tab w:val="center" w:pos="4201"/>
          <w:tab w:val="right" w:leader="dot" w:pos="9298"/>
        </w:tabs>
        <w:autoSpaceDE w:val="0"/>
        <w:autoSpaceDN w:val="0"/>
        <w:spacing w:line="360" w:lineRule="exact"/>
        <w:ind w:firstLine="420" w:firstLineChars="200"/>
        <w:rPr>
          <w:rFonts w:hint="eastAsia" w:ascii="宋体" w:hAnsi="宋体" w:cs="宋体"/>
          <w:kern w:val="0"/>
          <w:szCs w:val="20"/>
        </w:rPr>
      </w:pPr>
      <w:r>
        <w:rPr>
          <w:rFonts w:hint="eastAsia" w:ascii="宋体" w:hAnsi="宋体" w:cs="宋体"/>
          <w:kern w:val="0"/>
          <w:szCs w:val="20"/>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3FEA79D5">
      <w:pPr>
        <w:tabs>
          <w:tab w:val="left" w:pos="0"/>
          <w:tab w:val="center" w:pos="4201"/>
          <w:tab w:val="right" w:leader="dot" w:pos="9298"/>
        </w:tabs>
        <w:autoSpaceDE w:val="0"/>
        <w:autoSpaceDN w:val="0"/>
        <w:spacing w:line="360" w:lineRule="exact"/>
        <w:ind w:firstLine="420" w:firstLineChars="200"/>
        <w:rPr>
          <w:rFonts w:hint="eastAsia" w:ascii="宋体" w:hAnsi="宋体" w:cs="宋体"/>
          <w:kern w:val="0"/>
          <w:szCs w:val="20"/>
        </w:rPr>
      </w:pPr>
      <w:bookmarkStart w:id="15" w:name="_Toc200011545"/>
      <w:r>
        <w:rPr>
          <w:rFonts w:hint="eastAsia" w:ascii="宋体" w:hAnsi="宋体" w:cs="宋体"/>
          <w:kern w:val="0"/>
          <w:szCs w:val="20"/>
        </w:rPr>
        <w:t>GB/T 37330—2019 有砟轨道轨枕 混凝土枕</w:t>
      </w:r>
    </w:p>
    <w:p w14:paraId="2150AF21">
      <w:pPr>
        <w:tabs>
          <w:tab w:val="left" w:pos="0"/>
          <w:tab w:val="center" w:pos="4201"/>
          <w:tab w:val="right" w:leader="dot" w:pos="9298"/>
        </w:tabs>
        <w:autoSpaceDE w:val="0"/>
        <w:autoSpaceDN w:val="0"/>
        <w:spacing w:line="360" w:lineRule="exact"/>
        <w:ind w:firstLine="420" w:firstLineChars="200"/>
        <w:rPr>
          <w:rFonts w:hint="eastAsia" w:ascii="宋体" w:hAnsi="宋体" w:cs="宋体"/>
          <w:kern w:val="0"/>
          <w:szCs w:val="20"/>
        </w:rPr>
      </w:pPr>
      <w:r>
        <w:rPr>
          <w:rFonts w:hint="eastAsia" w:ascii="宋体" w:hAnsi="宋体" w:cs="宋体"/>
          <w:kern w:val="0"/>
          <w:szCs w:val="20"/>
        </w:rPr>
        <w:t>TB/T 3080—2014 有砟轨道混凝土岔枕</w:t>
      </w:r>
    </w:p>
    <w:p w14:paraId="2F5B5B28">
      <w:pPr>
        <w:tabs>
          <w:tab w:val="left" w:pos="0"/>
          <w:tab w:val="center" w:pos="4201"/>
          <w:tab w:val="right" w:leader="dot" w:pos="9298"/>
        </w:tabs>
        <w:autoSpaceDE w:val="0"/>
        <w:autoSpaceDN w:val="0"/>
        <w:spacing w:line="360" w:lineRule="exact"/>
        <w:ind w:firstLine="420" w:firstLineChars="200"/>
        <w:rPr>
          <w:rFonts w:hint="eastAsia" w:ascii="宋体" w:hAnsi="宋体" w:cs="宋体"/>
          <w:kern w:val="0"/>
          <w:szCs w:val="20"/>
        </w:rPr>
      </w:pPr>
      <w:r>
        <w:rPr>
          <w:rFonts w:hint="eastAsia" w:ascii="宋体" w:hAnsi="宋体" w:cs="宋体"/>
          <w:kern w:val="0"/>
          <w:szCs w:val="20"/>
        </w:rPr>
        <w:t>TB/T 3297—2013 高速铁路岔区轨枕埋入式无砟轨道混凝土岔枕</w:t>
      </w:r>
    </w:p>
    <w:p w14:paraId="5EC4E306">
      <w:pPr>
        <w:tabs>
          <w:tab w:val="left" w:pos="0"/>
          <w:tab w:val="center" w:pos="4201"/>
          <w:tab w:val="right" w:leader="dot" w:pos="9298"/>
        </w:tabs>
        <w:autoSpaceDE w:val="0"/>
        <w:autoSpaceDN w:val="0"/>
        <w:spacing w:line="360" w:lineRule="exact"/>
        <w:ind w:firstLine="420" w:firstLineChars="200"/>
        <w:rPr>
          <w:rFonts w:hint="eastAsia" w:ascii="宋体" w:hAnsi="宋体" w:cs="宋体"/>
          <w:kern w:val="0"/>
          <w:szCs w:val="20"/>
        </w:rPr>
      </w:pPr>
      <w:r>
        <w:rPr>
          <w:rFonts w:hint="eastAsia" w:ascii="宋体" w:hAnsi="宋体" w:cs="宋体"/>
          <w:kern w:val="0"/>
          <w:szCs w:val="20"/>
        </w:rPr>
        <w:t>TB/T 3397—2015  CRTS 双块式无砟轨道混凝土轨枕</w:t>
      </w:r>
    </w:p>
    <w:p w14:paraId="424640AF">
      <w:pPr>
        <w:tabs>
          <w:tab w:val="left" w:pos="0"/>
          <w:tab w:val="center" w:pos="4201"/>
          <w:tab w:val="right" w:leader="dot" w:pos="9298"/>
        </w:tabs>
        <w:autoSpaceDE w:val="0"/>
        <w:autoSpaceDN w:val="0"/>
        <w:spacing w:line="360" w:lineRule="exact"/>
        <w:ind w:firstLine="420" w:firstLineChars="200"/>
        <w:rPr>
          <w:rFonts w:hint="eastAsia" w:ascii="宋体" w:hAnsi="宋体" w:cs="宋体"/>
          <w:kern w:val="0"/>
          <w:szCs w:val="20"/>
        </w:rPr>
      </w:pPr>
      <w:r>
        <w:rPr>
          <w:rFonts w:hint="eastAsia" w:ascii="宋体" w:hAnsi="宋体" w:cs="宋体"/>
          <w:kern w:val="0"/>
          <w:szCs w:val="20"/>
        </w:rPr>
        <w:t>TB/T 3398—2015  CRTSⅠ型板式无砟轨道混凝土轨道板</w:t>
      </w:r>
    </w:p>
    <w:p w14:paraId="1C2C5BCF">
      <w:pPr>
        <w:tabs>
          <w:tab w:val="left" w:pos="0"/>
          <w:tab w:val="center" w:pos="4201"/>
          <w:tab w:val="right" w:leader="dot" w:pos="9298"/>
        </w:tabs>
        <w:autoSpaceDE w:val="0"/>
        <w:autoSpaceDN w:val="0"/>
        <w:spacing w:line="360" w:lineRule="exact"/>
        <w:ind w:firstLine="420" w:firstLineChars="200"/>
        <w:rPr>
          <w:rFonts w:hint="eastAsia" w:ascii="宋体" w:hAnsi="宋体" w:cs="宋体"/>
          <w:kern w:val="0"/>
          <w:szCs w:val="20"/>
        </w:rPr>
      </w:pPr>
      <w:r>
        <w:rPr>
          <w:rFonts w:hint="eastAsia" w:ascii="宋体" w:hAnsi="宋体" w:cs="宋体"/>
          <w:kern w:val="0"/>
          <w:szCs w:val="20"/>
        </w:rPr>
        <w:t>TB/T 3399—2015  CRTSⅡ型板式无砟轨道混凝土轨道板</w:t>
      </w:r>
    </w:p>
    <w:p w14:paraId="6CCACCB1">
      <w:pPr>
        <w:tabs>
          <w:tab w:val="left" w:pos="0"/>
          <w:tab w:val="center" w:pos="4201"/>
          <w:tab w:val="right" w:leader="dot" w:pos="9298"/>
        </w:tabs>
        <w:autoSpaceDE w:val="0"/>
        <w:autoSpaceDN w:val="0"/>
        <w:spacing w:line="360" w:lineRule="exact"/>
        <w:ind w:firstLine="420" w:firstLineChars="200"/>
        <w:rPr>
          <w:rFonts w:hint="eastAsia" w:ascii="宋体" w:hAnsi="宋体" w:cs="宋体"/>
          <w:kern w:val="0"/>
          <w:szCs w:val="20"/>
        </w:rPr>
      </w:pPr>
      <w:r>
        <w:rPr>
          <w:rFonts w:hint="eastAsia" w:ascii="宋体" w:hAnsi="宋体" w:cs="宋体"/>
          <w:kern w:val="0"/>
          <w:szCs w:val="20"/>
        </w:rPr>
        <w:t>TB/T 3400.1—2015  高速铁路无砟轨道混凝土道岔板 第 1 部分：预埋套管式</w:t>
      </w:r>
    </w:p>
    <w:p w14:paraId="3B1BA0DB">
      <w:pPr>
        <w:tabs>
          <w:tab w:val="left" w:pos="0"/>
          <w:tab w:val="center" w:pos="4201"/>
          <w:tab w:val="right" w:leader="dot" w:pos="9298"/>
        </w:tabs>
        <w:autoSpaceDE w:val="0"/>
        <w:autoSpaceDN w:val="0"/>
        <w:spacing w:line="360" w:lineRule="exact"/>
        <w:ind w:firstLine="420" w:firstLineChars="200"/>
        <w:rPr>
          <w:rFonts w:hint="eastAsia" w:ascii="宋体" w:hAnsi="宋体" w:cs="宋体"/>
          <w:kern w:val="0"/>
          <w:szCs w:val="20"/>
        </w:rPr>
      </w:pPr>
      <w:r>
        <w:rPr>
          <w:rFonts w:hint="eastAsia" w:ascii="宋体" w:hAnsi="宋体" w:cs="宋体"/>
          <w:kern w:val="0"/>
          <w:szCs w:val="20"/>
        </w:rPr>
        <w:t>TB/T 3400.2—2015  高速铁路无砟轨道混凝土道岔板 第 2 部分：钻孔式</w:t>
      </w:r>
    </w:p>
    <w:p w14:paraId="2DF6C375">
      <w:pPr>
        <w:tabs>
          <w:tab w:val="left" w:pos="0"/>
          <w:tab w:val="center" w:pos="4201"/>
          <w:tab w:val="right" w:leader="dot" w:pos="9298"/>
        </w:tabs>
        <w:autoSpaceDE w:val="0"/>
        <w:autoSpaceDN w:val="0"/>
        <w:spacing w:line="360" w:lineRule="exact"/>
        <w:ind w:firstLine="420" w:firstLineChars="200"/>
        <w:rPr>
          <w:rFonts w:hint="eastAsia" w:ascii="宋体" w:hAnsi="宋体" w:cs="宋体"/>
          <w:kern w:val="0"/>
          <w:szCs w:val="20"/>
        </w:rPr>
      </w:pPr>
      <w:r>
        <w:rPr>
          <w:rFonts w:hint="eastAsia" w:ascii="宋体" w:hAnsi="宋体" w:cs="宋体"/>
          <w:kern w:val="0"/>
          <w:szCs w:val="20"/>
        </w:rPr>
        <w:t>TB/T 3515.1—2018  弹性支承块式无砟轨道部件 第 1 部分：混凝土支承块</w:t>
      </w:r>
    </w:p>
    <w:p w14:paraId="6EB5276F">
      <w:pPr>
        <w:tabs>
          <w:tab w:val="left" w:pos="0"/>
          <w:tab w:val="center" w:pos="4201"/>
          <w:tab w:val="right" w:leader="dot" w:pos="9298"/>
        </w:tabs>
        <w:autoSpaceDE w:val="0"/>
        <w:autoSpaceDN w:val="0"/>
        <w:spacing w:line="360" w:lineRule="exact"/>
        <w:ind w:firstLine="420" w:firstLineChars="200"/>
        <w:rPr>
          <w:rFonts w:hint="eastAsia" w:ascii="宋体" w:hAnsi="宋体" w:cs="宋体"/>
          <w:kern w:val="0"/>
          <w:szCs w:val="20"/>
        </w:rPr>
      </w:pPr>
      <w:r>
        <w:rPr>
          <w:rFonts w:hint="eastAsia" w:ascii="宋体" w:hAnsi="宋体" w:cs="宋体"/>
          <w:kern w:val="0"/>
          <w:szCs w:val="20"/>
        </w:rPr>
        <w:t>TB/T 3579—2022  无砟轨道轨道板 CRTSⅢ型板式无砟轨道</w:t>
      </w:r>
    </w:p>
    <w:p w14:paraId="36B6B58D">
      <w:pPr>
        <w:pStyle w:val="239"/>
        <w:numPr>
          <w:ilvl w:val="0"/>
          <w:numId w:val="32"/>
        </w:numPr>
        <w:spacing w:before="312" w:after="312"/>
        <w:ind w:left="0"/>
        <w:outlineLvl w:val="0"/>
        <w:rPr>
          <w:rFonts w:ascii="Times New Roman"/>
        </w:rPr>
      </w:pPr>
      <w:r>
        <w:rPr>
          <w:rFonts w:hint="eastAsia" w:ascii="Times New Roman"/>
        </w:rPr>
        <w:t>工厂检查</w:t>
      </w:r>
      <w:bookmarkEnd w:id="13"/>
      <w:bookmarkEnd w:id="15"/>
    </w:p>
    <w:p w14:paraId="1A5FAF2D">
      <w:pPr>
        <w:pStyle w:val="236"/>
        <w:numPr>
          <w:ilvl w:val="1"/>
          <w:numId w:val="32"/>
        </w:numPr>
        <w:spacing w:before="156" w:after="156" w:line="360" w:lineRule="exact"/>
        <w:jc w:val="left"/>
        <w:outlineLvl w:val="1"/>
      </w:pPr>
      <w:bookmarkStart w:id="16" w:name="_Toc200011546"/>
      <w:r>
        <w:rPr>
          <w:rFonts w:hint="eastAsia"/>
        </w:rPr>
        <w:t>专业技术人员</w:t>
      </w:r>
      <w:bookmarkEnd w:id="16"/>
    </w:p>
    <w:p w14:paraId="63D019BA">
      <w:pPr>
        <w:pStyle w:val="240"/>
        <w:numPr>
          <w:ilvl w:val="2"/>
          <w:numId w:val="32"/>
        </w:numPr>
        <w:spacing w:after="160" w:line="360" w:lineRule="exact"/>
        <w:rPr>
          <w:rFonts w:hint="eastAsia" w:ascii="宋体" w:hAnsi="宋体" w:eastAsia="宋体"/>
          <w:szCs w:val="20"/>
        </w:rPr>
      </w:pPr>
      <w:r>
        <w:rPr>
          <w:rFonts w:hint="eastAsia" w:ascii="宋体" w:hAnsi="宋体" w:eastAsia="宋体"/>
          <w:szCs w:val="20"/>
        </w:rPr>
        <w:t>具备可持续保证产品质量的专业技术人员，相应人员培训、人员资质等需满足产品质量保证需求。</w:t>
      </w:r>
      <w:bookmarkStart w:id="17" w:name="_Hlk192435721"/>
      <w:r>
        <w:rPr>
          <w:rFonts w:hint="eastAsia" w:ascii="宋体" w:hAnsi="宋体" w:eastAsia="宋体"/>
          <w:szCs w:val="20"/>
        </w:rPr>
        <w:t>生产企业专业技术人员</w:t>
      </w:r>
      <w:bookmarkEnd w:id="17"/>
      <w:r>
        <w:rPr>
          <w:rFonts w:hint="eastAsia" w:ascii="宋体" w:hAnsi="宋体" w:eastAsia="宋体"/>
          <w:szCs w:val="20"/>
        </w:rPr>
        <w:t>应符合表1的要求。</w:t>
      </w:r>
    </w:p>
    <w:p w14:paraId="4177E03E">
      <w:pPr>
        <w:rPr>
          <w:rFonts w:hint="eastAsia" w:ascii="黑体" w:hAnsi="黑体" w:eastAsia="黑体"/>
        </w:rPr>
      </w:pPr>
      <w:r>
        <w:rPr>
          <w:rFonts w:hint="eastAsia" w:ascii="黑体" w:hAnsi="黑体" w:eastAsia="黑体"/>
        </w:rPr>
        <w:br w:type="page"/>
      </w:r>
    </w:p>
    <w:p w14:paraId="2EE2850A">
      <w:pPr>
        <w:pStyle w:val="235"/>
        <w:spacing w:before="156" w:beforeLines="50" w:after="156" w:afterLines="50"/>
        <w:ind w:firstLine="0" w:firstLineChars="0"/>
        <w:jc w:val="center"/>
        <w:rPr>
          <w:rFonts w:hint="eastAsia" w:ascii="黑体" w:hAnsi="黑体" w:eastAsia="黑体"/>
        </w:rPr>
      </w:pPr>
      <w:r>
        <w:rPr>
          <w:rFonts w:hint="eastAsia" w:ascii="黑体" w:hAnsi="黑体" w:eastAsia="黑体"/>
        </w:rPr>
        <w:t xml:space="preserve">表 </w:t>
      </w:r>
      <w:r>
        <w:rPr>
          <w:rFonts w:ascii="黑体" w:hAnsi="黑体" w:eastAsia="黑体"/>
        </w:rPr>
        <w:t>1</w:t>
      </w:r>
      <w:r>
        <w:rPr>
          <w:rFonts w:hint="eastAsia" w:ascii="黑体" w:hAnsi="黑体" w:eastAsia="黑体"/>
        </w:rPr>
        <w:t xml:space="preserve">  生产企业专业技术人员要求</w:t>
      </w:r>
    </w:p>
    <w:tbl>
      <w:tblPr>
        <w:tblStyle w:val="29"/>
        <w:tblpPr w:leftFromText="180" w:rightFromText="180" w:vertAnchor="text" w:horzAnchor="margin" w:tblpXSpec="center" w:tblpY="118"/>
        <w:tblOverlap w:val="never"/>
        <w:tblW w:w="4996" w:type="pct"/>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0" w:type="dxa"/>
          <w:left w:w="108" w:type="dxa"/>
          <w:bottom w:w="0" w:type="dxa"/>
          <w:right w:w="108" w:type="dxa"/>
        </w:tblCellMar>
      </w:tblPr>
      <w:tblGrid>
        <w:gridCol w:w="705"/>
        <w:gridCol w:w="1914"/>
        <w:gridCol w:w="2220"/>
        <w:gridCol w:w="1430"/>
        <w:gridCol w:w="3010"/>
      </w:tblGrid>
      <w:tr w14:paraId="384B5BF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04" w:hRule="atLeast"/>
          <w:tblHeader/>
        </w:trPr>
        <w:tc>
          <w:tcPr>
            <w:tcW w:w="380" w:type="pct"/>
            <w:tcBorders>
              <w:top w:val="single" w:color="000000" w:sz="8" w:space="0"/>
              <w:bottom w:val="single" w:color="000000" w:sz="8" w:space="0"/>
            </w:tcBorders>
            <w:vAlign w:val="center"/>
          </w:tcPr>
          <w:p w14:paraId="4316944B">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序号</w:t>
            </w:r>
          </w:p>
        </w:tc>
        <w:tc>
          <w:tcPr>
            <w:tcW w:w="2227" w:type="pct"/>
            <w:gridSpan w:val="2"/>
            <w:tcBorders>
              <w:top w:val="single" w:color="000000" w:sz="8" w:space="0"/>
              <w:bottom w:val="single" w:color="000000" w:sz="8" w:space="0"/>
            </w:tcBorders>
            <w:vAlign w:val="center"/>
          </w:tcPr>
          <w:p w14:paraId="5443DBE9">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专业、产品类别</w:t>
            </w:r>
          </w:p>
        </w:tc>
        <w:tc>
          <w:tcPr>
            <w:tcW w:w="2391" w:type="pct"/>
            <w:gridSpan w:val="2"/>
            <w:tcBorders>
              <w:top w:val="single" w:color="000000" w:sz="8" w:space="0"/>
              <w:bottom w:val="single" w:color="000000" w:sz="8" w:space="0"/>
            </w:tcBorders>
            <w:vAlign w:val="center"/>
          </w:tcPr>
          <w:p w14:paraId="4A584B3E">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人员要求</w:t>
            </w:r>
          </w:p>
        </w:tc>
      </w:tr>
      <w:tr w14:paraId="465B8AB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80" w:type="pct"/>
            <w:vMerge w:val="restart"/>
            <w:tcBorders>
              <w:top w:val="single" w:color="000000" w:sz="8" w:space="0"/>
            </w:tcBorders>
            <w:vAlign w:val="center"/>
          </w:tcPr>
          <w:p w14:paraId="3E132543">
            <w:pPr>
              <w:tabs>
                <w:tab w:val="left" w:pos="0"/>
              </w:tabs>
              <w:adjustRightInd/>
              <w:snapToGrid w:val="0"/>
              <w:spacing w:line="278" w:lineRule="auto"/>
              <w:jc w:val="center"/>
              <w:rPr>
                <w:rFonts w:hint="eastAsia" w:ascii="宋体" w:hAnsi="宋体" w:cs="宋体"/>
                <w:sz w:val="18"/>
                <w:szCs w:val="18"/>
              </w:rPr>
            </w:pPr>
          </w:p>
          <w:p w14:paraId="7F8946B7">
            <w:pPr>
              <w:tabs>
                <w:tab w:val="left" w:pos="0"/>
              </w:tabs>
              <w:adjustRightInd/>
              <w:snapToGrid w:val="0"/>
              <w:spacing w:line="278" w:lineRule="auto"/>
              <w:jc w:val="center"/>
              <w:rPr>
                <w:rFonts w:hint="eastAsia" w:ascii="宋体" w:hAnsi="宋体" w:cs="宋体"/>
                <w:sz w:val="18"/>
                <w:szCs w:val="18"/>
              </w:rPr>
            </w:pPr>
          </w:p>
          <w:p w14:paraId="506AD058">
            <w:pPr>
              <w:tabs>
                <w:tab w:val="left" w:pos="0"/>
              </w:tabs>
              <w:adjustRightInd/>
              <w:snapToGrid w:val="0"/>
              <w:spacing w:line="278" w:lineRule="auto"/>
              <w:jc w:val="center"/>
              <w:rPr>
                <w:rFonts w:hint="eastAsia" w:ascii="宋体" w:hAnsi="宋体" w:cs="宋体"/>
                <w:sz w:val="18"/>
                <w:szCs w:val="18"/>
              </w:rPr>
            </w:pPr>
          </w:p>
          <w:p w14:paraId="2CC78F2B">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1</w:t>
            </w:r>
          </w:p>
        </w:tc>
        <w:tc>
          <w:tcPr>
            <w:tcW w:w="1031" w:type="pct"/>
            <w:vMerge w:val="restart"/>
            <w:tcBorders>
              <w:top w:val="single" w:color="000000" w:sz="8" w:space="0"/>
            </w:tcBorders>
            <w:vAlign w:val="center"/>
          </w:tcPr>
          <w:p w14:paraId="7ECC3E3B">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技术人员</w:t>
            </w:r>
          </w:p>
        </w:tc>
        <w:tc>
          <w:tcPr>
            <w:tcW w:w="1196" w:type="pct"/>
            <w:tcBorders>
              <w:top w:val="single" w:color="000000" w:sz="8" w:space="0"/>
            </w:tcBorders>
            <w:vAlign w:val="center"/>
          </w:tcPr>
          <w:p w14:paraId="7C7C66EC">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有砟轨道轨枕、混凝土枕</w:t>
            </w:r>
          </w:p>
        </w:tc>
        <w:tc>
          <w:tcPr>
            <w:tcW w:w="770" w:type="pct"/>
            <w:tcBorders>
              <w:top w:val="single" w:color="000000" w:sz="8" w:space="0"/>
            </w:tcBorders>
            <w:vAlign w:val="center"/>
          </w:tcPr>
          <w:p w14:paraId="4B8577ED">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不少于4人</w:t>
            </w:r>
          </w:p>
        </w:tc>
        <w:tc>
          <w:tcPr>
            <w:tcW w:w="1620" w:type="pct"/>
            <w:tcBorders>
              <w:top w:val="single" w:color="000000" w:sz="8" w:space="0"/>
            </w:tcBorders>
            <w:vAlign w:val="center"/>
          </w:tcPr>
          <w:p w14:paraId="5A56933E">
            <w:pPr>
              <w:tabs>
                <w:tab w:val="left" w:pos="0"/>
              </w:tabs>
              <w:adjustRightInd/>
              <w:snapToGrid w:val="0"/>
              <w:spacing w:line="360" w:lineRule="exact"/>
              <w:rPr>
                <w:rFonts w:hint="eastAsia" w:ascii="宋体" w:hAnsi="宋体" w:cs="宋体"/>
                <w:sz w:val="18"/>
                <w:szCs w:val="18"/>
              </w:rPr>
            </w:pPr>
            <w:r>
              <w:rPr>
                <w:rFonts w:hint="eastAsia" w:ascii="宋体" w:hAnsi="宋体" w:cs="宋体"/>
                <w:bCs/>
                <w:sz w:val="18"/>
                <w:szCs w:val="18"/>
              </w:rPr>
              <w:t>专职从事技术工作且具有中级技术职称（工程系列）其中应有混凝土制品及建材类或土木工程类相关专业人员</w:t>
            </w:r>
          </w:p>
        </w:tc>
      </w:tr>
      <w:tr w14:paraId="1B95730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80" w:type="pct"/>
            <w:vMerge w:val="continue"/>
            <w:vAlign w:val="center"/>
          </w:tcPr>
          <w:p w14:paraId="40E4619F">
            <w:pPr>
              <w:tabs>
                <w:tab w:val="left" w:pos="0"/>
              </w:tabs>
              <w:adjustRightInd/>
              <w:snapToGrid w:val="0"/>
              <w:spacing w:line="278" w:lineRule="auto"/>
              <w:jc w:val="center"/>
              <w:rPr>
                <w:rFonts w:hint="eastAsia" w:ascii="宋体" w:hAnsi="宋体" w:cs="宋体"/>
                <w:sz w:val="18"/>
                <w:szCs w:val="18"/>
              </w:rPr>
            </w:pPr>
          </w:p>
        </w:tc>
        <w:tc>
          <w:tcPr>
            <w:tcW w:w="1031" w:type="pct"/>
            <w:vMerge w:val="continue"/>
            <w:vAlign w:val="center"/>
          </w:tcPr>
          <w:p w14:paraId="1481E8E1">
            <w:pPr>
              <w:tabs>
                <w:tab w:val="left" w:pos="0"/>
              </w:tabs>
              <w:adjustRightInd/>
              <w:snapToGrid w:val="0"/>
              <w:spacing w:line="278" w:lineRule="auto"/>
              <w:jc w:val="center"/>
              <w:rPr>
                <w:rFonts w:hint="eastAsia" w:ascii="宋体" w:hAnsi="宋体" w:cs="宋体"/>
                <w:sz w:val="18"/>
                <w:szCs w:val="18"/>
              </w:rPr>
            </w:pPr>
          </w:p>
        </w:tc>
        <w:tc>
          <w:tcPr>
            <w:tcW w:w="1196" w:type="pct"/>
            <w:vAlign w:val="center"/>
          </w:tcPr>
          <w:p w14:paraId="56CFCA97">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岔枕、轨道板</w:t>
            </w:r>
          </w:p>
        </w:tc>
        <w:tc>
          <w:tcPr>
            <w:tcW w:w="770" w:type="pct"/>
            <w:vAlign w:val="center"/>
          </w:tcPr>
          <w:p w14:paraId="7C9BEE4D">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不少于1人</w:t>
            </w:r>
          </w:p>
        </w:tc>
        <w:tc>
          <w:tcPr>
            <w:tcW w:w="1620" w:type="pct"/>
            <w:vAlign w:val="center"/>
          </w:tcPr>
          <w:p w14:paraId="0511EBF3">
            <w:pPr>
              <w:tabs>
                <w:tab w:val="left" w:pos="0"/>
              </w:tabs>
              <w:adjustRightInd/>
              <w:snapToGrid w:val="0"/>
              <w:spacing w:line="360" w:lineRule="exact"/>
              <w:rPr>
                <w:rFonts w:hint="eastAsia" w:ascii="宋体" w:hAnsi="宋体" w:cs="宋体"/>
                <w:sz w:val="18"/>
                <w:szCs w:val="18"/>
              </w:rPr>
            </w:pPr>
            <w:r>
              <w:rPr>
                <w:rFonts w:hint="eastAsia" w:ascii="宋体" w:hAnsi="宋体" w:cs="宋体"/>
                <w:bCs/>
                <w:sz w:val="18"/>
                <w:szCs w:val="18"/>
              </w:rPr>
              <w:t>生产混凝土岔枕或轨道板的企业，具有混凝土制品及建材类或土木工程类、机械或机电专业类高级技术职称</w:t>
            </w:r>
          </w:p>
        </w:tc>
      </w:tr>
      <w:tr w14:paraId="6E84730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80" w:type="pct"/>
            <w:vMerge w:val="continue"/>
            <w:vAlign w:val="center"/>
          </w:tcPr>
          <w:p w14:paraId="4F6A1A99">
            <w:pPr>
              <w:tabs>
                <w:tab w:val="left" w:pos="0"/>
              </w:tabs>
              <w:adjustRightInd/>
              <w:snapToGrid w:val="0"/>
              <w:spacing w:line="278" w:lineRule="auto"/>
              <w:jc w:val="center"/>
              <w:rPr>
                <w:rFonts w:hint="eastAsia" w:ascii="宋体" w:hAnsi="宋体" w:cs="宋体"/>
                <w:sz w:val="18"/>
                <w:szCs w:val="18"/>
              </w:rPr>
            </w:pPr>
          </w:p>
        </w:tc>
        <w:tc>
          <w:tcPr>
            <w:tcW w:w="1031" w:type="pct"/>
            <w:vMerge w:val="continue"/>
            <w:vAlign w:val="center"/>
          </w:tcPr>
          <w:p w14:paraId="348B37A0">
            <w:pPr>
              <w:tabs>
                <w:tab w:val="left" w:pos="0"/>
              </w:tabs>
              <w:adjustRightInd/>
              <w:snapToGrid w:val="0"/>
              <w:spacing w:line="278" w:lineRule="auto"/>
              <w:jc w:val="center"/>
              <w:rPr>
                <w:rFonts w:hint="eastAsia" w:ascii="宋体" w:hAnsi="宋体" w:cs="宋体"/>
                <w:sz w:val="18"/>
                <w:szCs w:val="18"/>
              </w:rPr>
            </w:pPr>
          </w:p>
        </w:tc>
        <w:tc>
          <w:tcPr>
            <w:tcW w:w="1196" w:type="pct"/>
            <w:vAlign w:val="center"/>
          </w:tcPr>
          <w:p w14:paraId="5BE1B902">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有砟轨道轨枕、混凝土枕、岔枕、轨道板</w:t>
            </w:r>
          </w:p>
        </w:tc>
        <w:tc>
          <w:tcPr>
            <w:tcW w:w="770" w:type="pct"/>
            <w:vAlign w:val="center"/>
          </w:tcPr>
          <w:p w14:paraId="7D83714B">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bCs/>
                <w:sz w:val="18"/>
                <w:szCs w:val="18"/>
              </w:rPr>
              <w:t>不少于7人</w:t>
            </w:r>
          </w:p>
        </w:tc>
        <w:tc>
          <w:tcPr>
            <w:tcW w:w="1620" w:type="pct"/>
            <w:vAlign w:val="center"/>
          </w:tcPr>
          <w:p w14:paraId="369E35D8">
            <w:pPr>
              <w:tabs>
                <w:tab w:val="left" w:pos="0"/>
              </w:tabs>
              <w:adjustRightInd/>
              <w:snapToGrid w:val="0"/>
              <w:spacing w:line="360" w:lineRule="exact"/>
              <w:rPr>
                <w:rFonts w:hint="eastAsia" w:ascii="宋体" w:hAnsi="宋体" w:cs="宋体"/>
                <w:sz w:val="18"/>
                <w:szCs w:val="18"/>
              </w:rPr>
            </w:pPr>
            <w:r>
              <w:rPr>
                <w:rFonts w:hint="eastAsia" w:ascii="宋体" w:hAnsi="宋体" w:cs="宋体"/>
                <w:bCs/>
                <w:sz w:val="18"/>
                <w:szCs w:val="18"/>
              </w:rPr>
              <w:t>专职从事技术工作且具有技术职称（工程系列）技术人员总数，应不少于本企业该产品生产员工总数的5%且不少于7名</w:t>
            </w:r>
          </w:p>
        </w:tc>
      </w:tr>
      <w:tr w14:paraId="6ADAD06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80" w:type="pct"/>
            <w:vAlign w:val="center"/>
          </w:tcPr>
          <w:p w14:paraId="6A3D283B">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2</w:t>
            </w:r>
          </w:p>
        </w:tc>
        <w:tc>
          <w:tcPr>
            <w:tcW w:w="1031" w:type="pct"/>
            <w:vAlign w:val="center"/>
          </w:tcPr>
          <w:p w14:paraId="473D603C">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检验（试验）人员</w:t>
            </w:r>
          </w:p>
        </w:tc>
        <w:tc>
          <w:tcPr>
            <w:tcW w:w="1196" w:type="pct"/>
            <w:vAlign w:val="center"/>
          </w:tcPr>
          <w:p w14:paraId="18A1C0DB">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有砟轨道轨枕、混凝土枕、岔枕、轨道板</w:t>
            </w:r>
          </w:p>
        </w:tc>
        <w:tc>
          <w:tcPr>
            <w:tcW w:w="770" w:type="pct"/>
            <w:vAlign w:val="center"/>
          </w:tcPr>
          <w:p w14:paraId="107049FC">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不少于5人</w:t>
            </w:r>
          </w:p>
        </w:tc>
        <w:tc>
          <w:tcPr>
            <w:tcW w:w="1620" w:type="pct"/>
            <w:vAlign w:val="center"/>
          </w:tcPr>
          <w:p w14:paraId="3ED2F368">
            <w:pPr>
              <w:snapToGrid w:val="0"/>
              <w:spacing w:line="360" w:lineRule="exact"/>
              <w:jc w:val="left"/>
              <w:rPr>
                <w:rFonts w:hint="eastAsia" w:ascii="宋体" w:hAnsi="宋体" w:cs="宋体"/>
                <w:bCs/>
                <w:sz w:val="18"/>
                <w:szCs w:val="18"/>
              </w:rPr>
            </w:pPr>
            <w:r>
              <w:rPr>
                <w:rFonts w:hint="eastAsia" w:ascii="宋体" w:hAnsi="宋体" w:cs="宋体"/>
                <w:bCs/>
                <w:sz w:val="18"/>
                <w:szCs w:val="18"/>
              </w:rPr>
              <w:t>经铁路工程试验检测专业培训合格、工厂授权持证上岗，生产混凝土岔枕或轨道板的企业具有中级或高级技术职称的检验人员应不少于1名；</w:t>
            </w:r>
          </w:p>
          <w:p w14:paraId="3DD0B2B9">
            <w:pPr>
              <w:snapToGrid w:val="0"/>
              <w:spacing w:line="360" w:lineRule="exact"/>
              <w:jc w:val="left"/>
              <w:rPr>
                <w:rFonts w:hint="eastAsia" w:ascii="宋体" w:hAnsi="宋体" w:cs="宋体"/>
                <w:bCs/>
                <w:sz w:val="18"/>
                <w:szCs w:val="18"/>
              </w:rPr>
            </w:pPr>
            <w:r>
              <w:rPr>
                <w:rFonts w:hint="eastAsia" w:ascii="宋体" w:hAnsi="宋体" w:cs="宋体"/>
                <w:bCs/>
                <w:sz w:val="18"/>
                <w:szCs w:val="18"/>
              </w:rPr>
              <w:t>应熟悉自己的岗位职责，掌握产品标准、检验要求和试验方法；</w:t>
            </w:r>
          </w:p>
          <w:p w14:paraId="0A654A29">
            <w:pPr>
              <w:tabs>
                <w:tab w:val="left" w:pos="0"/>
              </w:tabs>
              <w:adjustRightInd/>
              <w:snapToGrid w:val="0"/>
              <w:spacing w:line="360" w:lineRule="exact"/>
              <w:rPr>
                <w:rFonts w:hint="eastAsia" w:ascii="宋体" w:hAnsi="宋体" w:cs="宋体"/>
                <w:bCs/>
                <w:sz w:val="18"/>
                <w:szCs w:val="18"/>
              </w:rPr>
            </w:pPr>
            <w:r>
              <w:rPr>
                <w:rFonts w:hint="eastAsia" w:ascii="宋体" w:hAnsi="宋体" w:cs="宋体"/>
                <w:bCs/>
                <w:sz w:val="18"/>
                <w:szCs w:val="18"/>
              </w:rPr>
              <w:t>应能熟练准确地按规定进行检验</w:t>
            </w:r>
          </w:p>
        </w:tc>
      </w:tr>
      <w:tr w14:paraId="585590D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80" w:type="pct"/>
            <w:vAlign w:val="center"/>
          </w:tcPr>
          <w:p w14:paraId="6779BA29">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3</w:t>
            </w:r>
          </w:p>
        </w:tc>
        <w:tc>
          <w:tcPr>
            <w:tcW w:w="1031" w:type="pct"/>
            <w:vAlign w:val="center"/>
          </w:tcPr>
          <w:p w14:paraId="43E7A052">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关键工序</w:t>
            </w:r>
          </w:p>
          <w:p w14:paraId="27FE3312">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（张拉、混凝土搅拌及灌注、养护、放张等）</w:t>
            </w:r>
          </w:p>
        </w:tc>
        <w:tc>
          <w:tcPr>
            <w:tcW w:w="1196" w:type="pct"/>
            <w:vAlign w:val="center"/>
          </w:tcPr>
          <w:p w14:paraId="5DFA05BD">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有砟轨道轨枕、混凝土枕、岔枕、轨道板</w:t>
            </w:r>
          </w:p>
        </w:tc>
        <w:tc>
          <w:tcPr>
            <w:tcW w:w="770" w:type="pct"/>
            <w:vAlign w:val="center"/>
          </w:tcPr>
          <w:p w14:paraId="5BBB1972">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不少于4人</w:t>
            </w:r>
          </w:p>
        </w:tc>
        <w:tc>
          <w:tcPr>
            <w:tcW w:w="1620" w:type="pct"/>
            <w:vAlign w:val="center"/>
          </w:tcPr>
          <w:p w14:paraId="33CC18EF">
            <w:pPr>
              <w:snapToGrid w:val="0"/>
              <w:spacing w:line="360" w:lineRule="exact"/>
              <w:jc w:val="left"/>
              <w:rPr>
                <w:rFonts w:hint="eastAsia" w:ascii="宋体" w:hAnsi="宋体" w:cs="宋体"/>
                <w:bCs/>
                <w:sz w:val="18"/>
                <w:szCs w:val="18"/>
              </w:rPr>
            </w:pPr>
            <w:r>
              <w:rPr>
                <w:rFonts w:hint="eastAsia" w:ascii="宋体" w:hAnsi="宋体" w:cs="宋体"/>
                <w:bCs/>
                <w:sz w:val="18"/>
                <w:szCs w:val="18"/>
              </w:rPr>
              <w:t>掌握应知应会和工艺要求并能熟练的操作，其操作应符合技术工艺文件的规定；</w:t>
            </w:r>
          </w:p>
          <w:p w14:paraId="37E55F98">
            <w:pPr>
              <w:snapToGrid w:val="0"/>
              <w:spacing w:line="360" w:lineRule="exact"/>
              <w:jc w:val="left"/>
              <w:rPr>
                <w:rFonts w:hint="eastAsia" w:ascii="宋体" w:hAnsi="宋体" w:cs="宋体"/>
                <w:bCs/>
                <w:sz w:val="18"/>
                <w:szCs w:val="18"/>
              </w:rPr>
            </w:pPr>
            <w:r>
              <w:rPr>
                <w:rFonts w:hint="eastAsia" w:ascii="宋体" w:hAnsi="宋体" w:cs="宋体"/>
                <w:bCs/>
                <w:sz w:val="18"/>
                <w:szCs w:val="18"/>
              </w:rPr>
              <w:t>应熟悉自己的岗位职责，能看懂相关标准、图纸和工艺文件；</w:t>
            </w:r>
          </w:p>
          <w:p w14:paraId="75910ABB">
            <w:pPr>
              <w:tabs>
                <w:tab w:val="left" w:pos="0"/>
              </w:tabs>
              <w:adjustRightInd/>
              <w:snapToGrid w:val="0"/>
              <w:spacing w:line="360" w:lineRule="exact"/>
              <w:rPr>
                <w:rFonts w:hint="eastAsia" w:ascii="宋体" w:hAnsi="宋体" w:cs="宋体"/>
                <w:bCs/>
                <w:sz w:val="18"/>
                <w:szCs w:val="18"/>
              </w:rPr>
            </w:pPr>
            <w:r>
              <w:rPr>
                <w:rFonts w:hint="eastAsia" w:ascii="宋体" w:hAnsi="宋体" w:cs="宋体"/>
                <w:bCs/>
                <w:sz w:val="18"/>
                <w:szCs w:val="18"/>
              </w:rPr>
              <w:t>法律法规有规定必须持证上岗的人员应持证上岗</w:t>
            </w:r>
          </w:p>
        </w:tc>
      </w:tr>
    </w:tbl>
    <w:p w14:paraId="65A2209B">
      <w:pPr>
        <w:pStyle w:val="240"/>
        <w:numPr>
          <w:ilvl w:val="2"/>
          <w:numId w:val="32"/>
        </w:numPr>
        <w:spacing w:after="160" w:line="360" w:lineRule="exact"/>
        <w:rPr>
          <w:rFonts w:hint="eastAsia" w:hAnsi="宋体" w:cs="宋体"/>
        </w:rPr>
      </w:pPr>
      <w:r>
        <w:rPr>
          <w:rFonts w:hint="eastAsia" w:ascii="Times New Roman" w:hAnsi="Times New Roman" w:eastAsia="宋体"/>
          <w:szCs w:val="20"/>
        </w:rPr>
        <w:t>专业技术人员能力应与企业委托产品范围相一致。专业要求中，可以是所学专业并获得技术职称，或者所从事专业并获得相关技术职称。</w:t>
      </w:r>
      <w:r>
        <w:rPr>
          <w:rFonts w:hint="eastAsia" w:ascii="宋体" w:hAnsi="宋体" w:eastAsia="宋体"/>
          <w:szCs w:val="20"/>
        </w:rPr>
        <w:t>专业技术人员应当是符合法律规定的适龄的注册在职人员，由本企业缴纳社会保险。</w:t>
      </w:r>
    </w:p>
    <w:p w14:paraId="17C9C35C">
      <w:pPr>
        <w:pStyle w:val="240"/>
        <w:numPr>
          <w:ilvl w:val="2"/>
          <w:numId w:val="32"/>
        </w:numPr>
        <w:spacing w:after="156" w:afterLines="50" w:line="360" w:lineRule="exact"/>
        <w:rPr>
          <w:rFonts w:hint="eastAsia" w:ascii="宋体" w:hAnsi="宋体" w:eastAsia="宋体"/>
          <w:szCs w:val="20"/>
        </w:rPr>
      </w:pPr>
      <w:r>
        <w:rPr>
          <w:rFonts w:hint="eastAsia" w:ascii="宋体" w:hAnsi="宋体" w:eastAsia="宋体"/>
          <w:szCs w:val="20"/>
        </w:rPr>
        <w:t>专业技术人员</w:t>
      </w:r>
      <w:r>
        <w:rPr>
          <w:rFonts w:ascii="宋体" w:hAnsi="宋体" w:eastAsia="宋体"/>
          <w:szCs w:val="20"/>
        </w:rPr>
        <w:t>：</w:t>
      </w:r>
      <w:r>
        <w:rPr>
          <w:rFonts w:hint="eastAsia" w:ascii="宋体" w:hAnsi="宋体" w:eastAsia="宋体"/>
          <w:szCs w:val="20"/>
        </w:rPr>
        <w:t>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关键岗位人员包含检查人员、无损检测人员等关键工序和特殊过程的操作人员。</w:t>
      </w:r>
    </w:p>
    <w:p w14:paraId="32586D39">
      <w:pPr>
        <w:pStyle w:val="240"/>
        <w:numPr>
          <w:ilvl w:val="2"/>
          <w:numId w:val="32"/>
        </w:numPr>
        <w:spacing w:after="160" w:line="360" w:lineRule="exact"/>
        <w:jc w:val="left"/>
        <w:rPr>
          <w:rFonts w:ascii="Times New Roman" w:hAnsi="Times New Roman" w:eastAsia="宋体"/>
          <w:szCs w:val="20"/>
        </w:rPr>
      </w:pPr>
      <w:r>
        <w:rPr>
          <w:rFonts w:hint="eastAsia" w:ascii="Times New Roman" w:hAnsi="Times New Roman" w:eastAsia="宋体"/>
          <w:szCs w:val="20"/>
        </w:rPr>
        <w:t>允许高级人员代中级人员。</w:t>
      </w:r>
    </w:p>
    <w:p w14:paraId="05630485">
      <w:pPr>
        <w:pStyle w:val="236"/>
        <w:numPr>
          <w:ilvl w:val="1"/>
          <w:numId w:val="0"/>
        </w:numPr>
        <w:spacing w:before="156" w:after="156"/>
        <w:rPr>
          <w:rFonts w:hint="eastAsia" w:hAnsi="黑体" w:cs="黑体"/>
        </w:rPr>
      </w:pPr>
      <w:bookmarkStart w:id="18" w:name="_Toc200011547"/>
      <w:bookmarkStart w:id="19" w:name="_Toc22616"/>
      <w:r>
        <w:rPr>
          <w:rFonts w:hint="eastAsia" w:hAnsi="黑体" w:cs="黑体"/>
        </w:rPr>
        <w:t>3.2  生产设备工装和监视测量设备</w:t>
      </w:r>
      <w:bookmarkEnd w:id="18"/>
      <w:bookmarkEnd w:id="19"/>
    </w:p>
    <w:p w14:paraId="42B10981">
      <w:pPr>
        <w:pStyle w:val="235"/>
        <w:rPr>
          <w:rFonts w:hint="eastAsia" w:hAnsi="宋体"/>
        </w:rPr>
      </w:pPr>
      <w:bookmarkStart w:id="20" w:name="_Hlk181821915"/>
      <w:r>
        <w:rPr>
          <w:rFonts w:hint="eastAsia" w:hAnsi="宋体"/>
        </w:rPr>
        <w:t>具备保证产品质量的必备生产设备和检验检测设备应符合</w:t>
      </w:r>
      <w:r>
        <w:rPr>
          <w:rFonts w:hint="eastAsia" w:hAnsi="宋体" w:cs="宋体"/>
        </w:rPr>
        <w:t>表</w:t>
      </w:r>
      <w:r>
        <w:rPr>
          <w:rFonts w:hAnsi="宋体"/>
        </w:rPr>
        <w:t>2</w:t>
      </w:r>
      <w:r>
        <w:rPr>
          <w:rFonts w:hint="eastAsia" w:hAnsi="宋体" w:cs="宋体"/>
        </w:rPr>
        <w:t>的要</w:t>
      </w:r>
      <w:r>
        <w:rPr>
          <w:rFonts w:hAnsi="宋体"/>
        </w:rPr>
        <w:t>求。</w:t>
      </w:r>
    </w:p>
    <w:bookmarkEnd w:id="20"/>
    <w:p w14:paraId="1CC673A1">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kern w:val="0"/>
          <w:szCs w:val="20"/>
        </w:rPr>
      </w:pPr>
      <w:r>
        <w:rPr>
          <w:rFonts w:hint="eastAsia" w:ascii="黑体" w:hAnsi="黑体" w:eastAsia="黑体"/>
          <w:kern w:val="0"/>
          <w:szCs w:val="20"/>
        </w:rPr>
        <w:t>表 2  生产设备、工艺装备、计量器具和检验检测设备</w:t>
      </w:r>
    </w:p>
    <w:tbl>
      <w:tblPr>
        <w:tblStyle w:val="29"/>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27"/>
        <w:gridCol w:w="1048"/>
        <w:gridCol w:w="2254"/>
        <w:gridCol w:w="1762"/>
        <w:gridCol w:w="1764"/>
        <w:gridCol w:w="1831"/>
      </w:tblGrid>
      <w:tr w14:paraId="4AA5D4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1" w:hRule="atLeast"/>
          <w:tblHeader/>
          <w:jc w:val="center"/>
        </w:trPr>
        <w:tc>
          <w:tcPr>
            <w:tcW w:w="338" w:type="pct"/>
            <w:vMerge w:val="restart"/>
            <w:vAlign w:val="center"/>
          </w:tcPr>
          <w:p w14:paraId="044EB232">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序号</w:t>
            </w:r>
          </w:p>
        </w:tc>
        <w:tc>
          <w:tcPr>
            <w:tcW w:w="564" w:type="pct"/>
            <w:vMerge w:val="restart"/>
            <w:vAlign w:val="center"/>
          </w:tcPr>
          <w:p w14:paraId="5A16DF4F">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工艺类别</w:t>
            </w:r>
          </w:p>
        </w:tc>
        <w:tc>
          <w:tcPr>
            <w:tcW w:w="1213" w:type="pct"/>
            <w:vMerge w:val="restart"/>
            <w:vAlign w:val="center"/>
          </w:tcPr>
          <w:p w14:paraId="3A81CDEA">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设备名称</w:t>
            </w:r>
          </w:p>
        </w:tc>
        <w:tc>
          <w:tcPr>
            <w:tcW w:w="1897" w:type="pct"/>
            <w:gridSpan w:val="2"/>
            <w:vAlign w:val="center"/>
          </w:tcPr>
          <w:p w14:paraId="20C55949">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规格</w:t>
            </w:r>
          </w:p>
        </w:tc>
        <w:tc>
          <w:tcPr>
            <w:tcW w:w="985" w:type="pct"/>
            <w:vMerge w:val="restart"/>
            <w:tcBorders>
              <w:bottom w:val="single" w:color="auto" w:sz="8" w:space="0"/>
            </w:tcBorders>
            <w:vAlign w:val="center"/>
          </w:tcPr>
          <w:p w14:paraId="4DFEFFBD">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备注</w:t>
            </w:r>
          </w:p>
        </w:tc>
      </w:tr>
      <w:tr w14:paraId="1FCC4E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1" w:hRule="atLeast"/>
          <w:tblHeader/>
          <w:jc w:val="center"/>
        </w:trPr>
        <w:tc>
          <w:tcPr>
            <w:tcW w:w="338" w:type="pct"/>
            <w:vMerge w:val="continue"/>
            <w:tcBorders>
              <w:bottom w:val="single" w:color="auto" w:sz="8" w:space="0"/>
            </w:tcBorders>
            <w:vAlign w:val="center"/>
          </w:tcPr>
          <w:p w14:paraId="56DC8A3F">
            <w:pPr>
              <w:tabs>
                <w:tab w:val="left" w:pos="0"/>
              </w:tabs>
              <w:adjustRightInd/>
              <w:snapToGrid w:val="0"/>
              <w:spacing w:line="278" w:lineRule="auto"/>
              <w:jc w:val="center"/>
              <w:rPr>
                <w:rFonts w:hint="eastAsia" w:ascii="宋体" w:hAnsi="宋体" w:cs="宋体"/>
                <w:sz w:val="18"/>
                <w:szCs w:val="18"/>
              </w:rPr>
            </w:pPr>
          </w:p>
        </w:tc>
        <w:tc>
          <w:tcPr>
            <w:tcW w:w="564" w:type="pct"/>
            <w:vMerge w:val="continue"/>
            <w:tcBorders>
              <w:bottom w:val="single" w:color="auto" w:sz="8" w:space="0"/>
            </w:tcBorders>
            <w:vAlign w:val="center"/>
          </w:tcPr>
          <w:p w14:paraId="65B082D4">
            <w:pPr>
              <w:tabs>
                <w:tab w:val="left" w:pos="0"/>
              </w:tabs>
              <w:adjustRightInd/>
              <w:snapToGrid w:val="0"/>
              <w:spacing w:line="278" w:lineRule="auto"/>
              <w:jc w:val="center"/>
              <w:rPr>
                <w:rFonts w:hint="eastAsia" w:ascii="宋体" w:hAnsi="宋体" w:cs="宋体"/>
                <w:sz w:val="18"/>
                <w:szCs w:val="18"/>
              </w:rPr>
            </w:pPr>
          </w:p>
        </w:tc>
        <w:tc>
          <w:tcPr>
            <w:tcW w:w="1213" w:type="pct"/>
            <w:vMerge w:val="continue"/>
            <w:tcBorders>
              <w:bottom w:val="single" w:color="auto" w:sz="8" w:space="0"/>
            </w:tcBorders>
            <w:vAlign w:val="center"/>
          </w:tcPr>
          <w:p w14:paraId="3F97E717">
            <w:pPr>
              <w:tabs>
                <w:tab w:val="left" w:pos="0"/>
              </w:tabs>
              <w:adjustRightInd/>
              <w:snapToGrid w:val="0"/>
              <w:spacing w:line="278" w:lineRule="auto"/>
              <w:jc w:val="center"/>
              <w:rPr>
                <w:rFonts w:hint="eastAsia" w:ascii="宋体" w:hAnsi="宋体" w:cs="宋体"/>
                <w:sz w:val="18"/>
                <w:szCs w:val="18"/>
              </w:rPr>
            </w:pPr>
          </w:p>
        </w:tc>
        <w:tc>
          <w:tcPr>
            <w:tcW w:w="948" w:type="pct"/>
            <w:tcBorders>
              <w:bottom w:val="single" w:color="auto" w:sz="8" w:space="0"/>
            </w:tcBorders>
            <w:vAlign w:val="center"/>
          </w:tcPr>
          <w:p w14:paraId="418942A9">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量程</w:t>
            </w:r>
          </w:p>
        </w:tc>
        <w:tc>
          <w:tcPr>
            <w:tcW w:w="948" w:type="pct"/>
            <w:tcBorders>
              <w:bottom w:val="single" w:color="auto" w:sz="8" w:space="0"/>
            </w:tcBorders>
            <w:vAlign w:val="center"/>
          </w:tcPr>
          <w:p w14:paraId="49CF170C">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准确度/分度值</w:t>
            </w:r>
          </w:p>
        </w:tc>
        <w:tc>
          <w:tcPr>
            <w:tcW w:w="985" w:type="pct"/>
            <w:vMerge w:val="continue"/>
            <w:tcBorders>
              <w:top w:val="single" w:color="auto" w:sz="8" w:space="0"/>
              <w:bottom w:val="single" w:color="auto" w:sz="8" w:space="0"/>
              <w:tl2br w:val="nil"/>
              <w:tr2bl w:val="nil"/>
            </w:tcBorders>
            <w:vAlign w:val="center"/>
          </w:tcPr>
          <w:p w14:paraId="28B41668">
            <w:pPr>
              <w:tabs>
                <w:tab w:val="left" w:pos="0"/>
              </w:tabs>
              <w:adjustRightInd/>
              <w:snapToGrid w:val="0"/>
              <w:spacing w:line="278" w:lineRule="auto"/>
              <w:jc w:val="center"/>
              <w:rPr>
                <w:rFonts w:hint="eastAsia" w:ascii="宋体" w:hAnsi="宋体" w:cs="宋体"/>
                <w:sz w:val="18"/>
                <w:szCs w:val="18"/>
              </w:rPr>
            </w:pPr>
          </w:p>
        </w:tc>
      </w:tr>
      <w:tr w14:paraId="5DDC06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38" w:type="pct"/>
            <w:tcBorders>
              <w:top w:val="single" w:color="auto" w:sz="8" w:space="0"/>
              <w:tl2br w:val="nil"/>
              <w:tr2bl w:val="nil"/>
            </w:tcBorders>
            <w:vAlign w:val="center"/>
          </w:tcPr>
          <w:p w14:paraId="7BF033F9">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1</w:t>
            </w:r>
          </w:p>
        </w:tc>
        <w:tc>
          <w:tcPr>
            <w:tcW w:w="564" w:type="pct"/>
            <w:vMerge w:val="restart"/>
            <w:tcBorders>
              <w:top w:val="single" w:color="auto" w:sz="8" w:space="0"/>
              <w:tl2br w:val="nil"/>
              <w:tr2bl w:val="nil"/>
            </w:tcBorders>
            <w:vAlign w:val="center"/>
          </w:tcPr>
          <w:p w14:paraId="4906C2FB">
            <w:pPr>
              <w:tabs>
                <w:tab w:val="left" w:pos="0"/>
              </w:tabs>
              <w:adjustRightInd/>
              <w:snapToGrid w:val="0"/>
              <w:spacing w:line="278" w:lineRule="auto"/>
              <w:jc w:val="center"/>
              <w:rPr>
                <w:rFonts w:hint="eastAsia" w:ascii="宋体" w:hAnsi="宋体" w:cs="宋体"/>
                <w:sz w:val="18"/>
                <w:szCs w:val="18"/>
              </w:rPr>
            </w:pPr>
          </w:p>
          <w:p w14:paraId="2372E3D6">
            <w:pPr>
              <w:tabs>
                <w:tab w:val="left" w:pos="0"/>
              </w:tabs>
              <w:adjustRightInd/>
              <w:snapToGrid w:val="0"/>
              <w:spacing w:line="278" w:lineRule="auto"/>
              <w:jc w:val="center"/>
              <w:rPr>
                <w:rFonts w:hint="eastAsia" w:ascii="宋体" w:hAnsi="宋体" w:cs="宋体"/>
                <w:sz w:val="18"/>
                <w:szCs w:val="18"/>
              </w:rPr>
            </w:pPr>
          </w:p>
          <w:p w14:paraId="099B5B9E">
            <w:pPr>
              <w:tabs>
                <w:tab w:val="left" w:pos="0"/>
              </w:tabs>
              <w:adjustRightInd/>
              <w:snapToGrid w:val="0"/>
              <w:spacing w:line="278" w:lineRule="auto"/>
              <w:jc w:val="center"/>
              <w:rPr>
                <w:rFonts w:hint="eastAsia" w:ascii="宋体" w:hAnsi="宋体" w:cs="宋体"/>
                <w:sz w:val="18"/>
                <w:szCs w:val="18"/>
              </w:rPr>
            </w:pPr>
          </w:p>
          <w:p w14:paraId="28166BD4">
            <w:pPr>
              <w:tabs>
                <w:tab w:val="left" w:pos="0"/>
              </w:tabs>
              <w:adjustRightInd/>
              <w:snapToGrid w:val="0"/>
              <w:spacing w:line="278" w:lineRule="auto"/>
              <w:jc w:val="center"/>
              <w:rPr>
                <w:rFonts w:hint="eastAsia" w:ascii="宋体" w:hAnsi="宋体" w:cs="宋体"/>
                <w:sz w:val="18"/>
                <w:szCs w:val="18"/>
              </w:rPr>
            </w:pPr>
          </w:p>
          <w:p w14:paraId="7F337D07">
            <w:pPr>
              <w:tabs>
                <w:tab w:val="left" w:pos="0"/>
              </w:tabs>
              <w:adjustRightInd/>
              <w:snapToGrid w:val="0"/>
              <w:spacing w:line="278" w:lineRule="auto"/>
              <w:jc w:val="center"/>
              <w:rPr>
                <w:rFonts w:hint="eastAsia" w:ascii="宋体" w:hAnsi="宋体" w:cs="宋体"/>
                <w:sz w:val="18"/>
                <w:szCs w:val="18"/>
              </w:rPr>
            </w:pPr>
          </w:p>
          <w:p w14:paraId="75506DA6">
            <w:pPr>
              <w:tabs>
                <w:tab w:val="left" w:pos="0"/>
              </w:tabs>
              <w:adjustRightInd/>
              <w:snapToGrid w:val="0"/>
              <w:spacing w:line="278" w:lineRule="auto"/>
              <w:jc w:val="center"/>
              <w:rPr>
                <w:rFonts w:hint="eastAsia" w:ascii="宋体" w:hAnsi="宋体" w:cs="宋体"/>
                <w:sz w:val="18"/>
                <w:szCs w:val="18"/>
              </w:rPr>
            </w:pPr>
          </w:p>
          <w:p w14:paraId="298B801A">
            <w:pPr>
              <w:tabs>
                <w:tab w:val="left" w:pos="0"/>
              </w:tabs>
              <w:adjustRightInd/>
              <w:snapToGrid w:val="0"/>
              <w:spacing w:line="278" w:lineRule="auto"/>
              <w:jc w:val="center"/>
              <w:rPr>
                <w:rFonts w:hint="eastAsia" w:ascii="宋体" w:hAnsi="宋体" w:cs="宋体"/>
                <w:sz w:val="18"/>
                <w:szCs w:val="18"/>
              </w:rPr>
            </w:pPr>
          </w:p>
          <w:p w14:paraId="67BE3697">
            <w:pPr>
              <w:tabs>
                <w:tab w:val="left" w:pos="0"/>
              </w:tabs>
              <w:adjustRightInd/>
              <w:snapToGrid w:val="0"/>
              <w:spacing w:line="278" w:lineRule="auto"/>
              <w:jc w:val="center"/>
              <w:rPr>
                <w:rFonts w:hint="eastAsia" w:ascii="宋体" w:hAnsi="宋体" w:cs="宋体"/>
                <w:sz w:val="18"/>
                <w:szCs w:val="18"/>
              </w:rPr>
            </w:pPr>
          </w:p>
          <w:p w14:paraId="07413432">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生产</w:t>
            </w:r>
          </w:p>
          <w:p w14:paraId="6B7C26DF">
            <w:pPr>
              <w:tabs>
                <w:tab w:val="left" w:pos="0"/>
              </w:tabs>
              <w:adjustRightInd/>
              <w:snapToGrid w:val="0"/>
              <w:spacing w:line="278" w:lineRule="auto"/>
              <w:jc w:val="center"/>
              <w:rPr>
                <w:rFonts w:hint="eastAsia" w:ascii="宋体" w:hAnsi="宋体" w:cs="宋体"/>
                <w:sz w:val="18"/>
                <w:szCs w:val="18"/>
              </w:rPr>
            </w:pPr>
          </w:p>
          <w:p w14:paraId="14EC2882">
            <w:pPr>
              <w:tabs>
                <w:tab w:val="left" w:pos="0"/>
              </w:tabs>
              <w:adjustRightInd/>
              <w:snapToGrid w:val="0"/>
              <w:spacing w:line="278" w:lineRule="auto"/>
              <w:jc w:val="center"/>
              <w:rPr>
                <w:rFonts w:hint="eastAsia" w:ascii="宋体" w:hAnsi="宋体" w:cs="宋体"/>
                <w:sz w:val="18"/>
                <w:szCs w:val="18"/>
              </w:rPr>
            </w:pPr>
          </w:p>
          <w:p w14:paraId="42DAC17E">
            <w:pPr>
              <w:tabs>
                <w:tab w:val="left" w:pos="0"/>
              </w:tabs>
              <w:adjustRightInd/>
              <w:snapToGrid w:val="0"/>
              <w:spacing w:line="278" w:lineRule="auto"/>
              <w:jc w:val="center"/>
              <w:rPr>
                <w:rFonts w:hint="eastAsia" w:ascii="宋体" w:hAnsi="宋体" w:cs="宋体"/>
                <w:sz w:val="18"/>
                <w:szCs w:val="18"/>
              </w:rPr>
            </w:pPr>
          </w:p>
          <w:p w14:paraId="5D3DD670">
            <w:pPr>
              <w:tabs>
                <w:tab w:val="left" w:pos="0"/>
              </w:tabs>
              <w:adjustRightInd/>
              <w:snapToGrid w:val="0"/>
              <w:spacing w:line="278" w:lineRule="auto"/>
              <w:jc w:val="center"/>
              <w:rPr>
                <w:rFonts w:hint="eastAsia" w:ascii="宋体" w:hAnsi="宋体" w:cs="宋体"/>
                <w:sz w:val="18"/>
                <w:szCs w:val="18"/>
              </w:rPr>
            </w:pPr>
          </w:p>
          <w:p w14:paraId="28587476">
            <w:pPr>
              <w:tabs>
                <w:tab w:val="left" w:pos="0"/>
              </w:tabs>
              <w:adjustRightInd/>
              <w:snapToGrid w:val="0"/>
              <w:spacing w:line="278" w:lineRule="auto"/>
              <w:jc w:val="center"/>
              <w:rPr>
                <w:rFonts w:hint="eastAsia" w:ascii="宋体" w:hAnsi="宋体" w:cs="宋体"/>
                <w:sz w:val="18"/>
                <w:szCs w:val="18"/>
              </w:rPr>
            </w:pPr>
          </w:p>
          <w:p w14:paraId="64788A50">
            <w:pPr>
              <w:tabs>
                <w:tab w:val="left" w:pos="0"/>
              </w:tabs>
              <w:adjustRightInd/>
              <w:snapToGrid w:val="0"/>
              <w:spacing w:line="278" w:lineRule="auto"/>
              <w:jc w:val="center"/>
              <w:rPr>
                <w:rFonts w:hint="eastAsia" w:ascii="宋体" w:hAnsi="宋体" w:cs="宋体"/>
                <w:sz w:val="18"/>
                <w:szCs w:val="18"/>
              </w:rPr>
            </w:pPr>
          </w:p>
          <w:p w14:paraId="7F5F08C8">
            <w:pPr>
              <w:tabs>
                <w:tab w:val="left" w:pos="0"/>
              </w:tabs>
              <w:adjustRightInd/>
              <w:snapToGrid w:val="0"/>
              <w:spacing w:line="278" w:lineRule="auto"/>
              <w:jc w:val="center"/>
              <w:rPr>
                <w:rFonts w:hint="eastAsia" w:ascii="宋体" w:hAnsi="宋体" w:cs="宋体"/>
                <w:sz w:val="18"/>
                <w:szCs w:val="18"/>
              </w:rPr>
            </w:pPr>
          </w:p>
          <w:p w14:paraId="7BE0EC2B">
            <w:pPr>
              <w:tabs>
                <w:tab w:val="left" w:pos="0"/>
              </w:tabs>
              <w:adjustRightInd/>
              <w:snapToGrid w:val="0"/>
              <w:spacing w:line="278" w:lineRule="auto"/>
              <w:jc w:val="center"/>
              <w:rPr>
                <w:rFonts w:hint="eastAsia" w:ascii="宋体" w:hAnsi="宋体" w:cs="宋体"/>
                <w:sz w:val="18"/>
                <w:szCs w:val="18"/>
              </w:rPr>
            </w:pPr>
          </w:p>
          <w:p w14:paraId="7ED13636">
            <w:pPr>
              <w:tabs>
                <w:tab w:val="left" w:pos="0"/>
              </w:tabs>
              <w:adjustRightInd/>
              <w:snapToGrid w:val="0"/>
              <w:spacing w:line="278" w:lineRule="auto"/>
              <w:jc w:val="center"/>
              <w:rPr>
                <w:rFonts w:hint="eastAsia" w:ascii="宋体" w:hAnsi="宋体" w:cs="宋体"/>
                <w:sz w:val="18"/>
                <w:szCs w:val="18"/>
              </w:rPr>
            </w:pPr>
          </w:p>
          <w:p w14:paraId="3B19BAEA">
            <w:pPr>
              <w:tabs>
                <w:tab w:val="left" w:pos="0"/>
              </w:tabs>
              <w:adjustRightInd/>
              <w:snapToGrid w:val="0"/>
              <w:spacing w:line="278" w:lineRule="auto"/>
              <w:jc w:val="center"/>
              <w:rPr>
                <w:rFonts w:hint="eastAsia" w:ascii="宋体" w:hAnsi="宋体" w:cs="宋体"/>
                <w:sz w:val="18"/>
                <w:szCs w:val="18"/>
              </w:rPr>
            </w:pPr>
          </w:p>
          <w:p w14:paraId="6524823D">
            <w:pPr>
              <w:tabs>
                <w:tab w:val="left" w:pos="0"/>
              </w:tabs>
              <w:adjustRightInd/>
              <w:snapToGrid w:val="0"/>
              <w:spacing w:line="278" w:lineRule="auto"/>
              <w:jc w:val="center"/>
              <w:rPr>
                <w:rFonts w:hint="eastAsia" w:ascii="宋体" w:hAnsi="宋体" w:cs="宋体"/>
                <w:sz w:val="18"/>
                <w:szCs w:val="18"/>
              </w:rPr>
            </w:pPr>
          </w:p>
          <w:p w14:paraId="44A55931">
            <w:pPr>
              <w:tabs>
                <w:tab w:val="left" w:pos="0"/>
              </w:tabs>
              <w:adjustRightInd/>
              <w:snapToGrid w:val="0"/>
              <w:spacing w:line="278" w:lineRule="auto"/>
              <w:jc w:val="center"/>
              <w:rPr>
                <w:rFonts w:hint="eastAsia" w:ascii="宋体" w:hAnsi="宋体" w:cs="宋体"/>
                <w:sz w:val="18"/>
                <w:szCs w:val="18"/>
              </w:rPr>
            </w:pPr>
          </w:p>
          <w:p w14:paraId="165B9062">
            <w:pPr>
              <w:tabs>
                <w:tab w:val="left" w:pos="0"/>
              </w:tabs>
              <w:adjustRightInd/>
              <w:snapToGrid w:val="0"/>
              <w:spacing w:line="278" w:lineRule="auto"/>
              <w:jc w:val="center"/>
              <w:rPr>
                <w:rFonts w:hint="eastAsia" w:ascii="宋体" w:hAnsi="宋体" w:cs="宋体"/>
                <w:sz w:val="18"/>
                <w:szCs w:val="18"/>
              </w:rPr>
            </w:pPr>
          </w:p>
          <w:p w14:paraId="51BEC270">
            <w:pPr>
              <w:tabs>
                <w:tab w:val="left" w:pos="0"/>
              </w:tabs>
              <w:adjustRightInd/>
              <w:snapToGrid w:val="0"/>
              <w:spacing w:line="278" w:lineRule="auto"/>
              <w:jc w:val="center"/>
              <w:rPr>
                <w:rFonts w:hint="eastAsia" w:ascii="宋体" w:hAnsi="宋体" w:cs="宋体"/>
                <w:sz w:val="18"/>
                <w:szCs w:val="18"/>
              </w:rPr>
            </w:pPr>
          </w:p>
          <w:p w14:paraId="1E361D6E">
            <w:pPr>
              <w:tabs>
                <w:tab w:val="left" w:pos="0"/>
              </w:tabs>
              <w:adjustRightInd/>
              <w:snapToGrid w:val="0"/>
              <w:spacing w:line="278" w:lineRule="auto"/>
              <w:jc w:val="center"/>
              <w:rPr>
                <w:rFonts w:hint="eastAsia" w:ascii="宋体" w:hAnsi="宋体" w:cs="宋体"/>
                <w:sz w:val="18"/>
                <w:szCs w:val="18"/>
              </w:rPr>
            </w:pPr>
          </w:p>
          <w:p w14:paraId="1D13B72A">
            <w:pPr>
              <w:tabs>
                <w:tab w:val="left" w:pos="0"/>
              </w:tabs>
              <w:adjustRightInd/>
              <w:snapToGrid w:val="0"/>
              <w:spacing w:line="278" w:lineRule="auto"/>
              <w:jc w:val="center"/>
              <w:rPr>
                <w:rFonts w:hint="eastAsia" w:ascii="宋体" w:hAnsi="宋体" w:cs="宋体"/>
                <w:sz w:val="18"/>
                <w:szCs w:val="18"/>
              </w:rPr>
            </w:pPr>
          </w:p>
          <w:p w14:paraId="18669490">
            <w:pPr>
              <w:tabs>
                <w:tab w:val="left" w:pos="0"/>
              </w:tabs>
              <w:adjustRightInd/>
              <w:snapToGrid w:val="0"/>
              <w:spacing w:line="278" w:lineRule="auto"/>
              <w:jc w:val="center"/>
              <w:rPr>
                <w:rFonts w:hint="eastAsia" w:ascii="宋体" w:hAnsi="宋体" w:cs="宋体"/>
                <w:sz w:val="18"/>
                <w:szCs w:val="18"/>
              </w:rPr>
            </w:pPr>
          </w:p>
          <w:p w14:paraId="325E04AC">
            <w:pPr>
              <w:tabs>
                <w:tab w:val="left" w:pos="0"/>
              </w:tabs>
              <w:adjustRightInd/>
              <w:snapToGrid w:val="0"/>
              <w:spacing w:line="278" w:lineRule="auto"/>
              <w:jc w:val="center"/>
              <w:rPr>
                <w:rFonts w:hint="eastAsia" w:ascii="宋体" w:hAnsi="宋体" w:cs="宋体"/>
                <w:sz w:val="18"/>
                <w:szCs w:val="18"/>
              </w:rPr>
            </w:pPr>
          </w:p>
          <w:p w14:paraId="5BE60257">
            <w:pPr>
              <w:tabs>
                <w:tab w:val="left" w:pos="0"/>
              </w:tabs>
              <w:adjustRightInd/>
              <w:snapToGrid w:val="0"/>
              <w:spacing w:line="278" w:lineRule="auto"/>
              <w:jc w:val="center"/>
              <w:rPr>
                <w:rFonts w:hint="eastAsia" w:ascii="宋体" w:hAnsi="宋体" w:cs="宋体"/>
                <w:sz w:val="18"/>
                <w:szCs w:val="18"/>
              </w:rPr>
            </w:pPr>
          </w:p>
          <w:p w14:paraId="21F4A4DD">
            <w:pPr>
              <w:tabs>
                <w:tab w:val="left" w:pos="0"/>
              </w:tabs>
              <w:adjustRightInd/>
              <w:snapToGrid w:val="0"/>
              <w:spacing w:line="278" w:lineRule="auto"/>
              <w:jc w:val="center"/>
              <w:rPr>
                <w:rFonts w:hint="eastAsia" w:ascii="宋体" w:hAnsi="宋体" w:cs="宋体"/>
                <w:sz w:val="18"/>
                <w:szCs w:val="18"/>
              </w:rPr>
            </w:pPr>
          </w:p>
          <w:p w14:paraId="41658348">
            <w:pPr>
              <w:tabs>
                <w:tab w:val="left" w:pos="0"/>
              </w:tabs>
              <w:adjustRightInd/>
              <w:snapToGrid w:val="0"/>
              <w:spacing w:line="278" w:lineRule="auto"/>
              <w:jc w:val="center"/>
              <w:rPr>
                <w:rFonts w:hint="eastAsia" w:ascii="宋体" w:hAnsi="宋体" w:cs="宋体"/>
                <w:sz w:val="18"/>
                <w:szCs w:val="18"/>
              </w:rPr>
            </w:pPr>
          </w:p>
          <w:p w14:paraId="6E6A488E">
            <w:pPr>
              <w:tabs>
                <w:tab w:val="left" w:pos="0"/>
              </w:tabs>
              <w:adjustRightInd/>
              <w:snapToGrid w:val="0"/>
              <w:spacing w:line="278" w:lineRule="auto"/>
              <w:jc w:val="center"/>
              <w:rPr>
                <w:rFonts w:hint="eastAsia" w:ascii="宋体" w:hAnsi="宋体" w:cs="宋体"/>
                <w:sz w:val="18"/>
                <w:szCs w:val="18"/>
              </w:rPr>
            </w:pPr>
          </w:p>
          <w:p w14:paraId="7E6E62E6">
            <w:pPr>
              <w:tabs>
                <w:tab w:val="left" w:pos="0"/>
              </w:tabs>
              <w:adjustRightInd/>
              <w:snapToGrid w:val="0"/>
              <w:spacing w:line="278" w:lineRule="auto"/>
              <w:jc w:val="center"/>
              <w:rPr>
                <w:rFonts w:hint="eastAsia" w:ascii="宋体" w:hAnsi="宋体" w:cs="宋体"/>
                <w:sz w:val="18"/>
                <w:szCs w:val="18"/>
              </w:rPr>
            </w:pPr>
          </w:p>
          <w:p w14:paraId="6BD5005F">
            <w:pPr>
              <w:tabs>
                <w:tab w:val="left" w:pos="0"/>
              </w:tabs>
              <w:adjustRightInd/>
              <w:snapToGrid w:val="0"/>
              <w:spacing w:line="278" w:lineRule="auto"/>
              <w:jc w:val="center"/>
              <w:rPr>
                <w:rFonts w:hint="eastAsia" w:ascii="宋体" w:hAnsi="宋体" w:cs="宋体"/>
                <w:sz w:val="18"/>
                <w:szCs w:val="18"/>
              </w:rPr>
            </w:pPr>
          </w:p>
          <w:p w14:paraId="657C2F3A">
            <w:pPr>
              <w:tabs>
                <w:tab w:val="left" w:pos="0"/>
              </w:tabs>
              <w:adjustRightInd/>
              <w:snapToGrid w:val="0"/>
              <w:spacing w:line="278" w:lineRule="auto"/>
              <w:jc w:val="center"/>
              <w:rPr>
                <w:rFonts w:hint="eastAsia" w:ascii="宋体" w:hAnsi="宋体" w:cs="宋体"/>
                <w:sz w:val="18"/>
                <w:szCs w:val="18"/>
              </w:rPr>
            </w:pPr>
          </w:p>
          <w:p w14:paraId="682CA181">
            <w:pPr>
              <w:tabs>
                <w:tab w:val="left" w:pos="0"/>
              </w:tabs>
              <w:adjustRightInd/>
              <w:snapToGrid w:val="0"/>
              <w:spacing w:line="278" w:lineRule="auto"/>
              <w:jc w:val="center"/>
              <w:rPr>
                <w:rFonts w:hint="eastAsia" w:ascii="宋体" w:hAnsi="宋体" w:cs="宋体"/>
                <w:sz w:val="18"/>
                <w:szCs w:val="18"/>
              </w:rPr>
            </w:pPr>
          </w:p>
          <w:p w14:paraId="133CBF1D">
            <w:pPr>
              <w:tabs>
                <w:tab w:val="left" w:pos="0"/>
              </w:tabs>
              <w:adjustRightInd/>
              <w:snapToGrid w:val="0"/>
              <w:spacing w:line="278" w:lineRule="auto"/>
              <w:jc w:val="center"/>
              <w:rPr>
                <w:rFonts w:hint="eastAsia" w:ascii="宋体" w:hAnsi="宋体" w:cs="宋体"/>
                <w:sz w:val="18"/>
                <w:szCs w:val="18"/>
              </w:rPr>
            </w:pPr>
          </w:p>
          <w:p w14:paraId="1C7C6892">
            <w:pPr>
              <w:tabs>
                <w:tab w:val="left" w:pos="0"/>
              </w:tabs>
              <w:adjustRightInd/>
              <w:snapToGrid w:val="0"/>
              <w:spacing w:line="278" w:lineRule="auto"/>
              <w:jc w:val="center"/>
              <w:rPr>
                <w:rFonts w:hint="eastAsia" w:ascii="宋体" w:hAnsi="宋体" w:cs="宋体"/>
                <w:sz w:val="18"/>
                <w:szCs w:val="18"/>
              </w:rPr>
            </w:pPr>
          </w:p>
          <w:p w14:paraId="6BC462E2">
            <w:pPr>
              <w:tabs>
                <w:tab w:val="left" w:pos="0"/>
              </w:tabs>
              <w:adjustRightInd/>
              <w:snapToGrid w:val="0"/>
              <w:spacing w:line="278" w:lineRule="auto"/>
              <w:jc w:val="center"/>
              <w:rPr>
                <w:rFonts w:hint="eastAsia" w:ascii="宋体" w:hAnsi="宋体" w:cs="宋体"/>
                <w:sz w:val="18"/>
                <w:szCs w:val="18"/>
              </w:rPr>
            </w:pPr>
          </w:p>
          <w:p w14:paraId="68125AA1">
            <w:pPr>
              <w:tabs>
                <w:tab w:val="left" w:pos="0"/>
              </w:tabs>
              <w:adjustRightInd/>
              <w:snapToGrid w:val="0"/>
              <w:spacing w:line="278" w:lineRule="auto"/>
              <w:jc w:val="center"/>
              <w:rPr>
                <w:rFonts w:hint="eastAsia" w:ascii="宋体" w:hAnsi="宋体" w:cs="宋体"/>
                <w:sz w:val="18"/>
                <w:szCs w:val="18"/>
              </w:rPr>
            </w:pPr>
          </w:p>
          <w:p w14:paraId="232BCD4C">
            <w:pPr>
              <w:tabs>
                <w:tab w:val="left" w:pos="0"/>
              </w:tabs>
              <w:adjustRightInd/>
              <w:snapToGrid w:val="0"/>
              <w:spacing w:line="278" w:lineRule="auto"/>
              <w:jc w:val="center"/>
              <w:rPr>
                <w:rFonts w:hint="eastAsia" w:ascii="宋体" w:hAnsi="宋体" w:cs="宋体"/>
                <w:sz w:val="18"/>
                <w:szCs w:val="18"/>
              </w:rPr>
            </w:pPr>
          </w:p>
          <w:p w14:paraId="626FAB48">
            <w:pPr>
              <w:tabs>
                <w:tab w:val="left" w:pos="0"/>
              </w:tabs>
              <w:adjustRightInd/>
              <w:snapToGrid w:val="0"/>
              <w:spacing w:line="278" w:lineRule="auto"/>
              <w:jc w:val="center"/>
              <w:rPr>
                <w:rFonts w:hint="eastAsia" w:ascii="宋体" w:hAnsi="宋体" w:cs="宋体"/>
                <w:sz w:val="18"/>
                <w:szCs w:val="18"/>
              </w:rPr>
            </w:pPr>
          </w:p>
          <w:p w14:paraId="710ADEB7">
            <w:pPr>
              <w:tabs>
                <w:tab w:val="left" w:pos="0"/>
              </w:tabs>
              <w:adjustRightInd/>
              <w:snapToGrid w:val="0"/>
              <w:spacing w:line="278" w:lineRule="auto"/>
              <w:rPr>
                <w:rFonts w:hint="eastAsia" w:ascii="宋体" w:hAnsi="宋体" w:cs="宋体"/>
                <w:sz w:val="18"/>
                <w:szCs w:val="18"/>
              </w:rPr>
            </w:pPr>
          </w:p>
          <w:p w14:paraId="490F1275">
            <w:pPr>
              <w:tabs>
                <w:tab w:val="left" w:pos="0"/>
              </w:tabs>
              <w:adjustRightInd/>
              <w:snapToGrid w:val="0"/>
              <w:spacing w:line="278" w:lineRule="auto"/>
              <w:rPr>
                <w:rFonts w:hint="eastAsia" w:ascii="宋体" w:hAnsi="宋体" w:cs="宋体"/>
                <w:sz w:val="18"/>
                <w:szCs w:val="18"/>
              </w:rPr>
            </w:pPr>
          </w:p>
          <w:p w14:paraId="6243F5A2">
            <w:pPr>
              <w:tabs>
                <w:tab w:val="left" w:pos="0"/>
              </w:tabs>
              <w:adjustRightInd/>
              <w:snapToGrid w:val="0"/>
              <w:spacing w:line="278" w:lineRule="auto"/>
              <w:jc w:val="center"/>
              <w:rPr>
                <w:rFonts w:hint="eastAsia" w:ascii="宋体" w:hAnsi="宋体" w:cs="宋体"/>
                <w:sz w:val="18"/>
                <w:szCs w:val="18"/>
              </w:rPr>
            </w:pPr>
          </w:p>
          <w:p w14:paraId="64332D9A">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生产</w:t>
            </w:r>
          </w:p>
          <w:p w14:paraId="1A69606A">
            <w:pPr>
              <w:tabs>
                <w:tab w:val="left" w:pos="0"/>
              </w:tabs>
              <w:adjustRightInd/>
              <w:snapToGrid w:val="0"/>
              <w:spacing w:line="278" w:lineRule="auto"/>
              <w:jc w:val="center"/>
              <w:rPr>
                <w:rFonts w:hint="eastAsia" w:ascii="宋体" w:hAnsi="宋体" w:cs="宋体"/>
                <w:sz w:val="18"/>
                <w:szCs w:val="18"/>
              </w:rPr>
            </w:pPr>
          </w:p>
          <w:p w14:paraId="57A47276">
            <w:pPr>
              <w:tabs>
                <w:tab w:val="left" w:pos="0"/>
              </w:tabs>
              <w:adjustRightInd/>
              <w:snapToGrid w:val="0"/>
              <w:spacing w:line="278" w:lineRule="auto"/>
              <w:jc w:val="center"/>
              <w:rPr>
                <w:rFonts w:hint="eastAsia" w:ascii="宋体" w:hAnsi="宋体" w:cs="宋体"/>
                <w:sz w:val="18"/>
                <w:szCs w:val="18"/>
              </w:rPr>
            </w:pPr>
          </w:p>
          <w:p w14:paraId="5AC7FC4C">
            <w:pPr>
              <w:tabs>
                <w:tab w:val="left" w:pos="0"/>
              </w:tabs>
              <w:adjustRightInd/>
              <w:snapToGrid w:val="0"/>
              <w:spacing w:line="278" w:lineRule="auto"/>
              <w:jc w:val="center"/>
              <w:rPr>
                <w:rFonts w:hint="eastAsia" w:ascii="宋体" w:hAnsi="宋体" w:cs="宋体"/>
                <w:sz w:val="18"/>
                <w:szCs w:val="18"/>
              </w:rPr>
            </w:pPr>
          </w:p>
        </w:tc>
        <w:tc>
          <w:tcPr>
            <w:tcW w:w="1213" w:type="pct"/>
            <w:tcBorders>
              <w:top w:val="single" w:color="auto" w:sz="8" w:space="0"/>
              <w:tl2br w:val="nil"/>
              <w:tr2bl w:val="nil"/>
            </w:tcBorders>
            <w:vAlign w:val="center"/>
          </w:tcPr>
          <w:p w14:paraId="4526CADF">
            <w:pPr>
              <w:pStyle w:val="254"/>
              <w:snapToGrid w:val="0"/>
              <w:ind w:left="-53" w:leftChars="-25" w:right="-53" w:rightChars="-25"/>
              <w:rPr>
                <w:rFonts w:hint="eastAsia" w:cs="宋体"/>
                <w:kern w:val="0"/>
                <w:sz w:val="18"/>
                <w:szCs w:val="18"/>
              </w:rPr>
            </w:pPr>
            <w:r>
              <w:rPr>
                <w:rFonts w:hint="eastAsia" w:cs="宋体"/>
                <w:sz w:val="18"/>
                <w:szCs w:val="18"/>
              </w:rPr>
              <w:t>混凝土搅拌站</w:t>
            </w:r>
          </w:p>
        </w:tc>
        <w:tc>
          <w:tcPr>
            <w:tcW w:w="1897" w:type="pct"/>
            <w:gridSpan w:val="2"/>
            <w:tcBorders>
              <w:top w:val="single" w:color="auto" w:sz="8" w:space="0"/>
            </w:tcBorders>
            <w:vAlign w:val="center"/>
          </w:tcPr>
          <w:p w14:paraId="7C41AFFD">
            <w:pPr>
              <w:snapToGrid w:val="0"/>
              <w:spacing w:line="280" w:lineRule="exact"/>
              <w:ind w:left="-53" w:leftChars="-25" w:right="-53" w:rightChars="-25"/>
              <w:jc w:val="left"/>
              <w:rPr>
                <w:rFonts w:hint="eastAsia" w:ascii="宋体" w:hAnsi="宋体" w:cs="宋体"/>
                <w:sz w:val="18"/>
                <w:szCs w:val="18"/>
              </w:rPr>
            </w:pPr>
            <w:r>
              <w:rPr>
                <w:rFonts w:hint="eastAsia" w:ascii="宋体" w:hAnsi="宋体" w:cs="宋体"/>
                <w:sz w:val="18"/>
                <w:szCs w:val="18"/>
              </w:rPr>
              <w:t>1.混凝土原材料单种材料自动秤量系统；</w:t>
            </w:r>
          </w:p>
          <w:p w14:paraId="7F097B16">
            <w:pPr>
              <w:snapToGrid w:val="0"/>
              <w:spacing w:line="280" w:lineRule="exact"/>
              <w:ind w:left="-53" w:leftChars="-25" w:right="-53" w:rightChars="-25"/>
              <w:jc w:val="left"/>
              <w:rPr>
                <w:rFonts w:hint="eastAsia" w:ascii="宋体" w:hAnsi="宋体" w:cs="宋体"/>
                <w:color w:val="FF0000"/>
                <w:sz w:val="18"/>
                <w:szCs w:val="18"/>
              </w:rPr>
            </w:pPr>
            <w:r>
              <w:rPr>
                <w:rFonts w:hint="eastAsia" w:ascii="宋体" w:hAnsi="宋体" w:cs="宋体"/>
                <w:sz w:val="18"/>
                <w:szCs w:val="18"/>
              </w:rPr>
              <w:t>2.微机控制自动计量配料系统并自动记录，秤量允许偏差：水泥、掺合料、水、外加剂±1%，骨料±2%。</w:t>
            </w:r>
          </w:p>
        </w:tc>
        <w:tc>
          <w:tcPr>
            <w:tcW w:w="985" w:type="pct"/>
            <w:tcBorders>
              <w:top w:val="single" w:color="auto" w:sz="8" w:space="0"/>
            </w:tcBorders>
            <w:vAlign w:val="center"/>
          </w:tcPr>
          <w:p w14:paraId="29C3F6B3">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r>
      <w:tr w14:paraId="3FF06F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338" w:type="pct"/>
            <w:tcBorders>
              <w:tl2br w:val="nil"/>
              <w:tr2bl w:val="nil"/>
            </w:tcBorders>
            <w:vAlign w:val="center"/>
          </w:tcPr>
          <w:p w14:paraId="5CF8BF90">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2</w:t>
            </w:r>
          </w:p>
        </w:tc>
        <w:tc>
          <w:tcPr>
            <w:tcW w:w="564" w:type="pct"/>
            <w:vMerge w:val="continue"/>
            <w:tcBorders>
              <w:tl2br w:val="nil"/>
              <w:tr2bl w:val="nil"/>
            </w:tcBorders>
            <w:vAlign w:val="center"/>
          </w:tcPr>
          <w:p w14:paraId="4DD9D14D">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383F5695">
            <w:pPr>
              <w:pStyle w:val="254"/>
              <w:snapToGrid w:val="0"/>
              <w:ind w:left="-53" w:leftChars="-25" w:right="-53" w:rightChars="-25"/>
              <w:jc w:val="left"/>
              <w:rPr>
                <w:rFonts w:hint="eastAsia" w:cs="宋体"/>
                <w:kern w:val="0"/>
                <w:sz w:val="18"/>
                <w:szCs w:val="18"/>
              </w:rPr>
            </w:pPr>
            <w:r>
              <w:rPr>
                <w:rFonts w:hint="eastAsia" w:cs="宋体"/>
                <w:sz w:val="18"/>
                <w:szCs w:val="18"/>
              </w:rPr>
              <w:t>预应力筋定长下料机</w:t>
            </w:r>
          </w:p>
        </w:tc>
        <w:tc>
          <w:tcPr>
            <w:tcW w:w="1897" w:type="pct"/>
            <w:gridSpan w:val="2"/>
            <w:tcBorders>
              <w:tl2br w:val="nil"/>
              <w:tr2bl w:val="nil"/>
            </w:tcBorders>
            <w:vAlign w:val="center"/>
          </w:tcPr>
          <w:p w14:paraId="70E96346">
            <w:pPr>
              <w:snapToGrid w:val="0"/>
              <w:ind w:left="-53" w:leftChars="-25" w:right="-53" w:rightChars="-25"/>
              <w:jc w:val="left"/>
              <w:rPr>
                <w:rFonts w:hint="eastAsia" w:ascii="宋体" w:hAnsi="宋体" w:cs="宋体"/>
                <w:sz w:val="18"/>
                <w:szCs w:val="18"/>
              </w:rPr>
            </w:pPr>
            <w:r>
              <w:rPr>
                <w:rFonts w:hint="eastAsia" w:ascii="宋体" w:hAnsi="宋体" w:cs="宋体"/>
                <w:spacing w:val="-6"/>
                <w:sz w:val="18"/>
                <w:szCs w:val="18"/>
              </w:rPr>
              <w:t>下料长度偏差≤1.5/10000mm</w:t>
            </w:r>
          </w:p>
        </w:tc>
        <w:tc>
          <w:tcPr>
            <w:tcW w:w="985" w:type="pct"/>
            <w:vMerge w:val="restart"/>
            <w:tcBorders>
              <w:tl2br w:val="nil"/>
              <w:tr2bl w:val="nil"/>
            </w:tcBorders>
            <w:vAlign w:val="center"/>
          </w:tcPr>
          <w:p w14:paraId="449269C4">
            <w:pPr>
              <w:snapToGrid w:val="0"/>
              <w:ind w:left="-53" w:leftChars="-25" w:right="-53" w:rightChars="-25"/>
              <w:jc w:val="center"/>
              <w:rPr>
                <w:rFonts w:hint="eastAsia" w:ascii="宋体" w:hAnsi="宋体" w:cs="宋体"/>
                <w:sz w:val="18"/>
                <w:szCs w:val="18"/>
              </w:rPr>
            </w:pPr>
            <w:r>
              <w:rPr>
                <w:rFonts w:hint="eastAsia" w:ascii="宋体" w:hAnsi="宋体" w:cs="宋体"/>
                <w:sz w:val="18"/>
                <w:szCs w:val="18"/>
              </w:rPr>
              <w:t>无镦头不需具备</w:t>
            </w:r>
          </w:p>
        </w:tc>
      </w:tr>
      <w:tr w14:paraId="613A4B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38" w:type="pct"/>
            <w:tcBorders>
              <w:tl2br w:val="nil"/>
              <w:tr2bl w:val="nil"/>
            </w:tcBorders>
            <w:vAlign w:val="center"/>
          </w:tcPr>
          <w:p w14:paraId="05EF7FAB">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3</w:t>
            </w:r>
          </w:p>
        </w:tc>
        <w:tc>
          <w:tcPr>
            <w:tcW w:w="564" w:type="pct"/>
            <w:vMerge w:val="continue"/>
            <w:tcBorders>
              <w:tl2br w:val="nil"/>
              <w:tr2bl w:val="nil"/>
            </w:tcBorders>
            <w:vAlign w:val="center"/>
          </w:tcPr>
          <w:p w14:paraId="50017925">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639158DB">
            <w:pPr>
              <w:pStyle w:val="254"/>
              <w:snapToGrid w:val="0"/>
              <w:ind w:left="-53" w:leftChars="-25" w:right="-53" w:rightChars="-25"/>
              <w:rPr>
                <w:rFonts w:hint="eastAsia" w:cs="宋体"/>
                <w:sz w:val="18"/>
                <w:szCs w:val="18"/>
              </w:rPr>
            </w:pPr>
            <w:r>
              <w:rPr>
                <w:rFonts w:hint="eastAsia" w:cs="宋体"/>
                <w:sz w:val="18"/>
                <w:szCs w:val="18"/>
              </w:rPr>
              <w:t>预应力筋镦头机</w:t>
            </w:r>
          </w:p>
        </w:tc>
        <w:tc>
          <w:tcPr>
            <w:tcW w:w="1897" w:type="pct"/>
            <w:gridSpan w:val="2"/>
            <w:tcBorders>
              <w:tl2br w:val="nil"/>
              <w:tr2bl w:val="nil"/>
            </w:tcBorders>
            <w:vAlign w:val="center"/>
          </w:tcPr>
          <w:p w14:paraId="5A0AB049">
            <w:pPr>
              <w:snapToGrid w:val="0"/>
              <w:ind w:left="-53" w:leftChars="-25" w:right="-53" w:rightChars="-25"/>
              <w:jc w:val="left"/>
              <w:rPr>
                <w:rFonts w:hint="eastAsia" w:ascii="宋体" w:hAnsi="宋体" w:cs="宋体"/>
                <w:spacing w:val="-3"/>
                <w:sz w:val="18"/>
                <w:szCs w:val="18"/>
              </w:rPr>
            </w:pPr>
            <w:r>
              <w:rPr>
                <w:rFonts w:hint="eastAsia" w:ascii="宋体" w:hAnsi="宋体" w:cs="宋体"/>
                <w:sz w:val="18"/>
                <w:szCs w:val="18"/>
              </w:rPr>
              <w:t>—</w:t>
            </w:r>
          </w:p>
        </w:tc>
        <w:tc>
          <w:tcPr>
            <w:tcW w:w="985" w:type="pct"/>
            <w:vMerge w:val="continue"/>
            <w:tcBorders>
              <w:tl2br w:val="nil"/>
              <w:tr2bl w:val="nil"/>
            </w:tcBorders>
            <w:vAlign w:val="center"/>
          </w:tcPr>
          <w:p w14:paraId="6719BB7B">
            <w:pPr>
              <w:tabs>
                <w:tab w:val="left" w:pos="0"/>
              </w:tabs>
              <w:adjustRightInd/>
              <w:snapToGrid w:val="0"/>
              <w:spacing w:line="278" w:lineRule="auto"/>
              <w:jc w:val="center"/>
              <w:rPr>
                <w:rFonts w:hint="eastAsia" w:ascii="宋体" w:hAnsi="宋体" w:cs="宋体"/>
                <w:sz w:val="18"/>
                <w:szCs w:val="18"/>
              </w:rPr>
            </w:pPr>
          </w:p>
        </w:tc>
      </w:tr>
      <w:tr w14:paraId="0F79FC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1461FF79">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4</w:t>
            </w:r>
          </w:p>
        </w:tc>
        <w:tc>
          <w:tcPr>
            <w:tcW w:w="564" w:type="pct"/>
            <w:vMerge w:val="continue"/>
            <w:tcBorders>
              <w:tl2br w:val="nil"/>
              <w:tr2bl w:val="nil"/>
            </w:tcBorders>
            <w:vAlign w:val="center"/>
          </w:tcPr>
          <w:p w14:paraId="0E927271">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233D1658">
            <w:pPr>
              <w:snapToGrid w:val="0"/>
              <w:ind w:left="-53" w:leftChars="-25" w:right="-53" w:rightChars="-25"/>
              <w:rPr>
                <w:rFonts w:hint="eastAsia" w:ascii="宋体" w:hAnsi="宋体" w:cs="宋体"/>
                <w:sz w:val="18"/>
                <w:szCs w:val="18"/>
              </w:rPr>
            </w:pPr>
            <w:r>
              <w:rPr>
                <w:rFonts w:hint="eastAsia" w:ascii="宋体" w:hAnsi="宋体" w:cs="宋体"/>
                <w:sz w:val="18"/>
                <w:szCs w:val="18"/>
              </w:rPr>
              <w:t>桁架钢筋生产线</w:t>
            </w:r>
          </w:p>
        </w:tc>
        <w:tc>
          <w:tcPr>
            <w:tcW w:w="1897" w:type="pct"/>
            <w:gridSpan w:val="2"/>
            <w:tcBorders>
              <w:tl2br w:val="nil"/>
              <w:tr2bl w:val="nil"/>
            </w:tcBorders>
            <w:vAlign w:val="center"/>
          </w:tcPr>
          <w:p w14:paraId="798EF7C5">
            <w:pPr>
              <w:snapToGrid w:val="0"/>
              <w:ind w:left="-53" w:leftChars="-25" w:right="-53" w:rightChars="-25"/>
              <w:jc w:val="left"/>
              <w:rPr>
                <w:rFonts w:hint="eastAsia" w:ascii="宋体" w:hAnsi="宋体" w:cs="宋体"/>
                <w:spacing w:val="-3"/>
                <w:sz w:val="18"/>
                <w:szCs w:val="18"/>
              </w:rPr>
            </w:pPr>
            <w:r>
              <w:rPr>
                <w:rFonts w:hint="eastAsia" w:ascii="宋体" w:hAnsi="宋体" w:cs="宋体"/>
                <w:sz w:val="18"/>
                <w:szCs w:val="18"/>
              </w:rPr>
              <w:t>自动控制</w:t>
            </w:r>
          </w:p>
        </w:tc>
        <w:tc>
          <w:tcPr>
            <w:tcW w:w="985" w:type="pct"/>
            <w:tcBorders>
              <w:tl2br w:val="nil"/>
              <w:tr2bl w:val="nil"/>
            </w:tcBorders>
            <w:vAlign w:val="center"/>
          </w:tcPr>
          <w:p w14:paraId="7CC43D8B">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双块枕类</w:t>
            </w:r>
          </w:p>
        </w:tc>
      </w:tr>
      <w:tr w14:paraId="424A7F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55E40F53">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5</w:t>
            </w:r>
          </w:p>
        </w:tc>
        <w:tc>
          <w:tcPr>
            <w:tcW w:w="564" w:type="pct"/>
            <w:vMerge w:val="continue"/>
            <w:tcBorders>
              <w:tl2br w:val="nil"/>
              <w:tr2bl w:val="nil"/>
            </w:tcBorders>
            <w:vAlign w:val="center"/>
          </w:tcPr>
          <w:p w14:paraId="292CCE9A">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36FEAF8E">
            <w:pPr>
              <w:snapToGrid w:val="0"/>
              <w:ind w:left="-53" w:leftChars="-25" w:right="-53" w:rightChars="-25"/>
              <w:rPr>
                <w:rFonts w:hint="eastAsia" w:ascii="宋体" w:hAnsi="宋体" w:cs="宋体"/>
                <w:kern w:val="0"/>
                <w:sz w:val="18"/>
                <w:szCs w:val="18"/>
              </w:rPr>
            </w:pPr>
            <w:r>
              <w:rPr>
                <w:rFonts w:hint="eastAsia" w:ascii="宋体" w:hAnsi="宋体" w:cs="宋体"/>
                <w:sz w:val="18"/>
                <w:szCs w:val="18"/>
              </w:rPr>
              <w:t>单根预应力筋张拉设备</w:t>
            </w:r>
          </w:p>
        </w:tc>
        <w:tc>
          <w:tcPr>
            <w:tcW w:w="1897" w:type="pct"/>
            <w:gridSpan w:val="2"/>
            <w:tcBorders>
              <w:tl2br w:val="nil"/>
              <w:tr2bl w:val="nil"/>
            </w:tcBorders>
            <w:vAlign w:val="center"/>
          </w:tcPr>
          <w:p w14:paraId="63A1AA9C">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自动控制并自动记录</w:t>
            </w:r>
          </w:p>
        </w:tc>
        <w:tc>
          <w:tcPr>
            <w:tcW w:w="985" w:type="pct"/>
            <w:tcBorders>
              <w:tl2br w:val="nil"/>
              <w:tr2bl w:val="nil"/>
            </w:tcBorders>
            <w:vAlign w:val="center"/>
          </w:tcPr>
          <w:p w14:paraId="4C1AFC36">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r>
      <w:tr w14:paraId="7C549D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3F14DF2B">
            <w:pPr>
              <w:tabs>
                <w:tab w:val="left" w:pos="0"/>
              </w:tabs>
              <w:adjustRightInd/>
              <w:snapToGrid w:val="0"/>
              <w:spacing w:line="278" w:lineRule="auto"/>
              <w:jc w:val="center"/>
              <w:rPr>
                <w:rFonts w:hint="eastAsia" w:ascii="宋体" w:hAnsi="宋体" w:cs="宋体"/>
                <w:sz w:val="18"/>
                <w:szCs w:val="18"/>
              </w:rPr>
            </w:pPr>
            <w:bookmarkStart w:id="21" w:name="_Toc192439645"/>
            <w:bookmarkStart w:id="22" w:name="_Toc200011548"/>
            <w:bookmarkStart w:id="23" w:name="_Toc7279"/>
            <w:bookmarkStart w:id="24" w:name="_Hlk181821369"/>
            <w:r>
              <w:rPr>
                <w:rFonts w:hint="eastAsia" w:ascii="宋体" w:hAnsi="宋体" w:cs="宋体"/>
                <w:sz w:val="18"/>
                <w:szCs w:val="18"/>
              </w:rPr>
              <w:t>6</w:t>
            </w:r>
          </w:p>
        </w:tc>
        <w:tc>
          <w:tcPr>
            <w:tcW w:w="564" w:type="pct"/>
            <w:vMerge w:val="continue"/>
            <w:tcBorders>
              <w:tl2br w:val="nil"/>
              <w:tr2bl w:val="nil"/>
            </w:tcBorders>
            <w:vAlign w:val="center"/>
          </w:tcPr>
          <w:p w14:paraId="1EC2415A">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1D51CD2C">
            <w:pPr>
              <w:snapToGrid w:val="0"/>
              <w:ind w:left="-53" w:leftChars="-25" w:right="-53" w:rightChars="-25"/>
              <w:rPr>
                <w:rFonts w:hint="eastAsia" w:ascii="宋体" w:hAnsi="宋体" w:cs="宋体"/>
                <w:kern w:val="0"/>
                <w:sz w:val="18"/>
                <w:szCs w:val="18"/>
              </w:rPr>
            </w:pPr>
            <w:r>
              <w:rPr>
                <w:rFonts w:hint="eastAsia" w:ascii="宋体" w:hAnsi="宋体" w:cs="宋体"/>
                <w:sz w:val="18"/>
                <w:szCs w:val="18"/>
              </w:rPr>
              <w:t>自动张拉设备</w:t>
            </w:r>
          </w:p>
        </w:tc>
        <w:tc>
          <w:tcPr>
            <w:tcW w:w="1897" w:type="pct"/>
            <w:gridSpan w:val="2"/>
            <w:tcBorders>
              <w:tl2br w:val="nil"/>
              <w:tr2bl w:val="nil"/>
            </w:tcBorders>
            <w:vAlign w:val="center"/>
          </w:tcPr>
          <w:p w14:paraId="6638E2A7">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根据生产工艺选取：100KN、800KN、1000KN或其他规格张拉系统荷载精度：1%。</w:t>
            </w:r>
          </w:p>
        </w:tc>
        <w:tc>
          <w:tcPr>
            <w:tcW w:w="985" w:type="pct"/>
            <w:tcBorders>
              <w:tl2br w:val="nil"/>
              <w:tr2bl w:val="nil"/>
            </w:tcBorders>
            <w:vAlign w:val="center"/>
          </w:tcPr>
          <w:p w14:paraId="2F5C206C">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无预应力工序不需具备</w:t>
            </w:r>
          </w:p>
        </w:tc>
      </w:tr>
      <w:tr w14:paraId="177778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22" w:hRule="atLeast"/>
          <w:jc w:val="center"/>
        </w:trPr>
        <w:tc>
          <w:tcPr>
            <w:tcW w:w="338" w:type="pct"/>
            <w:tcBorders>
              <w:tl2br w:val="nil"/>
              <w:tr2bl w:val="nil"/>
            </w:tcBorders>
            <w:vAlign w:val="center"/>
          </w:tcPr>
          <w:p w14:paraId="5529839E">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7</w:t>
            </w:r>
          </w:p>
        </w:tc>
        <w:tc>
          <w:tcPr>
            <w:tcW w:w="564" w:type="pct"/>
            <w:vMerge w:val="continue"/>
            <w:tcBorders>
              <w:tl2br w:val="nil"/>
              <w:tr2bl w:val="nil"/>
            </w:tcBorders>
            <w:vAlign w:val="center"/>
          </w:tcPr>
          <w:p w14:paraId="34AB36D1">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2762B16A">
            <w:pPr>
              <w:snapToGrid w:val="0"/>
              <w:ind w:left="-53" w:leftChars="-25" w:right="-53" w:rightChars="-25"/>
              <w:rPr>
                <w:rFonts w:hint="eastAsia" w:ascii="宋体" w:hAnsi="宋体" w:cs="宋体"/>
                <w:kern w:val="0"/>
                <w:sz w:val="18"/>
                <w:szCs w:val="18"/>
              </w:rPr>
            </w:pPr>
            <w:r>
              <w:rPr>
                <w:rFonts w:hint="eastAsia" w:ascii="宋体" w:hAnsi="宋体" w:cs="宋体"/>
                <w:sz w:val="18"/>
                <w:szCs w:val="18"/>
              </w:rPr>
              <w:t>自动放张设备</w:t>
            </w:r>
          </w:p>
        </w:tc>
        <w:tc>
          <w:tcPr>
            <w:tcW w:w="1897" w:type="pct"/>
            <w:gridSpan w:val="2"/>
            <w:tcBorders>
              <w:tl2br w:val="nil"/>
              <w:tr2bl w:val="nil"/>
            </w:tcBorders>
            <w:vAlign w:val="center"/>
          </w:tcPr>
          <w:p w14:paraId="103CFFE9">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根据生产工艺选取：100KN、800KN、1000KN或其他规格放张系统荷载精度：1%</w:t>
            </w:r>
          </w:p>
          <w:p w14:paraId="0F323D4D">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放张速率：≤80kN/s（流水机组法）或≤8kN/s（长线台座法）</w:t>
            </w:r>
          </w:p>
        </w:tc>
        <w:tc>
          <w:tcPr>
            <w:tcW w:w="985" w:type="pct"/>
            <w:tcBorders>
              <w:tl2br w:val="nil"/>
              <w:tr2bl w:val="nil"/>
            </w:tcBorders>
            <w:vAlign w:val="center"/>
          </w:tcPr>
          <w:p w14:paraId="15667A88">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无预应力工序不需具备</w:t>
            </w:r>
          </w:p>
        </w:tc>
      </w:tr>
      <w:tr w14:paraId="6DDD19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38" w:type="pct"/>
            <w:tcBorders>
              <w:tl2br w:val="nil"/>
              <w:tr2bl w:val="nil"/>
            </w:tcBorders>
            <w:vAlign w:val="center"/>
          </w:tcPr>
          <w:p w14:paraId="5D61BEDD">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8</w:t>
            </w:r>
          </w:p>
        </w:tc>
        <w:tc>
          <w:tcPr>
            <w:tcW w:w="564" w:type="pct"/>
            <w:vMerge w:val="continue"/>
            <w:tcBorders>
              <w:tl2br w:val="nil"/>
              <w:tr2bl w:val="nil"/>
            </w:tcBorders>
            <w:vAlign w:val="center"/>
          </w:tcPr>
          <w:p w14:paraId="09E40A31">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0C67AE7B">
            <w:pPr>
              <w:snapToGrid w:val="0"/>
              <w:ind w:left="-53" w:leftChars="-25" w:right="-53" w:rightChars="-25"/>
              <w:jc w:val="left"/>
              <w:rPr>
                <w:rFonts w:hint="eastAsia" w:ascii="宋体" w:hAnsi="宋体" w:cs="宋体"/>
                <w:kern w:val="0"/>
                <w:sz w:val="18"/>
                <w:szCs w:val="18"/>
              </w:rPr>
            </w:pPr>
            <w:r>
              <w:rPr>
                <w:rFonts w:hint="eastAsia" w:ascii="宋体" w:hAnsi="宋体" w:cs="宋体"/>
                <w:sz w:val="18"/>
                <w:szCs w:val="18"/>
              </w:rPr>
              <w:t>混凝土自动养护控制设备</w:t>
            </w:r>
          </w:p>
        </w:tc>
        <w:tc>
          <w:tcPr>
            <w:tcW w:w="1897" w:type="pct"/>
            <w:gridSpan w:val="2"/>
            <w:tcBorders>
              <w:tl2br w:val="nil"/>
              <w:tr2bl w:val="nil"/>
            </w:tcBorders>
            <w:vAlign w:val="center"/>
          </w:tcPr>
          <w:p w14:paraId="009D4C66">
            <w:pPr>
              <w:snapToGrid w:val="0"/>
              <w:spacing w:line="280" w:lineRule="exact"/>
              <w:ind w:left="-53" w:leftChars="-25" w:right="-53" w:rightChars="-25"/>
              <w:jc w:val="center"/>
              <w:rPr>
                <w:rFonts w:hint="eastAsia" w:ascii="宋体" w:hAnsi="宋体" w:cs="宋体"/>
                <w:sz w:val="18"/>
                <w:szCs w:val="18"/>
              </w:rPr>
            </w:pPr>
            <w:r>
              <w:rPr>
                <w:rFonts w:hint="eastAsia" w:ascii="宋体" w:hAnsi="宋体" w:cs="宋体"/>
                <w:sz w:val="18"/>
                <w:szCs w:val="18"/>
              </w:rPr>
              <w:t>养护系统温度精度：2℃；</w:t>
            </w:r>
          </w:p>
        </w:tc>
        <w:tc>
          <w:tcPr>
            <w:tcW w:w="985" w:type="pct"/>
            <w:tcBorders>
              <w:tl2br w:val="nil"/>
              <w:tr2bl w:val="nil"/>
            </w:tcBorders>
            <w:vAlign w:val="center"/>
          </w:tcPr>
          <w:p w14:paraId="2D88A2DF">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r>
      <w:tr w14:paraId="32EC41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561DD811">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9</w:t>
            </w:r>
          </w:p>
        </w:tc>
        <w:tc>
          <w:tcPr>
            <w:tcW w:w="564" w:type="pct"/>
            <w:vMerge w:val="continue"/>
            <w:tcBorders>
              <w:tl2br w:val="nil"/>
              <w:tr2bl w:val="nil"/>
            </w:tcBorders>
            <w:vAlign w:val="center"/>
          </w:tcPr>
          <w:p w14:paraId="51F6EE80">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092874AD">
            <w:pPr>
              <w:snapToGrid w:val="0"/>
              <w:ind w:left="-53" w:leftChars="-25" w:right="-53" w:rightChars="-25"/>
              <w:jc w:val="left"/>
              <w:rPr>
                <w:rFonts w:hint="eastAsia" w:ascii="宋体" w:hAnsi="宋体" w:cs="宋体"/>
                <w:kern w:val="0"/>
                <w:sz w:val="18"/>
                <w:szCs w:val="18"/>
              </w:rPr>
            </w:pPr>
            <w:r>
              <w:rPr>
                <w:rFonts w:hint="eastAsia" w:ascii="宋体" w:hAnsi="宋体" w:cs="宋体"/>
                <w:sz w:val="18"/>
                <w:szCs w:val="18"/>
              </w:rPr>
              <w:t>混凝土灌造成型设备</w:t>
            </w:r>
          </w:p>
        </w:tc>
        <w:tc>
          <w:tcPr>
            <w:tcW w:w="1897" w:type="pct"/>
            <w:gridSpan w:val="2"/>
            <w:tcBorders>
              <w:tl2br w:val="nil"/>
              <w:tr2bl w:val="nil"/>
            </w:tcBorders>
            <w:vAlign w:val="center"/>
          </w:tcPr>
          <w:p w14:paraId="7010D1F5">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液压或气压电动装置控制混凝土下料</w:t>
            </w:r>
          </w:p>
        </w:tc>
        <w:tc>
          <w:tcPr>
            <w:tcW w:w="985" w:type="pct"/>
            <w:tcBorders>
              <w:tl2br w:val="nil"/>
              <w:tr2bl w:val="nil"/>
            </w:tcBorders>
            <w:vAlign w:val="center"/>
          </w:tcPr>
          <w:p w14:paraId="50539E49">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r>
      <w:tr w14:paraId="2E22A3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38" w:type="pct"/>
            <w:tcBorders>
              <w:tl2br w:val="nil"/>
              <w:tr2bl w:val="nil"/>
            </w:tcBorders>
            <w:vAlign w:val="center"/>
          </w:tcPr>
          <w:p w14:paraId="2C8BEE20">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10</w:t>
            </w:r>
          </w:p>
        </w:tc>
        <w:tc>
          <w:tcPr>
            <w:tcW w:w="564" w:type="pct"/>
            <w:vMerge w:val="continue"/>
            <w:tcBorders>
              <w:tl2br w:val="nil"/>
              <w:tr2bl w:val="nil"/>
            </w:tcBorders>
            <w:vAlign w:val="center"/>
          </w:tcPr>
          <w:p w14:paraId="0F3B189F">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692C3AD1">
            <w:pPr>
              <w:widowControl/>
              <w:tabs>
                <w:tab w:val="left" w:pos="0"/>
              </w:tabs>
              <w:adjustRightInd/>
              <w:spacing w:line="240" w:lineRule="atLeast"/>
              <w:jc w:val="center"/>
              <w:rPr>
                <w:rFonts w:hint="eastAsia" w:ascii="宋体" w:hAnsi="宋体" w:cs="宋体"/>
                <w:kern w:val="0"/>
                <w:sz w:val="18"/>
                <w:szCs w:val="18"/>
              </w:rPr>
            </w:pPr>
            <w:r>
              <w:rPr>
                <w:rFonts w:hint="eastAsia" w:ascii="宋体" w:hAnsi="宋体" w:cs="宋体"/>
                <w:sz w:val="18"/>
                <w:szCs w:val="18"/>
              </w:rPr>
              <w:t>脱模设备</w:t>
            </w:r>
          </w:p>
        </w:tc>
        <w:tc>
          <w:tcPr>
            <w:tcW w:w="1897" w:type="pct"/>
            <w:gridSpan w:val="2"/>
            <w:tcBorders>
              <w:tl2br w:val="nil"/>
              <w:tr2bl w:val="nil"/>
            </w:tcBorders>
            <w:vAlign w:val="center"/>
          </w:tcPr>
          <w:p w14:paraId="60D94076">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自动钢模翻转机或自动气压式脱模装置</w:t>
            </w:r>
          </w:p>
        </w:tc>
        <w:tc>
          <w:tcPr>
            <w:tcW w:w="985" w:type="pct"/>
            <w:tcBorders>
              <w:tl2br w:val="nil"/>
              <w:tr2bl w:val="nil"/>
            </w:tcBorders>
            <w:vAlign w:val="center"/>
          </w:tcPr>
          <w:p w14:paraId="098AD539">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长线台法不需具备</w:t>
            </w:r>
          </w:p>
        </w:tc>
      </w:tr>
      <w:tr w14:paraId="1E2CBA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01F3D7BB">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11</w:t>
            </w:r>
          </w:p>
        </w:tc>
        <w:tc>
          <w:tcPr>
            <w:tcW w:w="564" w:type="pct"/>
            <w:vMerge w:val="continue"/>
            <w:tcBorders>
              <w:tl2br w:val="nil"/>
              <w:tr2bl w:val="nil"/>
            </w:tcBorders>
            <w:vAlign w:val="center"/>
          </w:tcPr>
          <w:p w14:paraId="02A7E100">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7D6F7C17">
            <w:pPr>
              <w:widowControl/>
              <w:tabs>
                <w:tab w:val="left" w:pos="0"/>
              </w:tabs>
              <w:adjustRightInd/>
              <w:spacing w:line="240" w:lineRule="atLeast"/>
              <w:jc w:val="center"/>
              <w:rPr>
                <w:rFonts w:hint="eastAsia" w:ascii="宋体" w:hAnsi="宋体" w:cs="宋体"/>
                <w:sz w:val="18"/>
                <w:szCs w:val="18"/>
              </w:rPr>
            </w:pPr>
            <w:r>
              <w:rPr>
                <w:rFonts w:hint="eastAsia" w:ascii="宋体" w:hAnsi="宋体" w:cs="宋体"/>
                <w:sz w:val="18"/>
                <w:szCs w:val="18"/>
              </w:rPr>
              <w:t>预应力筋切断设备</w:t>
            </w:r>
          </w:p>
        </w:tc>
        <w:tc>
          <w:tcPr>
            <w:tcW w:w="1897" w:type="pct"/>
            <w:gridSpan w:val="2"/>
            <w:tcBorders>
              <w:tl2br w:val="nil"/>
              <w:tr2bl w:val="nil"/>
            </w:tcBorders>
            <w:vAlign w:val="center"/>
          </w:tcPr>
          <w:p w14:paraId="38F86CF2">
            <w:pPr>
              <w:snapToGrid w:val="0"/>
              <w:spacing w:line="280" w:lineRule="exact"/>
              <w:ind w:left="-53" w:leftChars="-25" w:right="-53" w:rightChars="-25"/>
              <w:jc w:val="left"/>
              <w:rPr>
                <w:rFonts w:hint="eastAsia" w:ascii="宋体" w:hAnsi="宋体" w:cs="宋体"/>
                <w:sz w:val="18"/>
                <w:szCs w:val="18"/>
              </w:rPr>
            </w:pPr>
            <w:r>
              <w:rPr>
                <w:rFonts w:hint="eastAsia" w:ascii="宋体" w:hAnsi="宋体" w:cs="宋体"/>
                <w:sz w:val="18"/>
                <w:szCs w:val="18"/>
              </w:rPr>
              <w:t>1.等离子切断设备</w:t>
            </w:r>
          </w:p>
          <w:p w14:paraId="2D785628">
            <w:pPr>
              <w:snapToGrid w:val="0"/>
              <w:spacing w:line="280" w:lineRule="exact"/>
              <w:ind w:left="-53" w:leftChars="-25" w:right="-53" w:rightChars="-25"/>
              <w:jc w:val="left"/>
              <w:rPr>
                <w:rFonts w:hint="eastAsia" w:ascii="宋体" w:hAnsi="宋体" w:cs="宋体"/>
                <w:sz w:val="18"/>
                <w:szCs w:val="18"/>
              </w:rPr>
            </w:pPr>
            <w:r>
              <w:rPr>
                <w:rFonts w:hint="eastAsia" w:ascii="宋体" w:hAnsi="宋体" w:cs="宋体"/>
                <w:sz w:val="18"/>
                <w:szCs w:val="18"/>
              </w:rPr>
              <w:t>2.液压机械切断设备</w:t>
            </w:r>
          </w:p>
          <w:p w14:paraId="7C8E18FD">
            <w:pPr>
              <w:snapToGrid w:val="0"/>
              <w:spacing w:line="280" w:lineRule="exact"/>
              <w:ind w:left="-53" w:leftChars="-25" w:right="-53" w:rightChars="-25"/>
              <w:jc w:val="left"/>
              <w:rPr>
                <w:rFonts w:hint="eastAsia" w:ascii="宋体" w:hAnsi="宋体" w:cs="宋体"/>
                <w:sz w:val="18"/>
                <w:szCs w:val="18"/>
              </w:rPr>
            </w:pPr>
            <w:r>
              <w:rPr>
                <w:rFonts w:hint="eastAsia" w:ascii="宋体" w:hAnsi="宋体" w:cs="宋体"/>
                <w:sz w:val="18"/>
                <w:szCs w:val="18"/>
              </w:rPr>
              <w:t>3.乙炔氧气熔断设备</w:t>
            </w:r>
          </w:p>
          <w:p w14:paraId="7261A7A8">
            <w:pPr>
              <w:tabs>
                <w:tab w:val="left" w:pos="0"/>
              </w:tabs>
              <w:adjustRightInd/>
              <w:snapToGrid w:val="0"/>
              <w:spacing w:line="280" w:lineRule="exact"/>
              <w:rPr>
                <w:rFonts w:hint="eastAsia" w:ascii="宋体" w:hAnsi="宋体" w:cs="宋体"/>
                <w:sz w:val="18"/>
                <w:szCs w:val="18"/>
              </w:rPr>
            </w:pPr>
            <w:r>
              <w:rPr>
                <w:rFonts w:hint="eastAsia" w:ascii="宋体" w:hAnsi="宋体" w:cs="宋体"/>
                <w:sz w:val="18"/>
                <w:szCs w:val="18"/>
              </w:rPr>
              <w:t>4.无齿锯切断设备</w:t>
            </w:r>
          </w:p>
        </w:tc>
        <w:tc>
          <w:tcPr>
            <w:tcW w:w="985" w:type="pct"/>
            <w:tcBorders>
              <w:tl2br w:val="nil"/>
              <w:tr2bl w:val="nil"/>
            </w:tcBorders>
            <w:vAlign w:val="center"/>
          </w:tcPr>
          <w:p w14:paraId="2769BAB7">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无预应力工序不需具备</w:t>
            </w:r>
          </w:p>
        </w:tc>
      </w:tr>
      <w:tr w14:paraId="3146CC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13" w:hRule="atLeast"/>
          <w:jc w:val="center"/>
        </w:trPr>
        <w:tc>
          <w:tcPr>
            <w:tcW w:w="338" w:type="pct"/>
            <w:tcBorders>
              <w:tl2br w:val="nil"/>
              <w:tr2bl w:val="nil"/>
            </w:tcBorders>
            <w:vAlign w:val="center"/>
          </w:tcPr>
          <w:p w14:paraId="34FB86EF">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12</w:t>
            </w:r>
          </w:p>
        </w:tc>
        <w:tc>
          <w:tcPr>
            <w:tcW w:w="564" w:type="pct"/>
            <w:vMerge w:val="continue"/>
            <w:tcBorders>
              <w:tl2br w:val="nil"/>
              <w:tr2bl w:val="nil"/>
            </w:tcBorders>
            <w:vAlign w:val="center"/>
          </w:tcPr>
          <w:p w14:paraId="30744EC6">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78FED47F">
            <w:pPr>
              <w:widowControl/>
              <w:tabs>
                <w:tab w:val="left" w:pos="0"/>
              </w:tabs>
              <w:adjustRightInd/>
              <w:spacing w:line="240" w:lineRule="atLeast"/>
              <w:jc w:val="center"/>
              <w:rPr>
                <w:rFonts w:hint="eastAsia" w:ascii="宋体" w:hAnsi="宋体" w:cs="宋体"/>
                <w:sz w:val="18"/>
                <w:szCs w:val="18"/>
              </w:rPr>
            </w:pPr>
            <w:r>
              <w:rPr>
                <w:rFonts w:hint="eastAsia" w:ascii="宋体" w:hAnsi="宋体" w:cs="宋体"/>
                <w:sz w:val="18"/>
                <w:szCs w:val="18"/>
              </w:rPr>
              <w:t>蒸汽养护设备</w:t>
            </w:r>
          </w:p>
        </w:tc>
        <w:tc>
          <w:tcPr>
            <w:tcW w:w="1897" w:type="pct"/>
            <w:gridSpan w:val="2"/>
            <w:tcBorders>
              <w:tl2br w:val="nil"/>
              <w:tr2bl w:val="nil"/>
            </w:tcBorders>
            <w:vAlign w:val="center"/>
          </w:tcPr>
          <w:p w14:paraId="632B12C8">
            <w:pPr>
              <w:tabs>
                <w:tab w:val="left" w:pos="0"/>
              </w:tabs>
              <w:adjustRightInd/>
              <w:snapToGrid w:val="0"/>
              <w:spacing w:line="278" w:lineRule="auto"/>
              <w:rPr>
                <w:rFonts w:hint="eastAsia" w:ascii="宋体" w:hAnsi="宋体" w:cs="宋体"/>
                <w:sz w:val="18"/>
                <w:szCs w:val="18"/>
              </w:rPr>
            </w:pPr>
            <w:r>
              <w:rPr>
                <w:rFonts w:hint="eastAsia" w:ascii="宋体" w:hAnsi="宋体" w:cs="宋体"/>
                <w:sz w:val="18"/>
                <w:szCs w:val="18"/>
              </w:rPr>
              <w:t>—</w:t>
            </w:r>
          </w:p>
        </w:tc>
        <w:tc>
          <w:tcPr>
            <w:tcW w:w="985" w:type="pct"/>
            <w:tcBorders>
              <w:tl2br w:val="nil"/>
              <w:tr2bl w:val="nil"/>
            </w:tcBorders>
            <w:vAlign w:val="center"/>
          </w:tcPr>
          <w:p w14:paraId="067C6C3C">
            <w:pPr>
              <w:snapToGrid w:val="0"/>
              <w:ind w:left="-53" w:leftChars="-25" w:right="-53" w:rightChars="-25"/>
              <w:jc w:val="left"/>
              <w:textAlignment w:val="baseline"/>
              <w:rPr>
                <w:rFonts w:hint="eastAsia" w:ascii="宋体" w:hAnsi="宋体" w:cs="宋体"/>
                <w:sz w:val="18"/>
                <w:szCs w:val="18"/>
              </w:rPr>
            </w:pPr>
            <w:r>
              <w:rPr>
                <w:rFonts w:hint="eastAsia" w:ascii="宋体" w:hAnsi="宋体" w:cs="宋体"/>
                <w:sz w:val="18"/>
                <w:szCs w:val="18"/>
              </w:rPr>
              <w:t>1.有公共蒸汽源或替代蒸汽源时不需具备；</w:t>
            </w:r>
          </w:p>
          <w:p w14:paraId="6E50EAA6">
            <w:pPr>
              <w:snapToGrid w:val="0"/>
              <w:ind w:left="-53" w:leftChars="-25" w:right="-53" w:rightChars="-25"/>
              <w:rPr>
                <w:rFonts w:hint="eastAsia" w:ascii="宋体" w:hAnsi="宋体" w:cs="宋体"/>
                <w:sz w:val="18"/>
                <w:szCs w:val="18"/>
              </w:rPr>
            </w:pPr>
            <w:r>
              <w:rPr>
                <w:rFonts w:hint="eastAsia" w:ascii="宋体" w:hAnsi="宋体" w:cs="宋体"/>
                <w:sz w:val="18"/>
                <w:szCs w:val="18"/>
              </w:rPr>
              <w:t>2.仅采用自然保湿养护法的不需具备。</w:t>
            </w:r>
          </w:p>
        </w:tc>
      </w:tr>
      <w:tr w14:paraId="3E0DDC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04250CBE">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13</w:t>
            </w:r>
          </w:p>
        </w:tc>
        <w:tc>
          <w:tcPr>
            <w:tcW w:w="564" w:type="pct"/>
            <w:vMerge w:val="continue"/>
            <w:tcBorders>
              <w:tl2br w:val="nil"/>
              <w:tr2bl w:val="nil"/>
            </w:tcBorders>
            <w:vAlign w:val="center"/>
          </w:tcPr>
          <w:p w14:paraId="1C6676BE">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21E626D3">
            <w:pPr>
              <w:widowControl/>
              <w:tabs>
                <w:tab w:val="left" w:pos="0"/>
              </w:tabs>
              <w:adjustRightInd/>
              <w:spacing w:line="240" w:lineRule="atLeast"/>
              <w:jc w:val="center"/>
              <w:rPr>
                <w:rFonts w:hint="eastAsia" w:ascii="宋体" w:hAnsi="宋体" w:cs="宋体"/>
                <w:sz w:val="18"/>
                <w:szCs w:val="18"/>
              </w:rPr>
            </w:pPr>
            <w:r>
              <w:rPr>
                <w:rFonts w:hint="eastAsia" w:ascii="宋体" w:hAnsi="宋体" w:cs="宋体"/>
                <w:sz w:val="18"/>
                <w:szCs w:val="18"/>
              </w:rPr>
              <w:t>粗骨料水洗机</w:t>
            </w:r>
          </w:p>
        </w:tc>
        <w:tc>
          <w:tcPr>
            <w:tcW w:w="1897" w:type="pct"/>
            <w:gridSpan w:val="2"/>
            <w:tcBorders>
              <w:tl2br w:val="nil"/>
              <w:tr2bl w:val="nil"/>
            </w:tcBorders>
            <w:vAlign w:val="center"/>
          </w:tcPr>
          <w:p w14:paraId="156C314A">
            <w:pPr>
              <w:tabs>
                <w:tab w:val="left" w:pos="0"/>
              </w:tabs>
              <w:adjustRightInd/>
              <w:snapToGrid w:val="0"/>
              <w:spacing w:line="278" w:lineRule="auto"/>
              <w:rPr>
                <w:rFonts w:hint="eastAsia" w:ascii="宋体" w:hAnsi="宋体" w:cs="宋体"/>
                <w:sz w:val="18"/>
                <w:szCs w:val="18"/>
              </w:rPr>
            </w:pPr>
            <w:r>
              <w:rPr>
                <w:rFonts w:hint="eastAsia" w:ascii="宋体" w:hAnsi="宋体" w:cs="宋体"/>
                <w:sz w:val="18"/>
                <w:szCs w:val="18"/>
              </w:rPr>
              <w:t>—</w:t>
            </w:r>
          </w:p>
        </w:tc>
        <w:tc>
          <w:tcPr>
            <w:tcW w:w="985" w:type="pct"/>
            <w:tcBorders>
              <w:tl2br w:val="nil"/>
              <w:tr2bl w:val="nil"/>
            </w:tcBorders>
            <w:vAlign w:val="center"/>
          </w:tcPr>
          <w:p w14:paraId="72ABA60B">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r>
      <w:tr w14:paraId="33F005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34DA62D4">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14</w:t>
            </w:r>
          </w:p>
        </w:tc>
        <w:tc>
          <w:tcPr>
            <w:tcW w:w="564" w:type="pct"/>
            <w:vMerge w:val="continue"/>
            <w:tcBorders>
              <w:tl2br w:val="nil"/>
              <w:tr2bl w:val="nil"/>
            </w:tcBorders>
            <w:vAlign w:val="center"/>
          </w:tcPr>
          <w:p w14:paraId="390E37E2">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71829CE9">
            <w:pPr>
              <w:widowControl/>
              <w:tabs>
                <w:tab w:val="left" w:pos="0"/>
              </w:tabs>
              <w:adjustRightInd/>
              <w:spacing w:line="240" w:lineRule="atLeast"/>
              <w:jc w:val="center"/>
              <w:rPr>
                <w:rFonts w:hint="eastAsia" w:ascii="宋体" w:hAnsi="宋体" w:cs="宋体"/>
                <w:sz w:val="18"/>
                <w:szCs w:val="18"/>
              </w:rPr>
            </w:pPr>
            <w:r>
              <w:rPr>
                <w:rFonts w:hint="eastAsia" w:ascii="宋体" w:hAnsi="宋体" w:cs="宋体"/>
                <w:sz w:val="18"/>
                <w:szCs w:val="18"/>
              </w:rPr>
              <w:t>模型移位装备</w:t>
            </w:r>
          </w:p>
        </w:tc>
        <w:tc>
          <w:tcPr>
            <w:tcW w:w="1897" w:type="pct"/>
            <w:gridSpan w:val="2"/>
            <w:tcBorders>
              <w:tl2br w:val="nil"/>
              <w:tr2bl w:val="nil"/>
            </w:tcBorders>
            <w:vAlign w:val="center"/>
          </w:tcPr>
          <w:p w14:paraId="3ACA7F3F">
            <w:pPr>
              <w:snapToGrid w:val="0"/>
              <w:ind w:left="-53" w:leftChars="-25" w:right="-53" w:rightChars="-25"/>
              <w:rPr>
                <w:rFonts w:hint="eastAsia" w:ascii="宋体" w:hAnsi="宋体" w:cs="宋体"/>
                <w:sz w:val="18"/>
                <w:szCs w:val="18"/>
              </w:rPr>
            </w:pPr>
            <w:r>
              <w:rPr>
                <w:rFonts w:hint="eastAsia" w:ascii="宋体" w:hAnsi="宋体" w:cs="宋体"/>
                <w:sz w:val="18"/>
                <w:szCs w:val="18"/>
              </w:rPr>
              <w:t>1.张拉工序：模型自动移位装置，至少3套模型存放量；</w:t>
            </w:r>
          </w:p>
          <w:p w14:paraId="05805D3F">
            <w:pPr>
              <w:snapToGrid w:val="0"/>
              <w:ind w:left="-53" w:leftChars="-25" w:right="-53" w:rightChars="-25"/>
              <w:rPr>
                <w:rFonts w:hint="eastAsia" w:ascii="宋体" w:hAnsi="宋体" w:cs="宋体"/>
                <w:sz w:val="18"/>
                <w:szCs w:val="18"/>
              </w:rPr>
            </w:pPr>
            <w:r>
              <w:rPr>
                <w:rFonts w:hint="eastAsia" w:ascii="宋体" w:hAnsi="宋体" w:cs="宋体"/>
                <w:sz w:val="18"/>
                <w:szCs w:val="18"/>
              </w:rPr>
              <w:t>2.放张工序：模型自动移位装置，至少2套模型存放量</w:t>
            </w:r>
          </w:p>
        </w:tc>
        <w:tc>
          <w:tcPr>
            <w:tcW w:w="985" w:type="pct"/>
            <w:tcBorders>
              <w:tl2br w:val="nil"/>
              <w:tr2bl w:val="nil"/>
            </w:tcBorders>
            <w:vAlign w:val="center"/>
          </w:tcPr>
          <w:p w14:paraId="2885E6B2">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流水机组</w:t>
            </w:r>
          </w:p>
        </w:tc>
      </w:tr>
      <w:tr w14:paraId="7C393A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1A21C3A1">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15</w:t>
            </w:r>
          </w:p>
        </w:tc>
        <w:tc>
          <w:tcPr>
            <w:tcW w:w="564" w:type="pct"/>
            <w:vMerge w:val="continue"/>
            <w:tcBorders>
              <w:tl2br w:val="nil"/>
              <w:tr2bl w:val="nil"/>
            </w:tcBorders>
            <w:vAlign w:val="center"/>
          </w:tcPr>
          <w:p w14:paraId="1C5AA45F">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5C60A2C8">
            <w:pPr>
              <w:widowControl/>
              <w:tabs>
                <w:tab w:val="left" w:pos="0"/>
              </w:tabs>
              <w:adjustRightInd/>
              <w:spacing w:line="240" w:lineRule="atLeast"/>
              <w:jc w:val="center"/>
              <w:rPr>
                <w:rFonts w:hint="eastAsia" w:ascii="宋体" w:hAnsi="宋体" w:cs="宋体"/>
                <w:sz w:val="18"/>
                <w:szCs w:val="18"/>
              </w:rPr>
            </w:pPr>
            <w:r>
              <w:rPr>
                <w:rFonts w:hint="eastAsia" w:ascii="宋体" w:hAnsi="宋体" w:cs="宋体"/>
                <w:sz w:val="18"/>
                <w:szCs w:val="18"/>
              </w:rPr>
              <w:t>生产线、成品库吊装设备</w:t>
            </w:r>
          </w:p>
        </w:tc>
        <w:tc>
          <w:tcPr>
            <w:tcW w:w="1897" w:type="pct"/>
            <w:gridSpan w:val="2"/>
            <w:tcBorders>
              <w:tl2br w:val="nil"/>
              <w:tr2bl w:val="nil"/>
            </w:tcBorders>
            <w:vAlign w:val="center"/>
          </w:tcPr>
          <w:p w14:paraId="0251BD6F">
            <w:pPr>
              <w:snapToGrid w:val="0"/>
              <w:ind w:left="-53" w:leftChars="-25" w:right="-53" w:rightChars="-25"/>
              <w:rPr>
                <w:rFonts w:hint="eastAsia" w:ascii="宋体" w:hAnsi="宋体" w:cs="宋体"/>
                <w:sz w:val="18"/>
                <w:szCs w:val="18"/>
              </w:rPr>
            </w:pPr>
            <w:r>
              <w:rPr>
                <w:rFonts w:hint="eastAsia" w:ascii="宋体" w:hAnsi="宋体" w:cs="宋体"/>
                <w:sz w:val="18"/>
                <w:szCs w:val="18"/>
              </w:rPr>
              <w:t>—</w:t>
            </w:r>
          </w:p>
        </w:tc>
        <w:tc>
          <w:tcPr>
            <w:tcW w:w="985" w:type="pct"/>
            <w:tcBorders>
              <w:tl2br w:val="nil"/>
              <w:tr2bl w:val="nil"/>
            </w:tcBorders>
            <w:vAlign w:val="center"/>
          </w:tcPr>
          <w:p w14:paraId="14DCF895">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r>
      <w:tr w14:paraId="257D4A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3A94B6E9">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16</w:t>
            </w:r>
          </w:p>
        </w:tc>
        <w:tc>
          <w:tcPr>
            <w:tcW w:w="564" w:type="pct"/>
            <w:vMerge w:val="continue"/>
            <w:tcBorders>
              <w:tl2br w:val="nil"/>
              <w:tr2bl w:val="nil"/>
            </w:tcBorders>
            <w:vAlign w:val="center"/>
          </w:tcPr>
          <w:p w14:paraId="7639D525">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23B2D7BE">
            <w:pPr>
              <w:snapToGrid w:val="0"/>
              <w:jc w:val="left"/>
              <w:rPr>
                <w:rFonts w:hint="eastAsia" w:ascii="宋体" w:hAnsi="宋体" w:cs="宋体"/>
                <w:sz w:val="18"/>
                <w:szCs w:val="18"/>
              </w:rPr>
            </w:pPr>
            <w:r>
              <w:rPr>
                <w:rFonts w:hint="eastAsia" w:ascii="宋体" w:hAnsi="宋体" w:cs="宋体"/>
                <w:sz w:val="18"/>
                <w:szCs w:val="18"/>
              </w:rPr>
              <w:t>波纹钢筋焊接及钢筋骨架制作专业平台及设施</w:t>
            </w:r>
          </w:p>
        </w:tc>
        <w:tc>
          <w:tcPr>
            <w:tcW w:w="1897" w:type="pct"/>
            <w:gridSpan w:val="2"/>
            <w:tcBorders>
              <w:tl2br w:val="nil"/>
              <w:tr2bl w:val="nil"/>
            </w:tcBorders>
            <w:vAlign w:val="center"/>
          </w:tcPr>
          <w:p w14:paraId="1F0B4BB3">
            <w:pPr>
              <w:snapToGrid w:val="0"/>
              <w:ind w:left="-53" w:leftChars="-25" w:right="-53" w:rightChars="-25"/>
              <w:rPr>
                <w:rFonts w:hint="eastAsia" w:ascii="宋体" w:hAnsi="宋体" w:cs="宋体"/>
                <w:sz w:val="18"/>
                <w:szCs w:val="18"/>
              </w:rPr>
            </w:pPr>
            <w:r>
              <w:rPr>
                <w:rFonts w:hint="eastAsia" w:ascii="宋体" w:hAnsi="宋体" w:cs="宋体"/>
                <w:sz w:val="18"/>
                <w:szCs w:val="18"/>
              </w:rPr>
              <w:t>1.平台长度应覆盖同组岔枕中最长的规格岔枕；</w:t>
            </w:r>
          </w:p>
          <w:p w14:paraId="0F63C3EF">
            <w:pPr>
              <w:snapToGrid w:val="0"/>
              <w:ind w:left="-53" w:leftChars="-25" w:right="-53" w:rightChars="-25"/>
              <w:rPr>
                <w:rFonts w:hint="eastAsia" w:ascii="宋体" w:hAnsi="宋体" w:cs="宋体"/>
                <w:sz w:val="18"/>
                <w:szCs w:val="18"/>
              </w:rPr>
            </w:pPr>
            <w:r>
              <w:rPr>
                <w:rFonts w:hint="eastAsia" w:ascii="宋体" w:hAnsi="宋体" w:cs="宋体"/>
                <w:sz w:val="18"/>
                <w:szCs w:val="18"/>
              </w:rPr>
              <w:t>2.设置钢筋定位装置；</w:t>
            </w:r>
          </w:p>
          <w:p w14:paraId="01605A41">
            <w:pPr>
              <w:snapToGrid w:val="0"/>
              <w:ind w:left="-53" w:leftChars="-25" w:right="-53" w:rightChars="-25"/>
              <w:rPr>
                <w:rFonts w:hint="eastAsia" w:ascii="宋体" w:hAnsi="宋体" w:cs="宋体"/>
                <w:sz w:val="18"/>
                <w:szCs w:val="18"/>
              </w:rPr>
            </w:pPr>
            <w:r>
              <w:rPr>
                <w:rFonts w:hint="eastAsia" w:ascii="宋体" w:hAnsi="宋体" w:cs="宋体"/>
                <w:sz w:val="18"/>
                <w:szCs w:val="18"/>
              </w:rPr>
              <w:t>3.采用气体保护焊或桁架波纹钢筋焊接机。</w:t>
            </w:r>
          </w:p>
        </w:tc>
        <w:tc>
          <w:tcPr>
            <w:tcW w:w="985" w:type="pct"/>
            <w:tcBorders>
              <w:tl2br w:val="nil"/>
              <w:tr2bl w:val="nil"/>
            </w:tcBorders>
            <w:vAlign w:val="center"/>
          </w:tcPr>
          <w:p w14:paraId="68732C74">
            <w:pPr>
              <w:snapToGrid w:val="0"/>
              <w:ind w:left="-53" w:leftChars="-25" w:right="-53" w:rightChars="-25"/>
              <w:jc w:val="center"/>
              <w:rPr>
                <w:rFonts w:hint="eastAsia" w:ascii="宋体" w:hAnsi="宋体" w:cs="宋体"/>
                <w:sz w:val="18"/>
                <w:szCs w:val="18"/>
              </w:rPr>
            </w:pPr>
            <w:r>
              <w:rPr>
                <w:rFonts w:hint="eastAsia" w:ascii="宋体" w:hAnsi="宋体" w:cs="宋体"/>
                <w:sz w:val="18"/>
                <w:szCs w:val="18"/>
              </w:rPr>
              <w:t>无砟岔枕需具备</w:t>
            </w:r>
          </w:p>
        </w:tc>
      </w:tr>
      <w:tr w14:paraId="123933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52ADD4BB">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1</w:t>
            </w:r>
          </w:p>
        </w:tc>
        <w:tc>
          <w:tcPr>
            <w:tcW w:w="564" w:type="pct"/>
            <w:vMerge w:val="restart"/>
            <w:tcBorders>
              <w:tl2br w:val="nil"/>
              <w:tr2bl w:val="nil"/>
            </w:tcBorders>
            <w:vAlign w:val="center"/>
          </w:tcPr>
          <w:p w14:paraId="71C6D89B">
            <w:pPr>
              <w:tabs>
                <w:tab w:val="left" w:pos="0"/>
              </w:tabs>
              <w:adjustRightInd/>
              <w:snapToGrid w:val="0"/>
              <w:spacing w:line="278" w:lineRule="auto"/>
              <w:jc w:val="center"/>
              <w:rPr>
                <w:rFonts w:hint="eastAsia" w:ascii="宋体" w:hAnsi="宋体" w:cs="宋体"/>
                <w:sz w:val="18"/>
                <w:szCs w:val="18"/>
              </w:rPr>
            </w:pPr>
          </w:p>
          <w:p w14:paraId="7470A7DE">
            <w:pPr>
              <w:tabs>
                <w:tab w:val="left" w:pos="0"/>
              </w:tabs>
              <w:adjustRightInd/>
              <w:snapToGrid w:val="0"/>
              <w:spacing w:line="278" w:lineRule="auto"/>
              <w:jc w:val="center"/>
              <w:rPr>
                <w:rFonts w:hint="eastAsia" w:ascii="宋体" w:hAnsi="宋体" w:cs="宋体"/>
                <w:sz w:val="18"/>
                <w:szCs w:val="18"/>
              </w:rPr>
            </w:pPr>
          </w:p>
          <w:p w14:paraId="20E4EFB4">
            <w:pPr>
              <w:tabs>
                <w:tab w:val="left" w:pos="0"/>
              </w:tabs>
              <w:adjustRightInd/>
              <w:snapToGrid w:val="0"/>
              <w:spacing w:line="278" w:lineRule="auto"/>
              <w:jc w:val="center"/>
              <w:rPr>
                <w:rFonts w:hint="eastAsia" w:ascii="宋体" w:hAnsi="宋体" w:cs="宋体"/>
                <w:sz w:val="18"/>
                <w:szCs w:val="18"/>
              </w:rPr>
            </w:pPr>
          </w:p>
          <w:p w14:paraId="09CC9034">
            <w:pPr>
              <w:tabs>
                <w:tab w:val="left" w:pos="0"/>
              </w:tabs>
              <w:adjustRightInd/>
              <w:snapToGrid w:val="0"/>
              <w:spacing w:line="278" w:lineRule="auto"/>
              <w:jc w:val="center"/>
              <w:rPr>
                <w:rFonts w:hint="eastAsia" w:ascii="宋体" w:hAnsi="宋体" w:cs="宋体"/>
                <w:sz w:val="18"/>
                <w:szCs w:val="18"/>
              </w:rPr>
            </w:pPr>
          </w:p>
          <w:p w14:paraId="07C4DD22">
            <w:pPr>
              <w:tabs>
                <w:tab w:val="left" w:pos="0"/>
              </w:tabs>
              <w:adjustRightInd/>
              <w:snapToGrid w:val="0"/>
              <w:spacing w:line="278" w:lineRule="auto"/>
              <w:jc w:val="center"/>
              <w:rPr>
                <w:rFonts w:hint="eastAsia" w:ascii="宋体" w:hAnsi="宋体" w:cs="宋体"/>
                <w:sz w:val="18"/>
                <w:szCs w:val="18"/>
              </w:rPr>
            </w:pPr>
          </w:p>
          <w:p w14:paraId="26640458">
            <w:pPr>
              <w:tabs>
                <w:tab w:val="left" w:pos="0"/>
              </w:tabs>
              <w:adjustRightInd/>
              <w:snapToGrid w:val="0"/>
              <w:spacing w:line="278" w:lineRule="auto"/>
              <w:jc w:val="center"/>
              <w:rPr>
                <w:rFonts w:hint="eastAsia" w:ascii="宋体" w:hAnsi="宋体" w:cs="宋体"/>
                <w:sz w:val="18"/>
                <w:szCs w:val="18"/>
              </w:rPr>
            </w:pPr>
          </w:p>
          <w:p w14:paraId="66077723">
            <w:pPr>
              <w:tabs>
                <w:tab w:val="left" w:pos="0"/>
              </w:tabs>
              <w:adjustRightInd/>
              <w:snapToGrid w:val="0"/>
              <w:spacing w:line="278" w:lineRule="auto"/>
              <w:jc w:val="center"/>
              <w:rPr>
                <w:rFonts w:hint="eastAsia" w:ascii="宋体" w:hAnsi="宋体" w:cs="宋体"/>
                <w:sz w:val="18"/>
                <w:szCs w:val="18"/>
              </w:rPr>
            </w:pPr>
          </w:p>
          <w:p w14:paraId="47726B62">
            <w:pPr>
              <w:tabs>
                <w:tab w:val="left" w:pos="0"/>
              </w:tabs>
              <w:adjustRightInd/>
              <w:snapToGrid w:val="0"/>
              <w:spacing w:line="278" w:lineRule="auto"/>
              <w:jc w:val="center"/>
              <w:rPr>
                <w:rFonts w:hint="eastAsia" w:ascii="宋体" w:hAnsi="宋体" w:cs="宋体"/>
                <w:sz w:val="18"/>
                <w:szCs w:val="18"/>
              </w:rPr>
            </w:pPr>
          </w:p>
          <w:p w14:paraId="0B8E5723">
            <w:pPr>
              <w:tabs>
                <w:tab w:val="left" w:pos="0"/>
              </w:tabs>
              <w:adjustRightInd/>
              <w:snapToGrid w:val="0"/>
              <w:spacing w:line="278" w:lineRule="auto"/>
              <w:jc w:val="center"/>
              <w:rPr>
                <w:rFonts w:hint="eastAsia" w:ascii="宋体" w:hAnsi="宋体" w:cs="宋体"/>
                <w:sz w:val="18"/>
                <w:szCs w:val="18"/>
              </w:rPr>
            </w:pPr>
          </w:p>
          <w:p w14:paraId="6EB18698">
            <w:pPr>
              <w:tabs>
                <w:tab w:val="left" w:pos="0"/>
              </w:tabs>
              <w:adjustRightInd/>
              <w:snapToGrid w:val="0"/>
              <w:spacing w:line="278" w:lineRule="auto"/>
              <w:ind w:firstLine="180" w:firstLineChars="100"/>
              <w:rPr>
                <w:rFonts w:hint="eastAsia" w:ascii="宋体" w:hAnsi="宋体" w:cs="宋体"/>
                <w:sz w:val="18"/>
                <w:szCs w:val="18"/>
              </w:rPr>
            </w:pPr>
            <w:r>
              <w:rPr>
                <w:rFonts w:hint="eastAsia" w:ascii="宋体" w:hAnsi="宋体" w:cs="宋体"/>
                <w:sz w:val="18"/>
                <w:szCs w:val="18"/>
              </w:rPr>
              <w:t>检测</w:t>
            </w:r>
          </w:p>
          <w:p w14:paraId="2B856DDB">
            <w:pPr>
              <w:tabs>
                <w:tab w:val="left" w:pos="0"/>
              </w:tabs>
              <w:adjustRightInd/>
              <w:snapToGrid w:val="0"/>
              <w:spacing w:line="278" w:lineRule="auto"/>
              <w:jc w:val="center"/>
              <w:rPr>
                <w:rFonts w:hint="eastAsia" w:ascii="宋体" w:hAnsi="宋体" w:cs="宋体"/>
                <w:sz w:val="18"/>
                <w:szCs w:val="18"/>
              </w:rPr>
            </w:pPr>
          </w:p>
          <w:p w14:paraId="38D42F1E">
            <w:pPr>
              <w:tabs>
                <w:tab w:val="left" w:pos="0"/>
              </w:tabs>
              <w:adjustRightInd/>
              <w:snapToGrid w:val="0"/>
              <w:spacing w:line="278" w:lineRule="auto"/>
              <w:jc w:val="center"/>
              <w:rPr>
                <w:rFonts w:hint="eastAsia" w:ascii="宋体" w:hAnsi="宋体" w:cs="宋体"/>
                <w:sz w:val="18"/>
                <w:szCs w:val="18"/>
              </w:rPr>
            </w:pPr>
          </w:p>
          <w:p w14:paraId="3F207375">
            <w:pPr>
              <w:tabs>
                <w:tab w:val="left" w:pos="0"/>
              </w:tabs>
              <w:adjustRightInd/>
              <w:snapToGrid w:val="0"/>
              <w:spacing w:line="278" w:lineRule="auto"/>
              <w:jc w:val="center"/>
              <w:rPr>
                <w:rFonts w:hint="eastAsia" w:ascii="宋体" w:hAnsi="宋体" w:cs="宋体"/>
                <w:sz w:val="18"/>
                <w:szCs w:val="18"/>
              </w:rPr>
            </w:pPr>
          </w:p>
          <w:p w14:paraId="5AFA1603">
            <w:pPr>
              <w:tabs>
                <w:tab w:val="left" w:pos="0"/>
              </w:tabs>
              <w:adjustRightInd/>
              <w:snapToGrid w:val="0"/>
              <w:spacing w:line="278" w:lineRule="auto"/>
              <w:jc w:val="center"/>
              <w:rPr>
                <w:rFonts w:hint="eastAsia" w:ascii="宋体" w:hAnsi="宋体" w:cs="宋体"/>
                <w:sz w:val="18"/>
                <w:szCs w:val="18"/>
              </w:rPr>
            </w:pPr>
          </w:p>
          <w:p w14:paraId="472B4802">
            <w:pPr>
              <w:tabs>
                <w:tab w:val="left" w:pos="0"/>
              </w:tabs>
              <w:adjustRightInd/>
              <w:snapToGrid w:val="0"/>
              <w:spacing w:line="278" w:lineRule="auto"/>
              <w:jc w:val="center"/>
              <w:rPr>
                <w:rFonts w:hint="eastAsia" w:ascii="宋体" w:hAnsi="宋体" w:cs="宋体"/>
                <w:sz w:val="18"/>
                <w:szCs w:val="18"/>
              </w:rPr>
            </w:pPr>
          </w:p>
          <w:p w14:paraId="6276432D">
            <w:pPr>
              <w:tabs>
                <w:tab w:val="left" w:pos="0"/>
              </w:tabs>
              <w:adjustRightInd/>
              <w:snapToGrid w:val="0"/>
              <w:spacing w:line="278" w:lineRule="auto"/>
              <w:jc w:val="center"/>
              <w:rPr>
                <w:rFonts w:hint="eastAsia" w:ascii="宋体" w:hAnsi="宋体" w:cs="宋体"/>
                <w:sz w:val="18"/>
                <w:szCs w:val="18"/>
              </w:rPr>
            </w:pPr>
          </w:p>
          <w:p w14:paraId="6DFBF601">
            <w:pPr>
              <w:tabs>
                <w:tab w:val="left" w:pos="0"/>
              </w:tabs>
              <w:adjustRightInd/>
              <w:snapToGrid w:val="0"/>
              <w:spacing w:line="278" w:lineRule="auto"/>
              <w:jc w:val="center"/>
              <w:rPr>
                <w:rFonts w:hint="eastAsia" w:ascii="宋体" w:hAnsi="宋体" w:cs="宋体"/>
                <w:sz w:val="18"/>
                <w:szCs w:val="18"/>
              </w:rPr>
            </w:pPr>
          </w:p>
          <w:p w14:paraId="76196A56">
            <w:pPr>
              <w:tabs>
                <w:tab w:val="left" w:pos="0"/>
              </w:tabs>
              <w:adjustRightInd/>
              <w:snapToGrid w:val="0"/>
              <w:spacing w:line="278" w:lineRule="auto"/>
              <w:jc w:val="center"/>
              <w:rPr>
                <w:rFonts w:hint="eastAsia" w:ascii="宋体" w:hAnsi="宋体" w:cs="宋体"/>
                <w:sz w:val="18"/>
                <w:szCs w:val="18"/>
              </w:rPr>
            </w:pPr>
          </w:p>
          <w:p w14:paraId="48116DB0">
            <w:pPr>
              <w:tabs>
                <w:tab w:val="left" w:pos="0"/>
              </w:tabs>
              <w:adjustRightInd/>
              <w:snapToGrid w:val="0"/>
              <w:spacing w:line="278" w:lineRule="auto"/>
              <w:jc w:val="center"/>
              <w:rPr>
                <w:rFonts w:hint="eastAsia" w:ascii="宋体" w:hAnsi="宋体" w:cs="宋体"/>
                <w:sz w:val="18"/>
                <w:szCs w:val="18"/>
              </w:rPr>
            </w:pPr>
          </w:p>
          <w:p w14:paraId="5FA9C9EF">
            <w:pPr>
              <w:tabs>
                <w:tab w:val="left" w:pos="0"/>
              </w:tabs>
              <w:adjustRightInd/>
              <w:snapToGrid w:val="0"/>
              <w:spacing w:line="278" w:lineRule="auto"/>
              <w:jc w:val="center"/>
              <w:rPr>
                <w:rFonts w:hint="eastAsia" w:ascii="宋体" w:hAnsi="宋体" w:cs="宋体"/>
                <w:sz w:val="18"/>
                <w:szCs w:val="18"/>
              </w:rPr>
            </w:pPr>
          </w:p>
          <w:p w14:paraId="0FB4BD3B">
            <w:pPr>
              <w:tabs>
                <w:tab w:val="left" w:pos="0"/>
              </w:tabs>
              <w:adjustRightInd/>
              <w:snapToGrid w:val="0"/>
              <w:spacing w:line="278" w:lineRule="auto"/>
              <w:jc w:val="center"/>
              <w:rPr>
                <w:rFonts w:hint="eastAsia" w:ascii="宋体" w:hAnsi="宋体" w:cs="宋体"/>
                <w:sz w:val="18"/>
                <w:szCs w:val="18"/>
              </w:rPr>
            </w:pPr>
          </w:p>
          <w:p w14:paraId="23CC2706">
            <w:pPr>
              <w:tabs>
                <w:tab w:val="left" w:pos="0"/>
              </w:tabs>
              <w:adjustRightInd/>
              <w:snapToGrid w:val="0"/>
              <w:spacing w:line="278" w:lineRule="auto"/>
              <w:jc w:val="center"/>
              <w:rPr>
                <w:rFonts w:hint="eastAsia" w:ascii="宋体" w:hAnsi="宋体" w:cs="宋体"/>
                <w:sz w:val="18"/>
                <w:szCs w:val="18"/>
              </w:rPr>
            </w:pPr>
          </w:p>
          <w:p w14:paraId="6A01D98F">
            <w:pPr>
              <w:tabs>
                <w:tab w:val="left" w:pos="0"/>
              </w:tabs>
              <w:adjustRightInd/>
              <w:snapToGrid w:val="0"/>
              <w:spacing w:line="278" w:lineRule="auto"/>
              <w:jc w:val="center"/>
              <w:rPr>
                <w:rFonts w:hint="eastAsia" w:ascii="宋体" w:hAnsi="宋体" w:cs="宋体"/>
                <w:sz w:val="18"/>
                <w:szCs w:val="18"/>
              </w:rPr>
            </w:pPr>
          </w:p>
          <w:p w14:paraId="64042E9F">
            <w:pPr>
              <w:tabs>
                <w:tab w:val="left" w:pos="0"/>
              </w:tabs>
              <w:adjustRightInd/>
              <w:snapToGrid w:val="0"/>
              <w:spacing w:line="278" w:lineRule="auto"/>
              <w:jc w:val="center"/>
              <w:rPr>
                <w:rFonts w:hint="eastAsia" w:ascii="宋体" w:hAnsi="宋体" w:cs="宋体"/>
                <w:sz w:val="18"/>
                <w:szCs w:val="18"/>
              </w:rPr>
            </w:pPr>
          </w:p>
          <w:p w14:paraId="0F7D6447">
            <w:pPr>
              <w:tabs>
                <w:tab w:val="left" w:pos="0"/>
              </w:tabs>
              <w:adjustRightInd/>
              <w:snapToGrid w:val="0"/>
              <w:spacing w:line="278" w:lineRule="auto"/>
              <w:jc w:val="center"/>
              <w:rPr>
                <w:rFonts w:hint="eastAsia" w:ascii="宋体" w:hAnsi="宋体" w:cs="宋体"/>
                <w:sz w:val="18"/>
                <w:szCs w:val="18"/>
              </w:rPr>
            </w:pPr>
          </w:p>
          <w:p w14:paraId="587CBB74">
            <w:pPr>
              <w:tabs>
                <w:tab w:val="left" w:pos="0"/>
              </w:tabs>
              <w:adjustRightInd/>
              <w:snapToGrid w:val="0"/>
              <w:spacing w:line="278" w:lineRule="auto"/>
              <w:jc w:val="center"/>
              <w:rPr>
                <w:rFonts w:hint="eastAsia" w:ascii="宋体" w:hAnsi="宋体" w:cs="宋体"/>
                <w:sz w:val="18"/>
                <w:szCs w:val="18"/>
              </w:rPr>
            </w:pPr>
          </w:p>
          <w:p w14:paraId="44302BCE">
            <w:pPr>
              <w:tabs>
                <w:tab w:val="left" w:pos="0"/>
              </w:tabs>
              <w:adjustRightInd/>
              <w:snapToGrid w:val="0"/>
              <w:spacing w:line="278" w:lineRule="auto"/>
              <w:jc w:val="center"/>
              <w:rPr>
                <w:rFonts w:hint="eastAsia" w:ascii="宋体" w:hAnsi="宋体" w:cs="宋体"/>
                <w:sz w:val="18"/>
                <w:szCs w:val="18"/>
              </w:rPr>
            </w:pPr>
          </w:p>
          <w:p w14:paraId="070D4F70">
            <w:pPr>
              <w:tabs>
                <w:tab w:val="left" w:pos="0"/>
              </w:tabs>
              <w:adjustRightInd/>
              <w:snapToGrid w:val="0"/>
              <w:spacing w:line="278" w:lineRule="auto"/>
              <w:jc w:val="center"/>
              <w:rPr>
                <w:rFonts w:hint="eastAsia" w:ascii="宋体" w:hAnsi="宋体" w:cs="宋体"/>
                <w:sz w:val="18"/>
                <w:szCs w:val="18"/>
              </w:rPr>
            </w:pPr>
          </w:p>
          <w:p w14:paraId="24AD27BF">
            <w:pPr>
              <w:tabs>
                <w:tab w:val="left" w:pos="0"/>
              </w:tabs>
              <w:adjustRightInd/>
              <w:snapToGrid w:val="0"/>
              <w:spacing w:line="278" w:lineRule="auto"/>
              <w:jc w:val="center"/>
              <w:rPr>
                <w:rFonts w:hint="eastAsia" w:ascii="宋体" w:hAnsi="宋体" w:cs="宋体"/>
                <w:sz w:val="18"/>
                <w:szCs w:val="18"/>
              </w:rPr>
            </w:pPr>
          </w:p>
          <w:p w14:paraId="21DA9CBC">
            <w:pPr>
              <w:tabs>
                <w:tab w:val="left" w:pos="0"/>
              </w:tabs>
              <w:adjustRightInd/>
              <w:snapToGrid w:val="0"/>
              <w:spacing w:line="278" w:lineRule="auto"/>
              <w:jc w:val="center"/>
              <w:rPr>
                <w:rFonts w:hint="eastAsia" w:ascii="宋体" w:hAnsi="宋体" w:cs="宋体"/>
                <w:sz w:val="18"/>
                <w:szCs w:val="18"/>
              </w:rPr>
            </w:pPr>
          </w:p>
          <w:p w14:paraId="5ABBA3AC">
            <w:pPr>
              <w:tabs>
                <w:tab w:val="left" w:pos="0"/>
              </w:tabs>
              <w:adjustRightInd/>
              <w:snapToGrid w:val="0"/>
              <w:spacing w:line="278" w:lineRule="auto"/>
              <w:jc w:val="center"/>
              <w:rPr>
                <w:rFonts w:hint="eastAsia" w:ascii="宋体" w:hAnsi="宋体" w:cs="宋体"/>
                <w:sz w:val="18"/>
                <w:szCs w:val="18"/>
              </w:rPr>
            </w:pPr>
          </w:p>
          <w:p w14:paraId="6B82F358">
            <w:pPr>
              <w:tabs>
                <w:tab w:val="left" w:pos="0"/>
              </w:tabs>
              <w:adjustRightInd/>
              <w:snapToGrid w:val="0"/>
              <w:spacing w:line="278" w:lineRule="auto"/>
              <w:jc w:val="center"/>
              <w:rPr>
                <w:rFonts w:hint="eastAsia" w:ascii="宋体" w:hAnsi="宋体" w:cs="宋体"/>
                <w:sz w:val="18"/>
                <w:szCs w:val="18"/>
              </w:rPr>
            </w:pPr>
          </w:p>
          <w:p w14:paraId="19BE6C75">
            <w:pPr>
              <w:tabs>
                <w:tab w:val="left" w:pos="0"/>
              </w:tabs>
              <w:adjustRightInd/>
              <w:snapToGrid w:val="0"/>
              <w:spacing w:line="278" w:lineRule="auto"/>
              <w:jc w:val="center"/>
              <w:rPr>
                <w:rFonts w:hint="eastAsia" w:ascii="宋体" w:hAnsi="宋体" w:cs="宋体"/>
                <w:sz w:val="18"/>
                <w:szCs w:val="18"/>
              </w:rPr>
            </w:pPr>
          </w:p>
          <w:p w14:paraId="39539727">
            <w:pPr>
              <w:tabs>
                <w:tab w:val="left" w:pos="0"/>
              </w:tabs>
              <w:adjustRightInd/>
              <w:snapToGrid w:val="0"/>
              <w:spacing w:line="278" w:lineRule="auto"/>
              <w:jc w:val="center"/>
              <w:rPr>
                <w:rFonts w:hint="eastAsia" w:ascii="宋体" w:hAnsi="宋体" w:cs="宋体"/>
                <w:sz w:val="18"/>
                <w:szCs w:val="18"/>
              </w:rPr>
            </w:pPr>
          </w:p>
          <w:p w14:paraId="56DA740E">
            <w:pPr>
              <w:tabs>
                <w:tab w:val="left" w:pos="0"/>
              </w:tabs>
              <w:adjustRightInd/>
              <w:snapToGrid w:val="0"/>
              <w:spacing w:line="278" w:lineRule="auto"/>
              <w:jc w:val="center"/>
              <w:rPr>
                <w:rFonts w:hint="eastAsia" w:ascii="宋体" w:hAnsi="宋体" w:cs="宋体"/>
                <w:sz w:val="18"/>
                <w:szCs w:val="18"/>
              </w:rPr>
            </w:pPr>
          </w:p>
          <w:p w14:paraId="15A32278">
            <w:pPr>
              <w:tabs>
                <w:tab w:val="left" w:pos="0"/>
              </w:tabs>
              <w:adjustRightInd/>
              <w:snapToGrid w:val="0"/>
              <w:spacing w:line="278" w:lineRule="auto"/>
              <w:jc w:val="center"/>
              <w:rPr>
                <w:rFonts w:hint="eastAsia" w:ascii="宋体" w:hAnsi="宋体" w:cs="宋体"/>
                <w:sz w:val="18"/>
                <w:szCs w:val="18"/>
              </w:rPr>
            </w:pPr>
          </w:p>
          <w:p w14:paraId="2E6DFFDB">
            <w:pPr>
              <w:tabs>
                <w:tab w:val="left" w:pos="0"/>
              </w:tabs>
              <w:adjustRightInd/>
              <w:snapToGrid w:val="0"/>
              <w:spacing w:line="278" w:lineRule="auto"/>
              <w:jc w:val="center"/>
              <w:rPr>
                <w:rFonts w:hint="eastAsia" w:ascii="宋体" w:hAnsi="宋体" w:cs="宋体"/>
                <w:sz w:val="18"/>
                <w:szCs w:val="18"/>
              </w:rPr>
            </w:pPr>
          </w:p>
          <w:p w14:paraId="4CFD391E">
            <w:pPr>
              <w:tabs>
                <w:tab w:val="left" w:pos="0"/>
              </w:tabs>
              <w:adjustRightInd/>
              <w:snapToGrid w:val="0"/>
              <w:spacing w:line="278" w:lineRule="auto"/>
              <w:jc w:val="center"/>
              <w:rPr>
                <w:rFonts w:hint="eastAsia" w:ascii="宋体" w:hAnsi="宋体" w:cs="宋体"/>
                <w:sz w:val="18"/>
                <w:szCs w:val="18"/>
              </w:rPr>
            </w:pPr>
          </w:p>
          <w:p w14:paraId="29851575">
            <w:pPr>
              <w:tabs>
                <w:tab w:val="left" w:pos="0"/>
              </w:tabs>
              <w:adjustRightInd/>
              <w:snapToGrid w:val="0"/>
              <w:spacing w:line="278" w:lineRule="auto"/>
              <w:jc w:val="center"/>
              <w:rPr>
                <w:rFonts w:hint="eastAsia" w:ascii="宋体" w:hAnsi="宋体" w:cs="宋体"/>
                <w:sz w:val="18"/>
                <w:szCs w:val="18"/>
              </w:rPr>
            </w:pPr>
          </w:p>
          <w:p w14:paraId="7194F002">
            <w:pPr>
              <w:tabs>
                <w:tab w:val="left" w:pos="0"/>
              </w:tabs>
              <w:adjustRightInd/>
              <w:snapToGrid w:val="0"/>
              <w:spacing w:line="278" w:lineRule="auto"/>
              <w:jc w:val="center"/>
              <w:rPr>
                <w:rFonts w:hint="eastAsia" w:ascii="宋体" w:hAnsi="宋体" w:cs="宋体"/>
                <w:sz w:val="18"/>
                <w:szCs w:val="18"/>
              </w:rPr>
            </w:pPr>
          </w:p>
          <w:p w14:paraId="79C87A01">
            <w:pPr>
              <w:tabs>
                <w:tab w:val="left" w:pos="0"/>
              </w:tabs>
              <w:adjustRightInd/>
              <w:snapToGrid w:val="0"/>
              <w:spacing w:line="278" w:lineRule="auto"/>
              <w:jc w:val="center"/>
              <w:rPr>
                <w:rFonts w:hint="eastAsia" w:ascii="宋体" w:hAnsi="宋体" w:cs="宋体"/>
                <w:sz w:val="18"/>
                <w:szCs w:val="18"/>
              </w:rPr>
            </w:pPr>
          </w:p>
          <w:p w14:paraId="1AFD6D2E">
            <w:pPr>
              <w:tabs>
                <w:tab w:val="left" w:pos="0"/>
              </w:tabs>
              <w:adjustRightInd/>
              <w:snapToGrid w:val="0"/>
              <w:spacing w:line="278" w:lineRule="auto"/>
              <w:jc w:val="center"/>
              <w:rPr>
                <w:rFonts w:hint="eastAsia" w:ascii="宋体" w:hAnsi="宋体" w:cs="宋体"/>
                <w:sz w:val="18"/>
                <w:szCs w:val="18"/>
              </w:rPr>
            </w:pPr>
          </w:p>
          <w:p w14:paraId="07523815">
            <w:pPr>
              <w:tabs>
                <w:tab w:val="left" w:pos="0"/>
              </w:tabs>
              <w:adjustRightInd/>
              <w:snapToGrid w:val="0"/>
              <w:spacing w:line="278" w:lineRule="auto"/>
              <w:jc w:val="center"/>
              <w:rPr>
                <w:rFonts w:hint="eastAsia" w:ascii="宋体" w:hAnsi="宋体" w:cs="宋体"/>
                <w:sz w:val="18"/>
                <w:szCs w:val="18"/>
              </w:rPr>
            </w:pPr>
          </w:p>
          <w:p w14:paraId="783E4435">
            <w:pPr>
              <w:tabs>
                <w:tab w:val="left" w:pos="0"/>
              </w:tabs>
              <w:adjustRightInd/>
              <w:snapToGrid w:val="0"/>
              <w:spacing w:line="278" w:lineRule="auto"/>
              <w:rPr>
                <w:rFonts w:hint="eastAsia" w:ascii="宋体" w:hAnsi="宋体" w:cs="宋体"/>
                <w:sz w:val="18"/>
                <w:szCs w:val="18"/>
              </w:rPr>
            </w:pPr>
            <w:r>
              <w:rPr>
                <w:rFonts w:hint="eastAsia" w:ascii="宋体" w:hAnsi="宋体" w:cs="宋体"/>
                <w:sz w:val="18"/>
                <w:szCs w:val="18"/>
              </w:rPr>
              <w:t>检测</w:t>
            </w:r>
          </w:p>
        </w:tc>
        <w:tc>
          <w:tcPr>
            <w:tcW w:w="1213" w:type="pct"/>
            <w:tcBorders>
              <w:tl2br w:val="nil"/>
              <w:tr2bl w:val="nil"/>
            </w:tcBorders>
            <w:vAlign w:val="center"/>
          </w:tcPr>
          <w:p w14:paraId="07CBA982">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标准法维卡仪</w:t>
            </w:r>
          </w:p>
        </w:tc>
        <w:tc>
          <w:tcPr>
            <w:tcW w:w="1897" w:type="pct"/>
            <w:gridSpan w:val="2"/>
            <w:tcBorders>
              <w:tl2br w:val="nil"/>
              <w:tr2bl w:val="nil"/>
            </w:tcBorders>
            <w:vAlign w:val="center"/>
          </w:tcPr>
          <w:p w14:paraId="2B328445">
            <w:pPr>
              <w:snapToGrid w:val="0"/>
              <w:jc w:val="left"/>
              <w:rPr>
                <w:rFonts w:hint="eastAsia" w:ascii="宋体" w:hAnsi="宋体" w:cs="宋体"/>
                <w:color w:val="FF0000"/>
                <w:sz w:val="18"/>
                <w:szCs w:val="18"/>
              </w:rPr>
            </w:pPr>
            <w:r>
              <w:rPr>
                <w:rFonts w:hint="eastAsia" w:ascii="宋体" w:hAnsi="宋体" w:cs="宋体"/>
                <w:sz w:val="18"/>
                <w:szCs w:val="18"/>
              </w:rPr>
              <w:t>符合JC/T 727-2005《水泥净浆标准稠度与凝结时间测定仪》要求</w:t>
            </w:r>
          </w:p>
        </w:tc>
        <w:tc>
          <w:tcPr>
            <w:tcW w:w="985" w:type="pct"/>
            <w:tcBorders>
              <w:tl2br w:val="nil"/>
              <w:tr2bl w:val="nil"/>
            </w:tcBorders>
            <w:vAlign w:val="center"/>
          </w:tcPr>
          <w:p w14:paraId="4C090CB4">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进场检验</w:t>
            </w:r>
          </w:p>
        </w:tc>
      </w:tr>
      <w:tr w14:paraId="504C9E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37823459">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2</w:t>
            </w:r>
          </w:p>
        </w:tc>
        <w:tc>
          <w:tcPr>
            <w:tcW w:w="564" w:type="pct"/>
            <w:vMerge w:val="continue"/>
            <w:tcBorders>
              <w:tl2br w:val="nil"/>
              <w:tr2bl w:val="nil"/>
            </w:tcBorders>
            <w:vAlign w:val="center"/>
          </w:tcPr>
          <w:p w14:paraId="191F02A4">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55B50BEB">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胶砂搅拌机</w:t>
            </w:r>
          </w:p>
        </w:tc>
        <w:tc>
          <w:tcPr>
            <w:tcW w:w="1897" w:type="pct"/>
            <w:gridSpan w:val="2"/>
            <w:tcBorders>
              <w:tl2br w:val="nil"/>
              <w:tr2bl w:val="nil"/>
            </w:tcBorders>
            <w:vAlign w:val="center"/>
          </w:tcPr>
          <w:p w14:paraId="1D971502">
            <w:pPr>
              <w:snapToGrid w:val="0"/>
              <w:jc w:val="left"/>
              <w:rPr>
                <w:rFonts w:hint="eastAsia" w:ascii="宋体" w:hAnsi="宋体" w:cs="宋体"/>
                <w:sz w:val="18"/>
                <w:szCs w:val="18"/>
              </w:rPr>
            </w:pPr>
            <w:r>
              <w:rPr>
                <w:rFonts w:hint="eastAsia" w:ascii="宋体" w:hAnsi="宋体" w:cs="宋体"/>
                <w:sz w:val="18"/>
                <w:szCs w:val="18"/>
              </w:rPr>
              <w:t>符合JC/T 681-2005《行星式水泥胶砂搅拌机》要求</w:t>
            </w:r>
          </w:p>
        </w:tc>
        <w:tc>
          <w:tcPr>
            <w:tcW w:w="985" w:type="pct"/>
            <w:tcBorders>
              <w:tl2br w:val="nil"/>
              <w:tr2bl w:val="nil"/>
            </w:tcBorders>
            <w:vAlign w:val="center"/>
          </w:tcPr>
          <w:p w14:paraId="480DB103">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进场检验</w:t>
            </w:r>
          </w:p>
        </w:tc>
      </w:tr>
      <w:tr w14:paraId="43B8F9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2660C9A2">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3</w:t>
            </w:r>
          </w:p>
        </w:tc>
        <w:tc>
          <w:tcPr>
            <w:tcW w:w="564" w:type="pct"/>
            <w:vMerge w:val="continue"/>
            <w:tcBorders>
              <w:tl2br w:val="nil"/>
              <w:tr2bl w:val="nil"/>
            </w:tcBorders>
            <w:vAlign w:val="center"/>
          </w:tcPr>
          <w:p w14:paraId="6A241C66">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06625903">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恒温水槽</w:t>
            </w:r>
          </w:p>
        </w:tc>
        <w:tc>
          <w:tcPr>
            <w:tcW w:w="1897" w:type="pct"/>
            <w:gridSpan w:val="2"/>
            <w:tcBorders>
              <w:tl2br w:val="nil"/>
              <w:tr2bl w:val="nil"/>
            </w:tcBorders>
            <w:vAlign w:val="center"/>
          </w:tcPr>
          <w:p w14:paraId="05FD8768">
            <w:pPr>
              <w:snapToGrid w:val="0"/>
              <w:jc w:val="left"/>
              <w:rPr>
                <w:rFonts w:hint="eastAsia" w:ascii="宋体" w:hAnsi="宋体" w:cs="宋体"/>
                <w:sz w:val="18"/>
                <w:szCs w:val="18"/>
              </w:rPr>
            </w:pPr>
            <w:r>
              <w:rPr>
                <w:rFonts w:hint="eastAsia" w:ascii="宋体" w:hAnsi="宋体" w:cs="宋体"/>
                <w:sz w:val="18"/>
                <w:szCs w:val="18"/>
              </w:rPr>
              <w:t>温度：（20±1）℃</w:t>
            </w:r>
          </w:p>
        </w:tc>
        <w:tc>
          <w:tcPr>
            <w:tcW w:w="985" w:type="pct"/>
            <w:tcBorders>
              <w:tl2br w:val="nil"/>
              <w:tr2bl w:val="nil"/>
            </w:tcBorders>
            <w:vAlign w:val="center"/>
          </w:tcPr>
          <w:p w14:paraId="6A4066E9">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进场检验</w:t>
            </w:r>
          </w:p>
        </w:tc>
      </w:tr>
      <w:tr w14:paraId="2076A6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2A466D79">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4</w:t>
            </w:r>
          </w:p>
        </w:tc>
        <w:tc>
          <w:tcPr>
            <w:tcW w:w="564" w:type="pct"/>
            <w:vMerge w:val="continue"/>
            <w:tcBorders>
              <w:tl2br w:val="nil"/>
              <w:tr2bl w:val="nil"/>
            </w:tcBorders>
            <w:vAlign w:val="center"/>
          </w:tcPr>
          <w:p w14:paraId="6AE27360">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0C712177">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沸煮箱</w:t>
            </w:r>
          </w:p>
        </w:tc>
        <w:tc>
          <w:tcPr>
            <w:tcW w:w="1897" w:type="pct"/>
            <w:gridSpan w:val="2"/>
            <w:tcBorders>
              <w:tl2br w:val="nil"/>
              <w:tr2bl w:val="nil"/>
            </w:tcBorders>
            <w:vAlign w:val="center"/>
          </w:tcPr>
          <w:p w14:paraId="6B1D81CF">
            <w:pPr>
              <w:snapToGrid w:val="0"/>
              <w:jc w:val="left"/>
              <w:rPr>
                <w:rFonts w:hint="eastAsia" w:ascii="宋体" w:hAnsi="宋体" w:cs="宋体"/>
                <w:sz w:val="18"/>
                <w:szCs w:val="18"/>
              </w:rPr>
            </w:pPr>
            <w:r>
              <w:rPr>
                <w:rFonts w:hint="eastAsia" w:ascii="宋体" w:hAnsi="宋体" w:cs="宋体"/>
                <w:sz w:val="18"/>
                <w:szCs w:val="18"/>
              </w:rPr>
              <w:t>符合JC/T 955-2005《水泥安定性试验用沸煮箱》要求</w:t>
            </w:r>
          </w:p>
        </w:tc>
        <w:tc>
          <w:tcPr>
            <w:tcW w:w="985" w:type="pct"/>
            <w:tcBorders>
              <w:tl2br w:val="nil"/>
              <w:tr2bl w:val="nil"/>
            </w:tcBorders>
            <w:vAlign w:val="center"/>
          </w:tcPr>
          <w:p w14:paraId="6609C926">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进场检验</w:t>
            </w:r>
          </w:p>
        </w:tc>
      </w:tr>
      <w:tr w14:paraId="5478A5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02EAB556">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5</w:t>
            </w:r>
          </w:p>
        </w:tc>
        <w:tc>
          <w:tcPr>
            <w:tcW w:w="564" w:type="pct"/>
            <w:vMerge w:val="continue"/>
            <w:tcBorders>
              <w:tl2br w:val="nil"/>
              <w:tr2bl w:val="nil"/>
            </w:tcBorders>
            <w:vAlign w:val="center"/>
          </w:tcPr>
          <w:p w14:paraId="013B5F11">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5DBAB2D8">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标准养护箱</w:t>
            </w:r>
          </w:p>
        </w:tc>
        <w:tc>
          <w:tcPr>
            <w:tcW w:w="1897" w:type="pct"/>
            <w:gridSpan w:val="2"/>
            <w:tcBorders>
              <w:tl2br w:val="nil"/>
              <w:tr2bl w:val="nil"/>
            </w:tcBorders>
            <w:vAlign w:val="center"/>
          </w:tcPr>
          <w:p w14:paraId="5E6BE4A0">
            <w:pPr>
              <w:snapToGrid w:val="0"/>
              <w:jc w:val="left"/>
              <w:rPr>
                <w:rFonts w:hint="eastAsia" w:ascii="宋体" w:hAnsi="宋体" w:cs="宋体"/>
                <w:sz w:val="18"/>
                <w:szCs w:val="18"/>
              </w:rPr>
            </w:pPr>
            <w:r>
              <w:rPr>
                <w:rFonts w:hint="eastAsia" w:ascii="宋体" w:hAnsi="宋体" w:cs="宋体"/>
                <w:sz w:val="18"/>
                <w:szCs w:val="18"/>
              </w:rPr>
              <w:t>温度：（20±1）℃，相对湿度：≥90%</w:t>
            </w:r>
          </w:p>
        </w:tc>
        <w:tc>
          <w:tcPr>
            <w:tcW w:w="985" w:type="pct"/>
            <w:tcBorders>
              <w:tl2br w:val="nil"/>
              <w:tr2bl w:val="nil"/>
            </w:tcBorders>
            <w:vAlign w:val="center"/>
          </w:tcPr>
          <w:p w14:paraId="6C2EA4E4">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进场检验</w:t>
            </w:r>
          </w:p>
        </w:tc>
      </w:tr>
      <w:tr w14:paraId="6CFCBE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3379D35E">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6</w:t>
            </w:r>
          </w:p>
        </w:tc>
        <w:tc>
          <w:tcPr>
            <w:tcW w:w="564" w:type="pct"/>
            <w:vMerge w:val="continue"/>
            <w:tcBorders>
              <w:tl2br w:val="nil"/>
              <w:tr2bl w:val="nil"/>
            </w:tcBorders>
            <w:vAlign w:val="center"/>
          </w:tcPr>
          <w:p w14:paraId="63AE82FB">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38E3BC1D">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恒应力压力试验机</w:t>
            </w:r>
          </w:p>
        </w:tc>
        <w:tc>
          <w:tcPr>
            <w:tcW w:w="1897" w:type="pct"/>
            <w:gridSpan w:val="2"/>
            <w:tcBorders>
              <w:tl2br w:val="nil"/>
              <w:tr2bl w:val="nil"/>
            </w:tcBorders>
            <w:vAlign w:val="center"/>
          </w:tcPr>
          <w:p w14:paraId="13B471B7">
            <w:pPr>
              <w:snapToGrid w:val="0"/>
              <w:jc w:val="left"/>
              <w:rPr>
                <w:rFonts w:hint="eastAsia" w:ascii="宋体" w:hAnsi="宋体" w:cs="宋体"/>
                <w:sz w:val="18"/>
                <w:szCs w:val="18"/>
              </w:rPr>
            </w:pPr>
            <w:r>
              <w:rPr>
                <w:rFonts w:hint="eastAsia" w:ascii="宋体" w:hAnsi="宋体" w:cs="宋体"/>
                <w:sz w:val="18"/>
                <w:szCs w:val="18"/>
              </w:rPr>
              <w:t>精度：1%</w:t>
            </w:r>
          </w:p>
        </w:tc>
        <w:tc>
          <w:tcPr>
            <w:tcW w:w="985" w:type="pct"/>
            <w:tcBorders>
              <w:tl2br w:val="nil"/>
              <w:tr2bl w:val="nil"/>
            </w:tcBorders>
            <w:vAlign w:val="center"/>
          </w:tcPr>
          <w:p w14:paraId="0C7B3068">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进场检验</w:t>
            </w:r>
          </w:p>
        </w:tc>
      </w:tr>
      <w:tr w14:paraId="7A6936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372DC135">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7</w:t>
            </w:r>
          </w:p>
        </w:tc>
        <w:tc>
          <w:tcPr>
            <w:tcW w:w="564" w:type="pct"/>
            <w:vMerge w:val="continue"/>
            <w:tcBorders>
              <w:tl2br w:val="nil"/>
              <w:tr2bl w:val="nil"/>
            </w:tcBorders>
            <w:vAlign w:val="center"/>
          </w:tcPr>
          <w:p w14:paraId="7159EDC9">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22042890">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比表面积测定仪</w:t>
            </w:r>
          </w:p>
        </w:tc>
        <w:tc>
          <w:tcPr>
            <w:tcW w:w="1897" w:type="pct"/>
            <w:gridSpan w:val="2"/>
            <w:tcBorders>
              <w:tl2br w:val="nil"/>
              <w:tr2bl w:val="nil"/>
            </w:tcBorders>
            <w:vAlign w:val="center"/>
          </w:tcPr>
          <w:p w14:paraId="1494EF90">
            <w:pPr>
              <w:snapToGrid w:val="0"/>
              <w:jc w:val="left"/>
              <w:rPr>
                <w:rFonts w:hint="eastAsia" w:ascii="宋体" w:hAnsi="宋体" w:cs="宋体"/>
                <w:sz w:val="18"/>
                <w:szCs w:val="18"/>
              </w:rPr>
            </w:pPr>
            <w:r>
              <w:rPr>
                <w:rFonts w:hint="eastAsia" w:ascii="宋体" w:hAnsi="宋体" w:cs="宋体"/>
                <w:sz w:val="18"/>
                <w:szCs w:val="18"/>
              </w:rPr>
              <w:t>符合JC/T 956-2014《勃氏透气仪》要求</w:t>
            </w:r>
          </w:p>
        </w:tc>
        <w:tc>
          <w:tcPr>
            <w:tcW w:w="985" w:type="pct"/>
            <w:tcBorders>
              <w:tl2br w:val="nil"/>
              <w:tr2bl w:val="nil"/>
            </w:tcBorders>
            <w:vAlign w:val="center"/>
          </w:tcPr>
          <w:p w14:paraId="30B71339">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进场检验</w:t>
            </w:r>
          </w:p>
        </w:tc>
      </w:tr>
      <w:tr w14:paraId="7C0A7C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314DF085">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8</w:t>
            </w:r>
          </w:p>
        </w:tc>
        <w:tc>
          <w:tcPr>
            <w:tcW w:w="564" w:type="pct"/>
            <w:vMerge w:val="continue"/>
            <w:tcBorders>
              <w:tl2br w:val="nil"/>
              <w:tr2bl w:val="nil"/>
            </w:tcBorders>
            <w:vAlign w:val="center"/>
          </w:tcPr>
          <w:p w14:paraId="1610ED12">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22637B58">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烘箱</w:t>
            </w:r>
          </w:p>
        </w:tc>
        <w:tc>
          <w:tcPr>
            <w:tcW w:w="1897" w:type="pct"/>
            <w:gridSpan w:val="2"/>
            <w:tcBorders>
              <w:tl2br w:val="nil"/>
              <w:tr2bl w:val="nil"/>
            </w:tcBorders>
            <w:vAlign w:val="center"/>
          </w:tcPr>
          <w:p w14:paraId="5D7FB476">
            <w:pPr>
              <w:snapToGrid w:val="0"/>
              <w:jc w:val="left"/>
              <w:rPr>
                <w:rFonts w:hint="eastAsia" w:ascii="宋体" w:hAnsi="宋体" w:cs="宋体"/>
                <w:sz w:val="18"/>
                <w:szCs w:val="18"/>
              </w:rPr>
            </w:pPr>
            <w:r>
              <w:rPr>
                <w:rFonts w:hint="eastAsia" w:ascii="宋体" w:hAnsi="宋体" w:cs="宋体"/>
                <w:sz w:val="18"/>
                <w:szCs w:val="18"/>
              </w:rPr>
              <w:t>温度：（110±5）℃</w:t>
            </w:r>
          </w:p>
        </w:tc>
        <w:tc>
          <w:tcPr>
            <w:tcW w:w="985" w:type="pct"/>
            <w:tcBorders>
              <w:tl2br w:val="nil"/>
              <w:tr2bl w:val="nil"/>
            </w:tcBorders>
            <w:vAlign w:val="center"/>
          </w:tcPr>
          <w:p w14:paraId="073AF660">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进场检验</w:t>
            </w:r>
          </w:p>
        </w:tc>
      </w:tr>
      <w:tr w14:paraId="587C24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396063E2">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9</w:t>
            </w:r>
          </w:p>
        </w:tc>
        <w:tc>
          <w:tcPr>
            <w:tcW w:w="564" w:type="pct"/>
            <w:vMerge w:val="continue"/>
            <w:tcBorders>
              <w:tl2br w:val="nil"/>
              <w:tr2bl w:val="nil"/>
            </w:tcBorders>
            <w:vAlign w:val="center"/>
          </w:tcPr>
          <w:p w14:paraId="41E4AD71">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7CDEA7CE">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分析天平</w:t>
            </w:r>
          </w:p>
        </w:tc>
        <w:tc>
          <w:tcPr>
            <w:tcW w:w="1897" w:type="pct"/>
            <w:gridSpan w:val="2"/>
            <w:tcBorders>
              <w:tl2br w:val="nil"/>
              <w:tr2bl w:val="nil"/>
            </w:tcBorders>
            <w:vAlign w:val="center"/>
          </w:tcPr>
          <w:p w14:paraId="04D88F4A">
            <w:pPr>
              <w:snapToGrid w:val="0"/>
              <w:jc w:val="left"/>
              <w:rPr>
                <w:rFonts w:hint="eastAsia" w:ascii="宋体" w:hAnsi="宋体" w:cs="宋体"/>
                <w:sz w:val="18"/>
                <w:szCs w:val="18"/>
              </w:rPr>
            </w:pPr>
            <w:r>
              <w:rPr>
                <w:rFonts w:hint="eastAsia" w:ascii="宋体" w:hAnsi="宋体" w:cs="宋体"/>
                <w:sz w:val="18"/>
                <w:szCs w:val="18"/>
              </w:rPr>
              <w:t>感量：0.001g、感量：0.0001g</w:t>
            </w:r>
          </w:p>
        </w:tc>
        <w:tc>
          <w:tcPr>
            <w:tcW w:w="985" w:type="pct"/>
            <w:tcBorders>
              <w:tl2br w:val="nil"/>
              <w:tr2bl w:val="nil"/>
            </w:tcBorders>
            <w:vAlign w:val="center"/>
          </w:tcPr>
          <w:p w14:paraId="02FDAA55">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进场检验</w:t>
            </w:r>
          </w:p>
        </w:tc>
      </w:tr>
      <w:tr w14:paraId="4984CD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2DA215E2">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10</w:t>
            </w:r>
          </w:p>
        </w:tc>
        <w:tc>
          <w:tcPr>
            <w:tcW w:w="564" w:type="pct"/>
            <w:vMerge w:val="continue"/>
            <w:tcBorders>
              <w:tl2br w:val="nil"/>
              <w:tr2bl w:val="nil"/>
            </w:tcBorders>
            <w:vAlign w:val="center"/>
          </w:tcPr>
          <w:p w14:paraId="3E2E51E6">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1208B362">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负压筛析仪</w:t>
            </w:r>
          </w:p>
        </w:tc>
        <w:tc>
          <w:tcPr>
            <w:tcW w:w="1897" w:type="pct"/>
            <w:gridSpan w:val="2"/>
            <w:tcBorders>
              <w:tl2br w:val="nil"/>
              <w:tr2bl w:val="nil"/>
            </w:tcBorders>
            <w:vAlign w:val="center"/>
          </w:tcPr>
          <w:p w14:paraId="72D66D5F">
            <w:pPr>
              <w:snapToGrid w:val="0"/>
              <w:jc w:val="left"/>
              <w:rPr>
                <w:rFonts w:hint="eastAsia" w:ascii="宋体" w:hAnsi="宋体" w:cs="宋体"/>
                <w:sz w:val="18"/>
                <w:szCs w:val="18"/>
              </w:rPr>
            </w:pPr>
            <w:r>
              <w:rPr>
                <w:rFonts w:hint="eastAsia" w:ascii="宋体" w:hAnsi="宋体" w:cs="宋体"/>
                <w:sz w:val="18"/>
                <w:szCs w:val="18"/>
              </w:rPr>
              <w:t>45μm方孔</w:t>
            </w:r>
          </w:p>
        </w:tc>
        <w:tc>
          <w:tcPr>
            <w:tcW w:w="985" w:type="pct"/>
            <w:tcBorders>
              <w:tl2br w:val="nil"/>
              <w:tr2bl w:val="nil"/>
            </w:tcBorders>
            <w:vAlign w:val="center"/>
          </w:tcPr>
          <w:p w14:paraId="272ECD40">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进场检验</w:t>
            </w:r>
          </w:p>
        </w:tc>
      </w:tr>
      <w:tr w14:paraId="03795A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06DC76A8">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11</w:t>
            </w:r>
          </w:p>
        </w:tc>
        <w:tc>
          <w:tcPr>
            <w:tcW w:w="564" w:type="pct"/>
            <w:vMerge w:val="continue"/>
            <w:tcBorders>
              <w:tl2br w:val="nil"/>
              <w:tr2bl w:val="nil"/>
            </w:tcBorders>
            <w:vAlign w:val="center"/>
          </w:tcPr>
          <w:p w14:paraId="52C0CD0B">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4986F9CF">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流动度跳桌仪</w:t>
            </w:r>
          </w:p>
        </w:tc>
        <w:tc>
          <w:tcPr>
            <w:tcW w:w="1897" w:type="pct"/>
            <w:gridSpan w:val="2"/>
            <w:tcBorders>
              <w:tl2br w:val="nil"/>
              <w:tr2bl w:val="nil"/>
            </w:tcBorders>
            <w:vAlign w:val="center"/>
          </w:tcPr>
          <w:p w14:paraId="5A2A59BB">
            <w:pPr>
              <w:snapToGrid w:val="0"/>
              <w:jc w:val="left"/>
              <w:rPr>
                <w:rFonts w:hint="eastAsia" w:ascii="宋体" w:hAnsi="宋体" w:cs="宋体"/>
                <w:sz w:val="18"/>
                <w:szCs w:val="18"/>
              </w:rPr>
            </w:pPr>
            <w:r>
              <w:rPr>
                <w:rFonts w:hint="eastAsia" w:ascii="宋体" w:hAnsi="宋体" w:cs="宋体"/>
                <w:sz w:val="18"/>
                <w:szCs w:val="18"/>
              </w:rPr>
              <w:t>符合GB/T 2419-2005《水泥胶砂流动度测定方法》要求</w:t>
            </w:r>
          </w:p>
        </w:tc>
        <w:tc>
          <w:tcPr>
            <w:tcW w:w="985" w:type="pct"/>
            <w:tcBorders>
              <w:tl2br w:val="nil"/>
              <w:tr2bl w:val="nil"/>
            </w:tcBorders>
            <w:vAlign w:val="center"/>
          </w:tcPr>
          <w:p w14:paraId="25C14B7A">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进场检验</w:t>
            </w:r>
          </w:p>
        </w:tc>
      </w:tr>
      <w:tr w14:paraId="02A04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618E7F34">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12</w:t>
            </w:r>
          </w:p>
        </w:tc>
        <w:tc>
          <w:tcPr>
            <w:tcW w:w="564" w:type="pct"/>
            <w:vMerge w:val="continue"/>
            <w:tcBorders>
              <w:tl2br w:val="nil"/>
              <w:tr2bl w:val="nil"/>
            </w:tcBorders>
            <w:vAlign w:val="center"/>
          </w:tcPr>
          <w:p w14:paraId="32B2E0E8">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136AF728">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高温炉</w:t>
            </w:r>
          </w:p>
        </w:tc>
        <w:tc>
          <w:tcPr>
            <w:tcW w:w="1897" w:type="pct"/>
            <w:gridSpan w:val="2"/>
            <w:tcBorders>
              <w:tl2br w:val="nil"/>
              <w:tr2bl w:val="nil"/>
            </w:tcBorders>
            <w:vAlign w:val="center"/>
          </w:tcPr>
          <w:p w14:paraId="099868F7">
            <w:pPr>
              <w:snapToGrid w:val="0"/>
              <w:jc w:val="left"/>
              <w:rPr>
                <w:rFonts w:hint="eastAsia" w:ascii="宋体" w:hAnsi="宋体" w:cs="宋体"/>
                <w:sz w:val="18"/>
                <w:szCs w:val="18"/>
              </w:rPr>
            </w:pPr>
            <w:r>
              <w:rPr>
                <w:rFonts w:hint="eastAsia" w:ascii="宋体" w:hAnsi="宋体" w:cs="宋体"/>
                <w:sz w:val="18"/>
                <w:szCs w:val="18"/>
              </w:rPr>
              <w:t>温度：（950±25）℃</w:t>
            </w:r>
          </w:p>
        </w:tc>
        <w:tc>
          <w:tcPr>
            <w:tcW w:w="985" w:type="pct"/>
            <w:tcBorders>
              <w:tl2br w:val="nil"/>
              <w:tr2bl w:val="nil"/>
            </w:tcBorders>
            <w:vAlign w:val="center"/>
          </w:tcPr>
          <w:p w14:paraId="36FF7E62">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进场检验</w:t>
            </w:r>
          </w:p>
        </w:tc>
      </w:tr>
      <w:tr w14:paraId="077EC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59DE01B0">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13</w:t>
            </w:r>
          </w:p>
        </w:tc>
        <w:tc>
          <w:tcPr>
            <w:tcW w:w="564" w:type="pct"/>
            <w:vMerge w:val="continue"/>
            <w:tcBorders>
              <w:tl2br w:val="nil"/>
              <w:tr2bl w:val="nil"/>
            </w:tcBorders>
            <w:vAlign w:val="center"/>
          </w:tcPr>
          <w:p w14:paraId="34F3AD69">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035051EA">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李氏瓶</w:t>
            </w:r>
          </w:p>
        </w:tc>
        <w:tc>
          <w:tcPr>
            <w:tcW w:w="1897" w:type="pct"/>
            <w:gridSpan w:val="2"/>
            <w:tcBorders>
              <w:tl2br w:val="nil"/>
              <w:tr2bl w:val="nil"/>
            </w:tcBorders>
            <w:vAlign w:val="center"/>
          </w:tcPr>
          <w:p w14:paraId="3B633D66">
            <w:pPr>
              <w:snapToGrid w:val="0"/>
              <w:jc w:val="left"/>
              <w:rPr>
                <w:rFonts w:hint="eastAsia" w:ascii="宋体" w:hAnsi="宋体" w:cs="宋体"/>
                <w:sz w:val="18"/>
                <w:szCs w:val="18"/>
              </w:rPr>
            </w:pPr>
            <w:r>
              <w:rPr>
                <w:rFonts w:hint="eastAsia" w:ascii="宋体" w:hAnsi="宋体" w:cs="宋体"/>
                <w:color w:val="000000" w:themeColor="text1"/>
                <w:sz w:val="18"/>
                <w:szCs w:val="18"/>
                <w14:textFill>
                  <w14:solidFill>
                    <w14:schemeClr w14:val="tx1"/>
                  </w14:solidFill>
                </w14:textFill>
              </w:rPr>
              <w:t>误差：≤0.0</w:t>
            </w:r>
            <w:r>
              <w:rPr>
                <w:rFonts w:hint="eastAsia" w:ascii="宋体" w:hAnsi="宋体" w:cs="宋体"/>
                <w:sz w:val="18"/>
                <w:szCs w:val="18"/>
              </w:rPr>
              <w:t>5mL</w:t>
            </w:r>
          </w:p>
        </w:tc>
        <w:tc>
          <w:tcPr>
            <w:tcW w:w="985" w:type="pct"/>
            <w:tcBorders>
              <w:tl2br w:val="nil"/>
              <w:tr2bl w:val="nil"/>
            </w:tcBorders>
            <w:vAlign w:val="center"/>
          </w:tcPr>
          <w:p w14:paraId="69373F28">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进场检验</w:t>
            </w:r>
          </w:p>
        </w:tc>
      </w:tr>
      <w:tr w14:paraId="6CDEAC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26D25B90">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14</w:t>
            </w:r>
          </w:p>
        </w:tc>
        <w:tc>
          <w:tcPr>
            <w:tcW w:w="564" w:type="pct"/>
            <w:vMerge w:val="continue"/>
            <w:tcBorders>
              <w:tl2br w:val="nil"/>
              <w:tr2bl w:val="nil"/>
            </w:tcBorders>
            <w:vAlign w:val="center"/>
          </w:tcPr>
          <w:p w14:paraId="6F0F5909">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3AD7912D">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电子天平</w:t>
            </w:r>
          </w:p>
        </w:tc>
        <w:tc>
          <w:tcPr>
            <w:tcW w:w="1897" w:type="pct"/>
            <w:gridSpan w:val="2"/>
            <w:tcBorders>
              <w:tl2br w:val="nil"/>
              <w:tr2bl w:val="nil"/>
            </w:tcBorders>
            <w:vAlign w:val="center"/>
          </w:tcPr>
          <w:p w14:paraId="7AE93C31">
            <w:pPr>
              <w:snapToGrid w:val="0"/>
              <w:jc w:val="left"/>
              <w:rPr>
                <w:rFonts w:hint="eastAsia" w:ascii="宋体" w:hAnsi="宋体" w:cs="宋体"/>
                <w:sz w:val="18"/>
                <w:szCs w:val="18"/>
              </w:rPr>
            </w:pPr>
            <w:r>
              <w:rPr>
                <w:rFonts w:hint="eastAsia" w:ascii="宋体" w:hAnsi="宋体" w:cs="宋体"/>
                <w:sz w:val="18"/>
                <w:szCs w:val="18"/>
              </w:rPr>
              <w:t>量程1000g、感量0.1g，量程100g、感量0.01g</w:t>
            </w:r>
          </w:p>
        </w:tc>
        <w:tc>
          <w:tcPr>
            <w:tcW w:w="985" w:type="pct"/>
            <w:tcBorders>
              <w:tl2br w:val="nil"/>
              <w:tr2bl w:val="nil"/>
            </w:tcBorders>
            <w:vAlign w:val="center"/>
          </w:tcPr>
          <w:p w14:paraId="60B723A0">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进场检验</w:t>
            </w:r>
          </w:p>
        </w:tc>
      </w:tr>
      <w:tr w14:paraId="02AF3E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35993CF3">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15</w:t>
            </w:r>
          </w:p>
        </w:tc>
        <w:tc>
          <w:tcPr>
            <w:tcW w:w="564" w:type="pct"/>
            <w:vMerge w:val="continue"/>
            <w:tcBorders>
              <w:tl2br w:val="nil"/>
              <w:tr2bl w:val="nil"/>
            </w:tcBorders>
            <w:vAlign w:val="center"/>
          </w:tcPr>
          <w:p w14:paraId="52C3FA89">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436F45D1">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振筛机</w:t>
            </w:r>
          </w:p>
        </w:tc>
        <w:tc>
          <w:tcPr>
            <w:tcW w:w="1897" w:type="pct"/>
            <w:gridSpan w:val="2"/>
            <w:tcBorders>
              <w:tl2br w:val="nil"/>
              <w:tr2bl w:val="nil"/>
            </w:tcBorders>
            <w:vAlign w:val="center"/>
          </w:tcPr>
          <w:p w14:paraId="1ED639EB">
            <w:pPr>
              <w:snapToGrid w:val="0"/>
              <w:jc w:val="left"/>
              <w:rPr>
                <w:rFonts w:hint="eastAsia" w:ascii="宋体" w:hAnsi="宋体" w:cs="宋体"/>
                <w:sz w:val="18"/>
                <w:szCs w:val="18"/>
              </w:rPr>
            </w:pPr>
            <w:r>
              <w:rPr>
                <w:rFonts w:hint="eastAsia" w:ascii="宋体" w:hAnsi="宋体" w:cs="宋体"/>
                <w:sz w:val="18"/>
                <w:szCs w:val="18"/>
              </w:rPr>
              <w:t>混凝土骨料专用</w:t>
            </w:r>
          </w:p>
        </w:tc>
        <w:tc>
          <w:tcPr>
            <w:tcW w:w="985" w:type="pct"/>
            <w:tcBorders>
              <w:tl2br w:val="nil"/>
              <w:tr2bl w:val="nil"/>
            </w:tcBorders>
            <w:vAlign w:val="center"/>
          </w:tcPr>
          <w:p w14:paraId="1B78C1CB">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进场检验</w:t>
            </w:r>
          </w:p>
        </w:tc>
      </w:tr>
      <w:tr w14:paraId="48EA6D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180DA3BA">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16</w:t>
            </w:r>
          </w:p>
        </w:tc>
        <w:tc>
          <w:tcPr>
            <w:tcW w:w="564" w:type="pct"/>
            <w:vMerge w:val="continue"/>
            <w:tcBorders>
              <w:tl2br w:val="nil"/>
              <w:tr2bl w:val="nil"/>
            </w:tcBorders>
            <w:vAlign w:val="center"/>
          </w:tcPr>
          <w:p w14:paraId="5E4ECEB1">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105C4F05">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砂方孔套筛</w:t>
            </w:r>
          </w:p>
        </w:tc>
        <w:tc>
          <w:tcPr>
            <w:tcW w:w="1897" w:type="pct"/>
            <w:gridSpan w:val="2"/>
            <w:tcBorders>
              <w:tl2br w:val="nil"/>
              <w:tr2bl w:val="nil"/>
            </w:tcBorders>
            <w:vAlign w:val="center"/>
          </w:tcPr>
          <w:p w14:paraId="405029D0">
            <w:pPr>
              <w:snapToGrid w:val="0"/>
              <w:jc w:val="left"/>
              <w:rPr>
                <w:rFonts w:hint="eastAsia" w:ascii="宋体" w:hAnsi="宋体" w:cs="宋体"/>
                <w:sz w:val="18"/>
                <w:szCs w:val="18"/>
              </w:rPr>
            </w:pPr>
            <w:r>
              <w:rPr>
                <w:rFonts w:hint="eastAsia" w:ascii="宋体" w:hAnsi="宋体" w:cs="宋体"/>
                <w:sz w:val="18"/>
                <w:szCs w:val="18"/>
              </w:rPr>
              <w:t>标准筛</w:t>
            </w:r>
          </w:p>
        </w:tc>
        <w:tc>
          <w:tcPr>
            <w:tcW w:w="985" w:type="pct"/>
            <w:tcBorders>
              <w:tl2br w:val="nil"/>
              <w:tr2bl w:val="nil"/>
            </w:tcBorders>
            <w:vAlign w:val="center"/>
          </w:tcPr>
          <w:p w14:paraId="5E60F6D7">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进场检验</w:t>
            </w:r>
          </w:p>
        </w:tc>
      </w:tr>
      <w:tr w14:paraId="5EE352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647C4C98">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17</w:t>
            </w:r>
          </w:p>
        </w:tc>
        <w:tc>
          <w:tcPr>
            <w:tcW w:w="564" w:type="pct"/>
            <w:vMerge w:val="continue"/>
            <w:tcBorders>
              <w:tl2br w:val="nil"/>
              <w:tr2bl w:val="nil"/>
            </w:tcBorders>
            <w:vAlign w:val="center"/>
          </w:tcPr>
          <w:p w14:paraId="0F934946">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206EC50B">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天平</w:t>
            </w:r>
          </w:p>
        </w:tc>
        <w:tc>
          <w:tcPr>
            <w:tcW w:w="1897" w:type="pct"/>
            <w:gridSpan w:val="2"/>
            <w:tcBorders>
              <w:tl2br w:val="nil"/>
              <w:tr2bl w:val="nil"/>
            </w:tcBorders>
            <w:vAlign w:val="center"/>
          </w:tcPr>
          <w:p w14:paraId="5489FCD4">
            <w:pPr>
              <w:snapToGrid w:val="0"/>
              <w:jc w:val="left"/>
              <w:rPr>
                <w:rFonts w:hint="eastAsia" w:ascii="宋体" w:hAnsi="宋体" w:cs="宋体"/>
                <w:sz w:val="18"/>
                <w:szCs w:val="18"/>
              </w:rPr>
            </w:pPr>
            <w:r>
              <w:rPr>
                <w:rFonts w:hint="eastAsia" w:ascii="宋体" w:hAnsi="宋体" w:cs="宋体"/>
                <w:sz w:val="18"/>
                <w:szCs w:val="18"/>
              </w:rPr>
              <w:t>量程10kg、感量1g，量程1000g、感量1g</w:t>
            </w:r>
          </w:p>
        </w:tc>
        <w:tc>
          <w:tcPr>
            <w:tcW w:w="985" w:type="pct"/>
            <w:tcBorders>
              <w:tl2br w:val="nil"/>
              <w:tr2bl w:val="nil"/>
            </w:tcBorders>
            <w:vAlign w:val="center"/>
          </w:tcPr>
          <w:p w14:paraId="4CB535F2">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进场检验</w:t>
            </w:r>
          </w:p>
        </w:tc>
      </w:tr>
      <w:tr w14:paraId="72963E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51D119A4">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18</w:t>
            </w:r>
          </w:p>
        </w:tc>
        <w:tc>
          <w:tcPr>
            <w:tcW w:w="564" w:type="pct"/>
            <w:vMerge w:val="continue"/>
            <w:tcBorders>
              <w:tl2br w:val="nil"/>
              <w:tr2bl w:val="nil"/>
            </w:tcBorders>
            <w:vAlign w:val="center"/>
          </w:tcPr>
          <w:p w14:paraId="5DD187E3">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4A56EB1A">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碎石方孔套筛</w:t>
            </w:r>
          </w:p>
        </w:tc>
        <w:tc>
          <w:tcPr>
            <w:tcW w:w="1897" w:type="pct"/>
            <w:gridSpan w:val="2"/>
            <w:tcBorders>
              <w:tl2br w:val="nil"/>
              <w:tr2bl w:val="nil"/>
            </w:tcBorders>
            <w:vAlign w:val="center"/>
          </w:tcPr>
          <w:p w14:paraId="038623E8">
            <w:pPr>
              <w:snapToGrid w:val="0"/>
              <w:jc w:val="left"/>
              <w:rPr>
                <w:rFonts w:hint="eastAsia" w:ascii="宋体" w:hAnsi="宋体" w:cs="宋体"/>
                <w:sz w:val="18"/>
                <w:szCs w:val="18"/>
              </w:rPr>
            </w:pPr>
            <w:r>
              <w:rPr>
                <w:rFonts w:hint="eastAsia" w:ascii="宋体" w:hAnsi="宋体" w:cs="宋体"/>
                <w:sz w:val="18"/>
                <w:szCs w:val="18"/>
              </w:rPr>
              <w:t>标准筛</w:t>
            </w:r>
          </w:p>
        </w:tc>
        <w:tc>
          <w:tcPr>
            <w:tcW w:w="985" w:type="pct"/>
            <w:tcBorders>
              <w:tl2br w:val="nil"/>
              <w:tr2bl w:val="nil"/>
            </w:tcBorders>
            <w:vAlign w:val="center"/>
          </w:tcPr>
          <w:p w14:paraId="4C1C3E7E">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进场检验</w:t>
            </w:r>
          </w:p>
        </w:tc>
      </w:tr>
      <w:tr w14:paraId="572D72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38" w:type="pct"/>
            <w:tcBorders>
              <w:tl2br w:val="nil"/>
              <w:tr2bl w:val="nil"/>
            </w:tcBorders>
            <w:vAlign w:val="center"/>
          </w:tcPr>
          <w:p w14:paraId="08FB5A3D">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19</w:t>
            </w:r>
          </w:p>
        </w:tc>
        <w:tc>
          <w:tcPr>
            <w:tcW w:w="564" w:type="pct"/>
            <w:vMerge w:val="continue"/>
            <w:tcBorders>
              <w:tl2br w:val="nil"/>
              <w:tr2bl w:val="nil"/>
            </w:tcBorders>
            <w:vAlign w:val="center"/>
          </w:tcPr>
          <w:p w14:paraId="2DC1800C">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735A1470">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针状规准仪与片状规准仪</w:t>
            </w:r>
          </w:p>
        </w:tc>
        <w:tc>
          <w:tcPr>
            <w:tcW w:w="1897" w:type="pct"/>
            <w:gridSpan w:val="2"/>
            <w:tcBorders>
              <w:tl2br w:val="nil"/>
              <w:tr2bl w:val="nil"/>
            </w:tcBorders>
            <w:vAlign w:val="center"/>
          </w:tcPr>
          <w:p w14:paraId="61CF02D9">
            <w:pPr>
              <w:snapToGrid w:val="0"/>
              <w:jc w:val="left"/>
              <w:rPr>
                <w:rFonts w:hint="eastAsia" w:ascii="宋体" w:hAnsi="宋体" w:cs="宋体"/>
                <w:sz w:val="18"/>
                <w:szCs w:val="18"/>
              </w:rPr>
            </w:pPr>
            <w:r>
              <w:rPr>
                <w:rFonts w:hint="eastAsia" w:ascii="宋体" w:hAnsi="宋体" w:cs="宋体"/>
                <w:sz w:val="18"/>
                <w:szCs w:val="18"/>
              </w:rPr>
              <w:t>符合GB/T14685-2022要求</w:t>
            </w:r>
          </w:p>
        </w:tc>
        <w:tc>
          <w:tcPr>
            <w:tcW w:w="985" w:type="pct"/>
            <w:tcBorders>
              <w:tl2br w:val="nil"/>
              <w:tr2bl w:val="nil"/>
            </w:tcBorders>
            <w:vAlign w:val="center"/>
          </w:tcPr>
          <w:p w14:paraId="5DAD29E7">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进场检验</w:t>
            </w:r>
          </w:p>
        </w:tc>
      </w:tr>
      <w:tr w14:paraId="45D5A3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058B0AC7">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20</w:t>
            </w:r>
          </w:p>
        </w:tc>
        <w:tc>
          <w:tcPr>
            <w:tcW w:w="564" w:type="pct"/>
            <w:vMerge w:val="continue"/>
            <w:tcBorders>
              <w:tl2br w:val="nil"/>
              <w:tr2bl w:val="nil"/>
            </w:tcBorders>
            <w:vAlign w:val="center"/>
          </w:tcPr>
          <w:p w14:paraId="42292599">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3F9425FD">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压力试验机</w:t>
            </w:r>
          </w:p>
        </w:tc>
        <w:tc>
          <w:tcPr>
            <w:tcW w:w="1897" w:type="pct"/>
            <w:gridSpan w:val="2"/>
            <w:tcBorders>
              <w:tl2br w:val="nil"/>
              <w:tr2bl w:val="nil"/>
            </w:tcBorders>
            <w:vAlign w:val="center"/>
          </w:tcPr>
          <w:p w14:paraId="318238B9">
            <w:pPr>
              <w:snapToGrid w:val="0"/>
              <w:jc w:val="left"/>
              <w:rPr>
                <w:rFonts w:hint="eastAsia" w:ascii="宋体" w:hAnsi="宋体" w:cs="宋体"/>
                <w:sz w:val="18"/>
                <w:szCs w:val="18"/>
              </w:rPr>
            </w:pPr>
            <w:r>
              <w:rPr>
                <w:rFonts w:hint="eastAsia" w:ascii="宋体" w:hAnsi="宋体" w:cs="宋体"/>
                <w:sz w:val="18"/>
                <w:szCs w:val="18"/>
              </w:rPr>
              <w:t xml:space="preserve">量程：≥3000kN，精度：±1% </w:t>
            </w:r>
          </w:p>
        </w:tc>
        <w:tc>
          <w:tcPr>
            <w:tcW w:w="985" w:type="pct"/>
            <w:tcBorders>
              <w:tl2br w:val="nil"/>
              <w:tr2bl w:val="nil"/>
            </w:tcBorders>
            <w:vAlign w:val="center"/>
          </w:tcPr>
          <w:p w14:paraId="6BC6D491">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进场、过程、出厂检验</w:t>
            </w:r>
          </w:p>
        </w:tc>
      </w:tr>
      <w:tr w14:paraId="20380A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2FFADE3F">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21</w:t>
            </w:r>
          </w:p>
        </w:tc>
        <w:tc>
          <w:tcPr>
            <w:tcW w:w="564" w:type="pct"/>
            <w:vMerge w:val="continue"/>
            <w:tcBorders>
              <w:tl2br w:val="nil"/>
              <w:tr2bl w:val="nil"/>
            </w:tcBorders>
            <w:vAlign w:val="center"/>
          </w:tcPr>
          <w:p w14:paraId="462CF5BF">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45DC7894">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混凝土强制搅拌机</w:t>
            </w:r>
          </w:p>
        </w:tc>
        <w:tc>
          <w:tcPr>
            <w:tcW w:w="1897" w:type="pct"/>
            <w:gridSpan w:val="2"/>
            <w:tcBorders>
              <w:tl2br w:val="nil"/>
              <w:tr2bl w:val="nil"/>
            </w:tcBorders>
            <w:vAlign w:val="center"/>
          </w:tcPr>
          <w:p w14:paraId="360A9797">
            <w:pPr>
              <w:snapToGrid w:val="0"/>
              <w:jc w:val="left"/>
              <w:rPr>
                <w:rFonts w:hint="eastAsia" w:ascii="宋体" w:hAnsi="宋体" w:cs="宋体"/>
                <w:sz w:val="18"/>
                <w:szCs w:val="18"/>
              </w:rPr>
            </w:pPr>
            <w:r>
              <w:rPr>
                <w:rFonts w:hint="eastAsia" w:ascii="宋体" w:hAnsi="宋体" w:cs="宋体"/>
                <w:sz w:val="18"/>
                <w:szCs w:val="18"/>
              </w:rPr>
              <w:t>符合JG 244-2009《混凝土试验用搅拌机》要求</w:t>
            </w:r>
          </w:p>
        </w:tc>
        <w:tc>
          <w:tcPr>
            <w:tcW w:w="985" w:type="pct"/>
            <w:tcBorders>
              <w:tl2br w:val="nil"/>
              <w:tr2bl w:val="nil"/>
            </w:tcBorders>
            <w:vAlign w:val="center"/>
          </w:tcPr>
          <w:p w14:paraId="4F663CD1">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进场检验</w:t>
            </w:r>
          </w:p>
        </w:tc>
      </w:tr>
      <w:tr w14:paraId="7472E0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20EEEBEF">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22</w:t>
            </w:r>
          </w:p>
        </w:tc>
        <w:tc>
          <w:tcPr>
            <w:tcW w:w="564" w:type="pct"/>
            <w:vMerge w:val="continue"/>
            <w:tcBorders>
              <w:tl2br w:val="nil"/>
              <w:tr2bl w:val="nil"/>
            </w:tcBorders>
            <w:vAlign w:val="center"/>
          </w:tcPr>
          <w:p w14:paraId="08DDF4C3">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46039483">
            <w:pPr>
              <w:snapToGrid w:val="0"/>
              <w:ind w:left="-53" w:leftChars="-25" w:right="-53" w:rightChars="-25"/>
              <w:jc w:val="left"/>
              <w:rPr>
                <w:rFonts w:hint="eastAsia" w:ascii="宋体" w:hAnsi="宋体" w:cs="宋体"/>
                <w:sz w:val="18"/>
                <w:szCs w:val="18"/>
              </w:rPr>
            </w:pPr>
            <w:r>
              <w:rPr>
                <w:rFonts w:hint="eastAsia" w:ascii="宋体" w:hAnsi="宋体" w:cs="宋体"/>
                <w:spacing w:val="-6"/>
                <w:sz w:val="18"/>
                <w:szCs w:val="18"/>
              </w:rPr>
              <w:t>含气量测定仪</w:t>
            </w:r>
          </w:p>
        </w:tc>
        <w:tc>
          <w:tcPr>
            <w:tcW w:w="1897" w:type="pct"/>
            <w:gridSpan w:val="2"/>
            <w:tcBorders>
              <w:tl2br w:val="nil"/>
              <w:tr2bl w:val="nil"/>
            </w:tcBorders>
            <w:vAlign w:val="center"/>
          </w:tcPr>
          <w:p w14:paraId="12653DDC">
            <w:pPr>
              <w:snapToGrid w:val="0"/>
              <w:jc w:val="left"/>
              <w:rPr>
                <w:rFonts w:hint="eastAsia" w:ascii="宋体" w:hAnsi="宋体" w:cs="宋体"/>
                <w:sz w:val="18"/>
                <w:szCs w:val="18"/>
              </w:rPr>
            </w:pPr>
            <w:r>
              <w:rPr>
                <w:rFonts w:hint="eastAsia" w:ascii="宋体" w:hAnsi="宋体" w:cs="宋体"/>
                <w:sz w:val="18"/>
                <w:szCs w:val="18"/>
              </w:rPr>
              <w:t>直读式</w:t>
            </w:r>
          </w:p>
        </w:tc>
        <w:tc>
          <w:tcPr>
            <w:tcW w:w="985" w:type="pct"/>
            <w:tcBorders>
              <w:tl2br w:val="nil"/>
              <w:tr2bl w:val="nil"/>
            </w:tcBorders>
            <w:vAlign w:val="center"/>
          </w:tcPr>
          <w:p w14:paraId="5102D359">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进场、过程检验</w:t>
            </w:r>
          </w:p>
        </w:tc>
      </w:tr>
      <w:tr w14:paraId="56C8C6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761CD47D">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23</w:t>
            </w:r>
          </w:p>
        </w:tc>
        <w:tc>
          <w:tcPr>
            <w:tcW w:w="564" w:type="pct"/>
            <w:vMerge w:val="continue"/>
            <w:tcBorders>
              <w:tl2br w:val="nil"/>
              <w:tr2bl w:val="nil"/>
            </w:tcBorders>
            <w:vAlign w:val="center"/>
          </w:tcPr>
          <w:p w14:paraId="4B10AED4">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5A0FD8C0">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台秤</w:t>
            </w:r>
          </w:p>
        </w:tc>
        <w:tc>
          <w:tcPr>
            <w:tcW w:w="1897" w:type="pct"/>
            <w:gridSpan w:val="2"/>
            <w:tcBorders>
              <w:tl2br w:val="nil"/>
              <w:tr2bl w:val="nil"/>
            </w:tcBorders>
            <w:vAlign w:val="center"/>
          </w:tcPr>
          <w:p w14:paraId="2CFB2082">
            <w:pPr>
              <w:snapToGrid w:val="0"/>
              <w:jc w:val="left"/>
              <w:rPr>
                <w:rFonts w:hint="eastAsia" w:ascii="宋体" w:hAnsi="宋体" w:cs="宋体"/>
                <w:sz w:val="18"/>
                <w:szCs w:val="18"/>
              </w:rPr>
            </w:pPr>
            <w:r>
              <w:rPr>
                <w:rFonts w:hint="eastAsia" w:ascii="宋体" w:hAnsi="宋体" w:cs="宋体"/>
                <w:sz w:val="18"/>
                <w:szCs w:val="18"/>
              </w:rPr>
              <w:t>量程50kg、感量50g</w:t>
            </w:r>
          </w:p>
        </w:tc>
        <w:tc>
          <w:tcPr>
            <w:tcW w:w="985" w:type="pct"/>
            <w:tcBorders>
              <w:tl2br w:val="nil"/>
              <w:tr2bl w:val="nil"/>
            </w:tcBorders>
            <w:vAlign w:val="center"/>
          </w:tcPr>
          <w:p w14:paraId="391ADE23">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进场、过程检验</w:t>
            </w:r>
          </w:p>
        </w:tc>
      </w:tr>
      <w:tr w14:paraId="6A2834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6F70F1AD">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24</w:t>
            </w:r>
          </w:p>
        </w:tc>
        <w:tc>
          <w:tcPr>
            <w:tcW w:w="564" w:type="pct"/>
            <w:vMerge w:val="continue"/>
            <w:tcBorders>
              <w:tl2br w:val="nil"/>
              <w:tr2bl w:val="nil"/>
            </w:tcBorders>
            <w:vAlign w:val="center"/>
          </w:tcPr>
          <w:p w14:paraId="5AF46EE2">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6E4EC9D0">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混凝土试件振动台</w:t>
            </w:r>
          </w:p>
        </w:tc>
        <w:tc>
          <w:tcPr>
            <w:tcW w:w="1897" w:type="pct"/>
            <w:gridSpan w:val="2"/>
            <w:tcBorders>
              <w:tl2br w:val="nil"/>
              <w:tr2bl w:val="nil"/>
            </w:tcBorders>
            <w:vAlign w:val="center"/>
          </w:tcPr>
          <w:p w14:paraId="5FA1181D">
            <w:pPr>
              <w:snapToGrid w:val="0"/>
              <w:jc w:val="left"/>
              <w:rPr>
                <w:rFonts w:hint="eastAsia" w:ascii="宋体" w:hAnsi="宋体" w:cs="宋体"/>
                <w:sz w:val="18"/>
                <w:szCs w:val="18"/>
              </w:rPr>
            </w:pPr>
            <w:r>
              <w:rPr>
                <w:rFonts w:hint="eastAsia" w:ascii="宋体" w:hAnsi="宋体" w:cs="宋体"/>
                <w:sz w:val="18"/>
                <w:szCs w:val="18"/>
              </w:rPr>
              <w:t>符合JG/T 245-2009《混凝土试验用振动台》要求</w:t>
            </w:r>
          </w:p>
        </w:tc>
        <w:tc>
          <w:tcPr>
            <w:tcW w:w="985" w:type="pct"/>
            <w:tcBorders>
              <w:tl2br w:val="nil"/>
              <w:tr2bl w:val="nil"/>
            </w:tcBorders>
            <w:vAlign w:val="center"/>
          </w:tcPr>
          <w:p w14:paraId="4226EB93">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进场、过程检验</w:t>
            </w:r>
          </w:p>
        </w:tc>
      </w:tr>
      <w:tr w14:paraId="0A6FD6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23721080">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25</w:t>
            </w:r>
          </w:p>
        </w:tc>
        <w:tc>
          <w:tcPr>
            <w:tcW w:w="564" w:type="pct"/>
            <w:vMerge w:val="continue"/>
            <w:tcBorders>
              <w:tl2br w:val="nil"/>
              <w:tr2bl w:val="nil"/>
            </w:tcBorders>
            <w:vAlign w:val="center"/>
          </w:tcPr>
          <w:p w14:paraId="69EFD2B8">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3073BCFA">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标准养护控制仪</w:t>
            </w:r>
          </w:p>
        </w:tc>
        <w:tc>
          <w:tcPr>
            <w:tcW w:w="1897" w:type="pct"/>
            <w:gridSpan w:val="2"/>
            <w:tcBorders>
              <w:tl2br w:val="nil"/>
              <w:tr2bl w:val="nil"/>
            </w:tcBorders>
            <w:vAlign w:val="center"/>
          </w:tcPr>
          <w:p w14:paraId="63259E62">
            <w:pPr>
              <w:snapToGrid w:val="0"/>
              <w:jc w:val="left"/>
              <w:rPr>
                <w:rFonts w:hint="eastAsia" w:ascii="宋体" w:hAnsi="宋体" w:cs="宋体"/>
                <w:sz w:val="18"/>
                <w:szCs w:val="18"/>
              </w:rPr>
            </w:pPr>
            <w:r>
              <w:rPr>
                <w:rFonts w:hint="eastAsia" w:ascii="宋体" w:hAnsi="宋体" w:cs="宋体"/>
                <w:sz w:val="18"/>
                <w:szCs w:val="18"/>
              </w:rPr>
              <w:t>自动控制，温度：（20±2）℃，相对湿度：≥95%</w:t>
            </w:r>
          </w:p>
        </w:tc>
        <w:tc>
          <w:tcPr>
            <w:tcW w:w="985" w:type="pct"/>
            <w:tcBorders>
              <w:tl2br w:val="nil"/>
              <w:tr2bl w:val="nil"/>
            </w:tcBorders>
            <w:vAlign w:val="center"/>
          </w:tcPr>
          <w:p w14:paraId="3539EE18">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进场、过程、出厂检验</w:t>
            </w:r>
          </w:p>
        </w:tc>
      </w:tr>
      <w:tr w14:paraId="299328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7F738790">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26</w:t>
            </w:r>
          </w:p>
        </w:tc>
        <w:tc>
          <w:tcPr>
            <w:tcW w:w="564" w:type="pct"/>
            <w:vMerge w:val="continue"/>
            <w:tcBorders>
              <w:tl2br w:val="nil"/>
              <w:tr2bl w:val="nil"/>
            </w:tcBorders>
            <w:vAlign w:val="center"/>
          </w:tcPr>
          <w:p w14:paraId="0E248D29">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2B481C76">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万能材料试验机</w:t>
            </w:r>
          </w:p>
        </w:tc>
        <w:tc>
          <w:tcPr>
            <w:tcW w:w="1897" w:type="pct"/>
            <w:gridSpan w:val="2"/>
            <w:tcBorders>
              <w:tl2br w:val="nil"/>
              <w:tr2bl w:val="nil"/>
            </w:tcBorders>
            <w:vAlign w:val="center"/>
          </w:tcPr>
          <w:p w14:paraId="0878A80C">
            <w:pPr>
              <w:pStyle w:val="232"/>
              <w:snapToGrid w:val="0"/>
              <w:rPr>
                <w:rFonts w:hint="eastAsia" w:hAnsi="宋体"/>
                <w:color w:val="auto"/>
                <w:sz w:val="18"/>
                <w:szCs w:val="18"/>
              </w:rPr>
            </w:pPr>
            <w:r>
              <w:rPr>
                <w:rFonts w:hint="eastAsia" w:hAnsi="宋体"/>
                <w:color w:val="auto"/>
                <w:kern w:val="2"/>
                <w:sz w:val="18"/>
                <w:szCs w:val="18"/>
              </w:rPr>
              <w:t>量程满足所用钢筋试验需要，精度：±1%</w:t>
            </w:r>
          </w:p>
        </w:tc>
        <w:tc>
          <w:tcPr>
            <w:tcW w:w="985" w:type="pct"/>
            <w:tcBorders>
              <w:tl2br w:val="nil"/>
              <w:tr2bl w:val="nil"/>
            </w:tcBorders>
            <w:vAlign w:val="center"/>
          </w:tcPr>
          <w:p w14:paraId="17D38B49">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进场检验</w:t>
            </w:r>
          </w:p>
        </w:tc>
      </w:tr>
      <w:tr w14:paraId="43066E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0D8438DF">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27</w:t>
            </w:r>
          </w:p>
        </w:tc>
        <w:tc>
          <w:tcPr>
            <w:tcW w:w="564" w:type="pct"/>
            <w:vMerge w:val="continue"/>
            <w:tcBorders>
              <w:tl2br w:val="nil"/>
              <w:tr2bl w:val="nil"/>
            </w:tcBorders>
            <w:vAlign w:val="center"/>
          </w:tcPr>
          <w:p w14:paraId="24867C1C">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56540162">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反复弯曲试验机</w:t>
            </w:r>
          </w:p>
        </w:tc>
        <w:tc>
          <w:tcPr>
            <w:tcW w:w="1897" w:type="pct"/>
            <w:gridSpan w:val="2"/>
            <w:tcBorders>
              <w:tl2br w:val="nil"/>
              <w:tr2bl w:val="nil"/>
            </w:tcBorders>
            <w:vAlign w:val="center"/>
          </w:tcPr>
          <w:p w14:paraId="6FC5E3D1">
            <w:pPr>
              <w:snapToGrid w:val="0"/>
              <w:jc w:val="left"/>
              <w:rPr>
                <w:rFonts w:hint="eastAsia" w:ascii="宋体" w:hAnsi="宋体" w:cs="宋体"/>
                <w:sz w:val="18"/>
                <w:szCs w:val="18"/>
              </w:rPr>
            </w:pPr>
            <w:r>
              <w:rPr>
                <w:rFonts w:hint="eastAsia" w:ascii="宋体" w:hAnsi="宋体" w:cs="宋体"/>
                <w:sz w:val="18"/>
                <w:szCs w:val="18"/>
              </w:rPr>
              <w:t>满足所用钢筋弯曲试验要求</w:t>
            </w:r>
          </w:p>
        </w:tc>
        <w:tc>
          <w:tcPr>
            <w:tcW w:w="985" w:type="pct"/>
            <w:tcBorders>
              <w:tl2br w:val="nil"/>
              <w:tr2bl w:val="nil"/>
            </w:tcBorders>
            <w:vAlign w:val="center"/>
          </w:tcPr>
          <w:p w14:paraId="15C1B340">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进场检验</w:t>
            </w:r>
          </w:p>
        </w:tc>
      </w:tr>
      <w:tr w14:paraId="269A5E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68C9EC94">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28</w:t>
            </w:r>
          </w:p>
        </w:tc>
        <w:tc>
          <w:tcPr>
            <w:tcW w:w="564" w:type="pct"/>
            <w:vMerge w:val="continue"/>
            <w:tcBorders>
              <w:tl2br w:val="nil"/>
              <w:tr2bl w:val="nil"/>
            </w:tcBorders>
            <w:vAlign w:val="center"/>
          </w:tcPr>
          <w:p w14:paraId="2585DFEE">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1BEC7219">
            <w:pPr>
              <w:snapToGrid w:val="0"/>
              <w:ind w:right="-53" w:rightChars="-25"/>
              <w:jc w:val="left"/>
              <w:rPr>
                <w:rFonts w:hint="eastAsia" w:ascii="宋体" w:hAnsi="宋体" w:cs="宋体"/>
                <w:sz w:val="18"/>
                <w:szCs w:val="18"/>
              </w:rPr>
            </w:pPr>
            <w:r>
              <w:rPr>
                <w:rFonts w:hint="eastAsia" w:ascii="宋体" w:hAnsi="宋体" w:cs="宋体"/>
                <w:sz w:val="18"/>
                <w:szCs w:val="18"/>
              </w:rPr>
              <w:t>引伸计</w:t>
            </w:r>
          </w:p>
        </w:tc>
        <w:tc>
          <w:tcPr>
            <w:tcW w:w="1897" w:type="pct"/>
            <w:gridSpan w:val="2"/>
            <w:tcBorders>
              <w:tl2br w:val="nil"/>
              <w:tr2bl w:val="nil"/>
            </w:tcBorders>
            <w:vAlign w:val="center"/>
          </w:tcPr>
          <w:p w14:paraId="58E1EB3E">
            <w:pPr>
              <w:snapToGrid w:val="0"/>
              <w:jc w:val="left"/>
              <w:rPr>
                <w:rFonts w:hint="eastAsia" w:ascii="宋体" w:hAnsi="宋体" w:cs="宋体"/>
                <w:sz w:val="18"/>
                <w:szCs w:val="18"/>
              </w:rPr>
            </w:pPr>
            <w:r>
              <w:rPr>
                <w:rFonts w:hint="eastAsia" w:ascii="宋体" w:hAnsi="宋体" w:cs="宋体"/>
                <w:sz w:val="18"/>
                <w:szCs w:val="18"/>
              </w:rPr>
              <w:t>满足所用预应力钢筋弹性模量试验要求，精度：±0.001mm</w:t>
            </w:r>
          </w:p>
        </w:tc>
        <w:tc>
          <w:tcPr>
            <w:tcW w:w="985" w:type="pct"/>
            <w:tcBorders>
              <w:tl2br w:val="nil"/>
              <w:tr2bl w:val="nil"/>
            </w:tcBorders>
            <w:vAlign w:val="center"/>
          </w:tcPr>
          <w:p w14:paraId="6E0A9245">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进场检验</w:t>
            </w:r>
          </w:p>
        </w:tc>
      </w:tr>
      <w:tr w14:paraId="5B1E3B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0B30AA37">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29</w:t>
            </w:r>
          </w:p>
        </w:tc>
        <w:tc>
          <w:tcPr>
            <w:tcW w:w="564" w:type="pct"/>
            <w:vMerge w:val="continue"/>
            <w:tcBorders>
              <w:tl2br w:val="nil"/>
              <w:tr2bl w:val="nil"/>
            </w:tcBorders>
            <w:vAlign w:val="center"/>
          </w:tcPr>
          <w:p w14:paraId="64FEACA3">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1931CCF2">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跳桌增实仪</w:t>
            </w:r>
          </w:p>
          <w:p w14:paraId="269030B0">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混凝土坍落度仪</w:t>
            </w:r>
          </w:p>
        </w:tc>
        <w:tc>
          <w:tcPr>
            <w:tcW w:w="1897" w:type="pct"/>
            <w:gridSpan w:val="2"/>
            <w:tcBorders>
              <w:tl2br w:val="nil"/>
              <w:tr2bl w:val="nil"/>
            </w:tcBorders>
            <w:vAlign w:val="center"/>
          </w:tcPr>
          <w:p w14:paraId="04A8A270">
            <w:pPr>
              <w:snapToGrid w:val="0"/>
              <w:jc w:val="left"/>
              <w:rPr>
                <w:rFonts w:hint="eastAsia" w:ascii="宋体" w:hAnsi="宋体" w:cs="宋体"/>
                <w:sz w:val="18"/>
                <w:szCs w:val="18"/>
              </w:rPr>
            </w:pPr>
            <w:r>
              <w:rPr>
                <w:rFonts w:hint="eastAsia" w:ascii="宋体" w:hAnsi="宋体" w:cs="宋体"/>
                <w:sz w:val="18"/>
                <w:szCs w:val="18"/>
              </w:rPr>
              <w:t>符合TB/T3275-2018《铁路混凝土》/GB/T50080-2016《普通混凝土拌合物性能试验方法标准》要求(代替TB/T2181)</w:t>
            </w:r>
          </w:p>
        </w:tc>
        <w:tc>
          <w:tcPr>
            <w:tcW w:w="985" w:type="pct"/>
            <w:tcBorders>
              <w:tl2br w:val="nil"/>
              <w:tr2bl w:val="nil"/>
            </w:tcBorders>
            <w:vAlign w:val="center"/>
          </w:tcPr>
          <w:p w14:paraId="546C55A3">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进场、过程检验</w:t>
            </w:r>
          </w:p>
        </w:tc>
      </w:tr>
      <w:tr w14:paraId="76FC7A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31EA509E">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30</w:t>
            </w:r>
          </w:p>
        </w:tc>
        <w:tc>
          <w:tcPr>
            <w:tcW w:w="564" w:type="pct"/>
            <w:vMerge w:val="continue"/>
            <w:tcBorders>
              <w:tl2br w:val="nil"/>
              <w:tr2bl w:val="nil"/>
            </w:tcBorders>
            <w:vAlign w:val="center"/>
          </w:tcPr>
          <w:p w14:paraId="05238901">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3F4BA967">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混凝土弹性模量仪</w:t>
            </w:r>
          </w:p>
        </w:tc>
        <w:tc>
          <w:tcPr>
            <w:tcW w:w="1897" w:type="pct"/>
            <w:gridSpan w:val="2"/>
            <w:tcBorders>
              <w:tl2br w:val="nil"/>
              <w:tr2bl w:val="nil"/>
            </w:tcBorders>
            <w:vAlign w:val="center"/>
          </w:tcPr>
          <w:p w14:paraId="54AEBD8B">
            <w:pPr>
              <w:snapToGrid w:val="0"/>
              <w:jc w:val="left"/>
              <w:rPr>
                <w:rFonts w:hint="eastAsia" w:ascii="宋体" w:hAnsi="宋体" w:cs="宋体"/>
                <w:color w:val="FF0000"/>
                <w:sz w:val="18"/>
                <w:szCs w:val="18"/>
              </w:rPr>
            </w:pPr>
            <w:r>
              <w:rPr>
                <w:rFonts w:hint="eastAsia" w:ascii="宋体" w:hAnsi="宋体" w:cs="宋体"/>
                <w:sz w:val="18"/>
                <w:szCs w:val="18"/>
              </w:rPr>
              <w:t>精度：±0.001mm</w:t>
            </w:r>
          </w:p>
        </w:tc>
        <w:tc>
          <w:tcPr>
            <w:tcW w:w="985" w:type="pct"/>
            <w:tcBorders>
              <w:tl2br w:val="nil"/>
              <w:tr2bl w:val="nil"/>
            </w:tcBorders>
            <w:vAlign w:val="center"/>
          </w:tcPr>
          <w:p w14:paraId="4EAA5144">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过程、出场检验</w:t>
            </w:r>
          </w:p>
        </w:tc>
      </w:tr>
      <w:tr w14:paraId="6C76DE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4EF01C41">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31</w:t>
            </w:r>
          </w:p>
        </w:tc>
        <w:tc>
          <w:tcPr>
            <w:tcW w:w="564" w:type="pct"/>
            <w:vMerge w:val="continue"/>
            <w:tcBorders>
              <w:tl2br w:val="nil"/>
              <w:tr2bl w:val="nil"/>
            </w:tcBorders>
            <w:vAlign w:val="center"/>
          </w:tcPr>
          <w:p w14:paraId="6C78BFDA">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6F651104">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机械或电子秒表</w:t>
            </w:r>
          </w:p>
        </w:tc>
        <w:tc>
          <w:tcPr>
            <w:tcW w:w="1897" w:type="pct"/>
            <w:gridSpan w:val="2"/>
            <w:tcBorders>
              <w:tl2br w:val="nil"/>
              <w:tr2bl w:val="nil"/>
            </w:tcBorders>
            <w:vAlign w:val="center"/>
          </w:tcPr>
          <w:p w14:paraId="134ACC5A">
            <w:pPr>
              <w:snapToGrid w:val="0"/>
              <w:jc w:val="left"/>
              <w:rPr>
                <w:rFonts w:hint="eastAsia" w:ascii="宋体" w:hAnsi="宋体" w:cs="宋体"/>
                <w:color w:val="FF0000"/>
                <w:sz w:val="18"/>
                <w:szCs w:val="18"/>
              </w:rPr>
            </w:pPr>
            <w:r>
              <w:rPr>
                <w:rFonts w:hint="eastAsia" w:ascii="宋体" w:hAnsi="宋体" w:cs="宋体"/>
                <w:sz w:val="18"/>
                <w:szCs w:val="18"/>
              </w:rPr>
              <w:t>精度：1s</w:t>
            </w:r>
          </w:p>
        </w:tc>
        <w:tc>
          <w:tcPr>
            <w:tcW w:w="985" w:type="pct"/>
            <w:tcBorders>
              <w:tl2br w:val="nil"/>
              <w:tr2bl w:val="nil"/>
            </w:tcBorders>
            <w:vAlign w:val="center"/>
          </w:tcPr>
          <w:p w14:paraId="378E62F3">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进场、过程、出厂检验</w:t>
            </w:r>
          </w:p>
        </w:tc>
      </w:tr>
      <w:tr w14:paraId="1D5C31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273C962F">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32</w:t>
            </w:r>
          </w:p>
        </w:tc>
        <w:tc>
          <w:tcPr>
            <w:tcW w:w="564" w:type="pct"/>
            <w:vMerge w:val="continue"/>
            <w:tcBorders>
              <w:tl2br w:val="nil"/>
              <w:tr2bl w:val="nil"/>
            </w:tcBorders>
            <w:vAlign w:val="center"/>
          </w:tcPr>
          <w:p w14:paraId="5A5A562D">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56A8D2AA">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混凝土测温计</w:t>
            </w:r>
          </w:p>
        </w:tc>
        <w:tc>
          <w:tcPr>
            <w:tcW w:w="1897" w:type="pct"/>
            <w:gridSpan w:val="2"/>
            <w:tcBorders>
              <w:tl2br w:val="nil"/>
              <w:tr2bl w:val="nil"/>
            </w:tcBorders>
            <w:vAlign w:val="center"/>
          </w:tcPr>
          <w:p w14:paraId="25A6A731">
            <w:pPr>
              <w:snapToGrid w:val="0"/>
              <w:jc w:val="left"/>
              <w:rPr>
                <w:rFonts w:hint="eastAsia" w:ascii="宋体" w:hAnsi="宋体" w:cs="宋体"/>
                <w:color w:val="FF0000"/>
                <w:sz w:val="18"/>
                <w:szCs w:val="18"/>
              </w:rPr>
            </w:pPr>
            <w:r>
              <w:rPr>
                <w:rFonts w:hint="eastAsia" w:ascii="宋体" w:hAnsi="宋体" w:cs="宋体"/>
                <w:sz w:val="18"/>
                <w:szCs w:val="18"/>
              </w:rPr>
              <w:t>数显插入式，精度：0.1℃</w:t>
            </w:r>
          </w:p>
        </w:tc>
        <w:tc>
          <w:tcPr>
            <w:tcW w:w="985" w:type="pct"/>
            <w:tcBorders>
              <w:tl2br w:val="nil"/>
              <w:tr2bl w:val="nil"/>
            </w:tcBorders>
            <w:vAlign w:val="center"/>
          </w:tcPr>
          <w:p w14:paraId="0568B7B4">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过程检验</w:t>
            </w:r>
          </w:p>
        </w:tc>
      </w:tr>
      <w:tr w14:paraId="33BD2F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74D0F18A">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33</w:t>
            </w:r>
          </w:p>
        </w:tc>
        <w:tc>
          <w:tcPr>
            <w:tcW w:w="564" w:type="pct"/>
            <w:vMerge w:val="continue"/>
            <w:tcBorders>
              <w:tl2br w:val="nil"/>
              <w:tr2bl w:val="nil"/>
            </w:tcBorders>
            <w:vAlign w:val="center"/>
          </w:tcPr>
          <w:p w14:paraId="0ECF36D8">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3E77ABC0">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表面测温计</w:t>
            </w:r>
          </w:p>
        </w:tc>
        <w:tc>
          <w:tcPr>
            <w:tcW w:w="1897" w:type="pct"/>
            <w:gridSpan w:val="2"/>
            <w:tcBorders>
              <w:tl2br w:val="nil"/>
              <w:tr2bl w:val="nil"/>
            </w:tcBorders>
            <w:vAlign w:val="center"/>
          </w:tcPr>
          <w:p w14:paraId="1004AFD5">
            <w:pPr>
              <w:snapToGrid w:val="0"/>
              <w:jc w:val="left"/>
              <w:rPr>
                <w:rFonts w:hint="eastAsia" w:ascii="宋体" w:hAnsi="宋体" w:cs="宋体"/>
                <w:color w:val="FF0000"/>
                <w:sz w:val="18"/>
                <w:szCs w:val="18"/>
              </w:rPr>
            </w:pPr>
            <w:r>
              <w:rPr>
                <w:rFonts w:hint="eastAsia" w:ascii="宋体" w:hAnsi="宋体" w:cs="宋体"/>
                <w:sz w:val="18"/>
                <w:szCs w:val="18"/>
              </w:rPr>
              <w:t>红外线式，精度：0.1℃</w:t>
            </w:r>
          </w:p>
        </w:tc>
        <w:tc>
          <w:tcPr>
            <w:tcW w:w="985" w:type="pct"/>
            <w:tcBorders>
              <w:tl2br w:val="nil"/>
              <w:tr2bl w:val="nil"/>
            </w:tcBorders>
            <w:vAlign w:val="center"/>
          </w:tcPr>
          <w:p w14:paraId="1EDA3202">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过程检验</w:t>
            </w:r>
          </w:p>
        </w:tc>
      </w:tr>
      <w:tr w14:paraId="5470D3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7BE6349A">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34</w:t>
            </w:r>
          </w:p>
        </w:tc>
        <w:tc>
          <w:tcPr>
            <w:tcW w:w="564" w:type="pct"/>
            <w:vMerge w:val="continue"/>
            <w:tcBorders>
              <w:tl2br w:val="nil"/>
              <w:tr2bl w:val="nil"/>
            </w:tcBorders>
            <w:vAlign w:val="center"/>
          </w:tcPr>
          <w:p w14:paraId="497CED48">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58A7CE61">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芯部测温计</w:t>
            </w:r>
          </w:p>
        </w:tc>
        <w:tc>
          <w:tcPr>
            <w:tcW w:w="1897" w:type="pct"/>
            <w:gridSpan w:val="2"/>
            <w:tcBorders>
              <w:tl2br w:val="nil"/>
              <w:tr2bl w:val="nil"/>
            </w:tcBorders>
            <w:vAlign w:val="center"/>
          </w:tcPr>
          <w:p w14:paraId="38A5364E">
            <w:pPr>
              <w:snapToGrid w:val="0"/>
              <w:jc w:val="left"/>
              <w:rPr>
                <w:rFonts w:hint="eastAsia" w:ascii="宋体" w:hAnsi="宋体" w:cs="宋体"/>
                <w:color w:val="FF0000"/>
                <w:sz w:val="18"/>
                <w:szCs w:val="18"/>
              </w:rPr>
            </w:pPr>
            <w:r>
              <w:rPr>
                <w:rFonts w:hint="eastAsia" w:ascii="宋体" w:hAnsi="宋体" w:cs="宋体"/>
                <w:sz w:val="18"/>
                <w:szCs w:val="18"/>
              </w:rPr>
              <w:t>埋入式，精度：0.1℃</w:t>
            </w:r>
          </w:p>
        </w:tc>
        <w:tc>
          <w:tcPr>
            <w:tcW w:w="985" w:type="pct"/>
            <w:tcBorders>
              <w:tl2br w:val="nil"/>
              <w:tr2bl w:val="nil"/>
            </w:tcBorders>
            <w:vAlign w:val="center"/>
          </w:tcPr>
          <w:p w14:paraId="35212AB9">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过程检验</w:t>
            </w:r>
          </w:p>
        </w:tc>
      </w:tr>
      <w:tr w14:paraId="22E9BD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0773617E">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35</w:t>
            </w:r>
          </w:p>
        </w:tc>
        <w:tc>
          <w:tcPr>
            <w:tcW w:w="564" w:type="pct"/>
            <w:vMerge w:val="continue"/>
            <w:tcBorders>
              <w:tl2br w:val="nil"/>
              <w:tr2bl w:val="nil"/>
            </w:tcBorders>
            <w:vAlign w:val="center"/>
          </w:tcPr>
          <w:p w14:paraId="706FD35F">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0D0CD0FC">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电阻表</w:t>
            </w:r>
          </w:p>
        </w:tc>
        <w:tc>
          <w:tcPr>
            <w:tcW w:w="1897" w:type="pct"/>
            <w:gridSpan w:val="2"/>
            <w:tcBorders>
              <w:tl2br w:val="nil"/>
              <w:tr2bl w:val="nil"/>
            </w:tcBorders>
            <w:vAlign w:val="center"/>
          </w:tcPr>
          <w:p w14:paraId="3FBA158F">
            <w:pPr>
              <w:snapToGrid w:val="0"/>
              <w:jc w:val="left"/>
              <w:rPr>
                <w:rFonts w:hint="eastAsia" w:ascii="宋体" w:hAnsi="宋体" w:cs="宋体"/>
                <w:color w:val="FF0000"/>
                <w:sz w:val="18"/>
                <w:szCs w:val="18"/>
              </w:rPr>
            </w:pPr>
            <w:r>
              <w:rPr>
                <w:rFonts w:hint="eastAsia" w:ascii="宋体" w:hAnsi="宋体" w:cs="宋体"/>
                <w:sz w:val="18"/>
                <w:szCs w:val="18"/>
              </w:rPr>
              <w:t>500V 兆欧表</w:t>
            </w:r>
          </w:p>
        </w:tc>
        <w:tc>
          <w:tcPr>
            <w:tcW w:w="985" w:type="pct"/>
            <w:tcBorders>
              <w:tl2br w:val="nil"/>
              <w:tr2bl w:val="nil"/>
            </w:tcBorders>
            <w:vAlign w:val="center"/>
          </w:tcPr>
          <w:p w14:paraId="60D9E9C3">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过程检验</w:t>
            </w:r>
          </w:p>
        </w:tc>
      </w:tr>
      <w:tr w14:paraId="0B051E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7C12D60D">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36</w:t>
            </w:r>
          </w:p>
        </w:tc>
        <w:tc>
          <w:tcPr>
            <w:tcW w:w="564" w:type="pct"/>
            <w:vMerge w:val="continue"/>
            <w:tcBorders>
              <w:tl2br w:val="nil"/>
              <w:tr2bl w:val="nil"/>
            </w:tcBorders>
            <w:vAlign w:val="center"/>
          </w:tcPr>
          <w:p w14:paraId="79AAAA2E">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234F917C">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混凝土强度试模</w:t>
            </w:r>
          </w:p>
        </w:tc>
        <w:tc>
          <w:tcPr>
            <w:tcW w:w="1897" w:type="pct"/>
            <w:gridSpan w:val="2"/>
            <w:tcBorders>
              <w:tl2br w:val="nil"/>
              <w:tr2bl w:val="nil"/>
            </w:tcBorders>
            <w:vAlign w:val="center"/>
          </w:tcPr>
          <w:p w14:paraId="3E8D15BE">
            <w:pPr>
              <w:snapToGrid w:val="0"/>
              <w:jc w:val="left"/>
              <w:rPr>
                <w:rFonts w:hint="eastAsia" w:ascii="宋体" w:hAnsi="宋体" w:cs="宋体"/>
                <w:sz w:val="18"/>
                <w:szCs w:val="18"/>
              </w:rPr>
            </w:pPr>
            <w:r>
              <w:rPr>
                <w:rFonts w:hint="eastAsia" w:ascii="宋体" w:hAnsi="宋体" w:cs="宋体"/>
                <w:sz w:val="18"/>
                <w:szCs w:val="18"/>
              </w:rPr>
              <w:t>标准尺寸：150mm×150mm×150mm</w:t>
            </w:r>
          </w:p>
        </w:tc>
        <w:tc>
          <w:tcPr>
            <w:tcW w:w="985" w:type="pct"/>
            <w:tcBorders>
              <w:tl2br w:val="nil"/>
              <w:tr2bl w:val="nil"/>
            </w:tcBorders>
            <w:vAlign w:val="center"/>
          </w:tcPr>
          <w:p w14:paraId="4587EFBE">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进场、过程、出厂检验</w:t>
            </w:r>
          </w:p>
        </w:tc>
      </w:tr>
      <w:tr w14:paraId="357A3A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8" w:type="pct"/>
            <w:tcBorders>
              <w:tl2br w:val="nil"/>
              <w:tr2bl w:val="nil"/>
            </w:tcBorders>
            <w:vAlign w:val="center"/>
          </w:tcPr>
          <w:p w14:paraId="5E5F6E68">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37</w:t>
            </w:r>
          </w:p>
        </w:tc>
        <w:tc>
          <w:tcPr>
            <w:tcW w:w="564" w:type="pct"/>
            <w:vMerge w:val="continue"/>
            <w:tcBorders>
              <w:tl2br w:val="nil"/>
              <w:tr2bl w:val="nil"/>
            </w:tcBorders>
            <w:vAlign w:val="center"/>
          </w:tcPr>
          <w:p w14:paraId="0E1B6BC5">
            <w:pPr>
              <w:tabs>
                <w:tab w:val="left" w:pos="0"/>
              </w:tabs>
              <w:adjustRightInd/>
              <w:snapToGrid w:val="0"/>
              <w:spacing w:line="278" w:lineRule="auto"/>
              <w:jc w:val="center"/>
              <w:rPr>
                <w:rFonts w:hint="eastAsia" w:ascii="宋体" w:hAnsi="宋体" w:cs="宋体"/>
                <w:sz w:val="18"/>
                <w:szCs w:val="18"/>
              </w:rPr>
            </w:pPr>
          </w:p>
        </w:tc>
        <w:tc>
          <w:tcPr>
            <w:tcW w:w="1213" w:type="pct"/>
            <w:tcBorders>
              <w:tl2br w:val="nil"/>
              <w:tr2bl w:val="nil"/>
            </w:tcBorders>
            <w:vAlign w:val="center"/>
          </w:tcPr>
          <w:p w14:paraId="4D020BD4">
            <w:pPr>
              <w:snapToGrid w:val="0"/>
              <w:ind w:left="-53" w:leftChars="-25" w:right="-53" w:rightChars="-25"/>
              <w:jc w:val="left"/>
              <w:rPr>
                <w:rFonts w:hint="eastAsia" w:ascii="宋体" w:hAnsi="宋体" w:cs="宋体"/>
                <w:sz w:val="18"/>
                <w:szCs w:val="18"/>
              </w:rPr>
            </w:pPr>
            <w:r>
              <w:rPr>
                <w:rFonts w:hint="eastAsia" w:ascii="宋体" w:hAnsi="宋体" w:cs="宋体"/>
                <w:sz w:val="18"/>
                <w:szCs w:val="18"/>
              </w:rPr>
              <w:t>混凝土弹性模量试模</w:t>
            </w:r>
          </w:p>
        </w:tc>
        <w:tc>
          <w:tcPr>
            <w:tcW w:w="1897" w:type="pct"/>
            <w:gridSpan w:val="2"/>
            <w:tcBorders>
              <w:tl2br w:val="nil"/>
              <w:tr2bl w:val="nil"/>
            </w:tcBorders>
            <w:vAlign w:val="center"/>
          </w:tcPr>
          <w:p w14:paraId="628CA4BF">
            <w:pPr>
              <w:snapToGrid w:val="0"/>
              <w:jc w:val="left"/>
              <w:rPr>
                <w:rFonts w:hint="eastAsia" w:ascii="宋体" w:hAnsi="宋体" w:cs="宋体"/>
                <w:sz w:val="18"/>
                <w:szCs w:val="18"/>
              </w:rPr>
            </w:pPr>
            <w:r>
              <w:rPr>
                <w:rFonts w:hint="eastAsia" w:ascii="宋体" w:hAnsi="宋体" w:cs="宋体"/>
                <w:sz w:val="18"/>
                <w:szCs w:val="18"/>
              </w:rPr>
              <w:t>标准尺寸：150mm×150mm×300mm</w:t>
            </w:r>
          </w:p>
        </w:tc>
        <w:tc>
          <w:tcPr>
            <w:tcW w:w="985" w:type="pct"/>
            <w:tcBorders>
              <w:tl2br w:val="nil"/>
              <w:tr2bl w:val="nil"/>
            </w:tcBorders>
            <w:vAlign w:val="center"/>
          </w:tcPr>
          <w:p w14:paraId="48992055">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过程、出场检验</w:t>
            </w:r>
          </w:p>
        </w:tc>
      </w:tr>
    </w:tbl>
    <w:p w14:paraId="2D2D3B89">
      <w:pPr>
        <w:pStyle w:val="236"/>
        <w:numPr>
          <w:ilvl w:val="1"/>
          <w:numId w:val="0"/>
        </w:numPr>
        <w:spacing w:before="156" w:after="156"/>
        <w:rPr>
          <w:rFonts w:hint="eastAsia" w:hAnsi="黑体" w:cs="黑体"/>
          <w:color w:val="000000" w:themeColor="text1"/>
          <w14:textFill>
            <w14:solidFill>
              <w14:schemeClr w14:val="tx1"/>
            </w14:solidFill>
          </w14:textFill>
        </w:rPr>
      </w:pPr>
      <w:r>
        <w:rPr>
          <w:rFonts w:hint="eastAsia" w:hAnsi="黑体" w:cs="黑体"/>
          <w:color w:val="000000" w:themeColor="text1"/>
          <w14:textFill>
            <w14:solidFill>
              <w14:schemeClr w14:val="tx1"/>
            </w14:solidFill>
          </w14:textFill>
        </w:rPr>
        <w:t>3</w:t>
      </w:r>
      <w:r>
        <w:rPr>
          <w:rFonts w:hAnsi="黑体" w:cs="黑体"/>
          <w:color w:val="000000" w:themeColor="text1"/>
          <w14:textFill>
            <w14:solidFill>
              <w14:schemeClr w14:val="tx1"/>
            </w14:solidFill>
          </w14:textFill>
        </w:rPr>
        <w:t xml:space="preserve">.3  </w:t>
      </w:r>
      <w:r>
        <w:rPr>
          <w:rFonts w:hint="eastAsia" w:hAnsi="黑体" w:cs="黑体"/>
          <w:color w:val="000000" w:themeColor="text1"/>
          <w14:textFill>
            <w14:solidFill>
              <w14:schemeClr w14:val="tx1"/>
            </w14:solidFill>
          </w14:textFill>
        </w:rPr>
        <w:t>关键零部件和材料</w:t>
      </w:r>
      <w:bookmarkEnd w:id="21"/>
      <w:bookmarkEnd w:id="22"/>
    </w:p>
    <w:p w14:paraId="3B51B170">
      <w:pPr>
        <w:tabs>
          <w:tab w:val="left" w:pos="0"/>
        </w:tabs>
        <w:adjustRightInd/>
        <w:spacing w:after="160" w:line="278" w:lineRule="auto"/>
        <w:ind w:firstLine="420" w:firstLineChars="200"/>
        <w:rPr>
          <w:rFonts w:hint="eastAsia" w:ascii="宋体" w:hAnsi="宋体"/>
          <w:kern w:val="0"/>
          <w:szCs w:val="20"/>
        </w:rPr>
      </w:pPr>
      <w:r>
        <w:rPr>
          <w:rFonts w:hint="eastAsia" w:ascii="宋体" w:hAnsi="宋体"/>
          <w:kern w:val="0"/>
          <w:szCs w:val="20"/>
        </w:rPr>
        <w:t>关键零部件和材料应符合表3的要求。</w:t>
      </w:r>
    </w:p>
    <w:p w14:paraId="4810F825">
      <w:pPr>
        <w:tabs>
          <w:tab w:val="left" w:pos="0"/>
        </w:tabs>
        <w:adjustRightInd/>
        <w:spacing w:after="160" w:line="278" w:lineRule="auto"/>
        <w:jc w:val="center"/>
        <w:rPr>
          <w:rFonts w:hint="eastAsia" w:ascii="黑体" w:hAnsi="黑体" w:eastAsia="黑体"/>
        </w:rPr>
      </w:pPr>
      <w:r>
        <w:rPr>
          <w:rFonts w:hint="eastAsia" w:ascii="黑体" w:hAnsi="黑体" w:eastAsia="黑体"/>
        </w:rPr>
        <w:t>表 3  关键零部件和材料</w:t>
      </w:r>
    </w:p>
    <w:tbl>
      <w:tblPr>
        <w:tblStyle w:val="29"/>
        <w:tblW w:w="4998"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460"/>
        <w:gridCol w:w="875"/>
        <w:gridCol w:w="2775"/>
        <w:gridCol w:w="2043"/>
        <w:gridCol w:w="2129"/>
      </w:tblGrid>
      <w:tr w14:paraId="478D6E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786" w:type="pct"/>
            <w:vAlign w:val="center"/>
          </w:tcPr>
          <w:p w14:paraId="4E0C70D8">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产品名称</w:t>
            </w:r>
          </w:p>
        </w:tc>
        <w:tc>
          <w:tcPr>
            <w:tcW w:w="471" w:type="pct"/>
            <w:vAlign w:val="center"/>
          </w:tcPr>
          <w:p w14:paraId="4E51DA4C">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序号</w:t>
            </w:r>
          </w:p>
        </w:tc>
        <w:tc>
          <w:tcPr>
            <w:tcW w:w="1494" w:type="pct"/>
            <w:vAlign w:val="center"/>
          </w:tcPr>
          <w:p w14:paraId="3530688E">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零部件/材料名称</w:t>
            </w:r>
          </w:p>
        </w:tc>
        <w:tc>
          <w:tcPr>
            <w:tcW w:w="1100" w:type="pct"/>
            <w:vAlign w:val="center"/>
          </w:tcPr>
          <w:p w14:paraId="1D27EC5A">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对应标准编号</w:t>
            </w:r>
          </w:p>
        </w:tc>
        <w:tc>
          <w:tcPr>
            <w:tcW w:w="1146" w:type="pct"/>
            <w:vAlign w:val="center"/>
          </w:tcPr>
          <w:p w14:paraId="1FA2E73A">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控制项目</w:t>
            </w:r>
          </w:p>
        </w:tc>
      </w:tr>
      <w:tr w14:paraId="721F2D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6" w:type="pct"/>
            <w:vMerge w:val="restart"/>
            <w:tcBorders>
              <w:top w:val="single" w:color="auto" w:sz="8" w:space="0"/>
              <w:tl2br w:val="nil"/>
              <w:tr2bl w:val="nil"/>
            </w:tcBorders>
            <w:vAlign w:val="center"/>
          </w:tcPr>
          <w:p w14:paraId="17C92AA4">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混凝土枕（板））</w:t>
            </w:r>
          </w:p>
        </w:tc>
        <w:tc>
          <w:tcPr>
            <w:tcW w:w="471" w:type="pct"/>
            <w:tcBorders>
              <w:top w:val="single" w:color="auto" w:sz="8" w:space="0"/>
              <w:tl2br w:val="nil"/>
              <w:tr2bl w:val="nil"/>
            </w:tcBorders>
            <w:vAlign w:val="center"/>
          </w:tcPr>
          <w:p w14:paraId="1B758B14">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1</w:t>
            </w:r>
          </w:p>
        </w:tc>
        <w:tc>
          <w:tcPr>
            <w:tcW w:w="1494" w:type="pct"/>
            <w:tcBorders>
              <w:top w:val="single" w:color="auto" w:sz="8" w:space="0"/>
              <w:tl2br w:val="nil"/>
              <w:tr2bl w:val="nil"/>
            </w:tcBorders>
            <w:vAlign w:val="center"/>
          </w:tcPr>
          <w:p w14:paraId="07654C45">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水泥</w:t>
            </w:r>
          </w:p>
        </w:tc>
        <w:tc>
          <w:tcPr>
            <w:tcW w:w="1100" w:type="pct"/>
            <w:tcBorders>
              <w:top w:val="single" w:color="auto" w:sz="8" w:space="0"/>
              <w:tl2br w:val="nil"/>
              <w:tr2bl w:val="nil"/>
            </w:tcBorders>
            <w:vAlign w:val="center"/>
          </w:tcPr>
          <w:p w14:paraId="542BA9EA">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TB/T3275-2018</w:t>
            </w:r>
          </w:p>
          <w:p w14:paraId="2A224E5A">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产品标准</w:t>
            </w:r>
          </w:p>
        </w:tc>
        <w:tc>
          <w:tcPr>
            <w:tcW w:w="1146" w:type="pct"/>
            <w:vMerge w:val="restart"/>
            <w:tcBorders>
              <w:top w:val="single" w:color="auto" w:sz="8" w:space="0"/>
              <w:tl2br w:val="nil"/>
              <w:tr2bl w:val="nil"/>
            </w:tcBorders>
            <w:vAlign w:val="center"/>
          </w:tcPr>
          <w:p w14:paraId="01248C18">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混凝土设计配合比（用量、规格、厂家）</w:t>
            </w:r>
          </w:p>
        </w:tc>
      </w:tr>
      <w:tr w14:paraId="02B36F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6" w:type="pct"/>
            <w:vMerge w:val="continue"/>
            <w:tcBorders>
              <w:tl2br w:val="nil"/>
              <w:tr2bl w:val="nil"/>
            </w:tcBorders>
            <w:vAlign w:val="center"/>
          </w:tcPr>
          <w:p w14:paraId="311F0EC9">
            <w:pPr>
              <w:tabs>
                <w:tab w:val="left" w:pos="0"/>
              </w:tabs>
              <w:adjustRightInd/>
              <w:snapToGrid w:val="0"/>
              <w:spacing w:line="278" w:lineRule="auto"/>
              <w:jc w:val="center"/>
              <w:rPr>
                <w:rFonts w:hint="eastAsia" w:ascii="宋体" w:hAnsi="宋体" w:cs="宋体"/>
                <w:sz w:val="18"/>
                <w:szCs w:val="18"/>
              </w:rPr>
            </w:pPr>
          </w:p>
        </w:tc>
        <w:tc>
          <w:tcPr>
            <w:tcW w:w="471" w:type="pct"/>
            <w:tcBorders>
              <w:tl2br w:val="nil"/>
              <w:tr2bl w:val="nil"/>
            </w:tcBorders>
            <w:vAlign w:val="center"/>
          </w:tcPr>
          <w:p w14:paraId="0F870605">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2</w:t>
            </w:r>
          </w:p>
        </w:tc>
        <w:tc>
          <w:tcPr>
            <w:tcW w:w="1494" w:type="pct"/>
            <w:tcBorders>
              <w:tl2br w:val="nil"/>
              <w:tr2bl w:val="nil"/>
            </w:tcBorders>
            <w:vAlign w:val="center"/>
          </w:tcPr>
          <w:p w14:paraId="49FEAEDB">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掺合料</w:t>
            </w:r>
          </w:p>
        </w:tc>
        <w:tc>
          <w:tcPr>
            <w:tcW w:w="1100" w:type="pct"/>
            <w:tcBorders>
              <w:tl2br w:val="nil"/>
              <w:tr2bl w:val="nil"/>
            </w:tcBorders>
            <w:vAlign w:val="center"/>
          </w:tcPr>
          <w:p w14:paraId="4A86D482">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TB/T3275-2018</w:t>
            </w:r>
          </w:p>
          <w:p w14:paraId="31936DF9">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产品标准</w:t>
            </w:r>
          </w:p>
        </w:tc>
        <w:tc>
          <w:tcPr>
            <w:tcW w:w="1146" w:type="pct"/>
            <w:vMerge w:val="continue"/>
            <w:tcBorders>
              <w:tl2br w:val="nil"/>
              <w:tr2bl w:val="nil"/>
            </w:tcBorders>
            <w:vAlign w:val="center"/>
          </w:tcPr>
          <w:p w14:paraId="7FEEAEC3">
            <w:pPr>
              <w:tabs>
                <w:tab w:val="left" w:pos="0"/>
              </w:tabs>
              <w:adjustRightInd/>
              <w:snapToGrid w:val="0"/>
              <w:spacing w:line="278" w:lineRule="auto"/>
              <w:jc w:val="center"/>
              <w:rPr>
                <w:rFonts w:hint="eastAsia" w:ascii="宋体" w:hAnsi="宋体" w:cs="宋体"/>
                <w:sz w:val="18"/>
                <w:szCs w:val="18"/>
              </w:rPr>
            </w:pPr>
          </w:p>
        </w:tc>
      </w:tr>
      <w:tr w14:paraId="50DC08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6" w:type="pct"/>
            <w:vMerge w:val="continue"/>
            <w:tcBorders>
              <w:tl2br w:val="nil"/>
              <w:tr2bl w:val="nil"/>
            </w:tcBorders>
            <w:vAlign w:val="center"/>
          </w:tcPr>
          <w:p w14:paraId="38D1A981">
            <w:pPr>
              <w:tabs>
                <w:tab w:val="left" w:pos="0"/>
              </w:tabs>
              <w:adjustRightInd/>
              <w:snapToGrid w:val="0"/>
              <w:spacing w:line="278" w:lineRule="auto"/>
              <w:jc w:val="center"/>
              <w:rPr>
                <w:rFonts w:hint="eastAsia" w:ascii="宋体" w:hAnsi="宋体" w:cs="宋体"/>
                <w:sz w:val="18"/>
                <w:szCs w:val="18"/>
              </w:rPr>
            </w:pPr>
          </w:p>
        </w:tc>
        <w:tc>
          <w:tcPr>
            <w:tcW w:w="471" w:type="pct"/>
            <w:tcBorders>
              <w:tl2br w:val="nil"/>
              <w:tr2bl w:val="nil"/>
            </w:tcBorders>
            <w:vAlign w:val="center"/>
          </w:tcPr>
          <w:p w14:paraId="5E609487">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3</w:t>
            </w:r>
          </w:p>
        </w:tc>
        <w:tc>
          <w:tcPr>
            <w:tcW w:w="1494" w:type="pct"/>
            <w:tcBorders>
              <w:tl2br w:val="nil"/>
              <w:tr2bl w:val="nil"/>
            </w:tcBorders>
            <w:vAlign w:val="center"/>
          </w:tcPr>
          <w:p w14:paraId="3A2EE7A5">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细骨料</w:t>
            </w:r>
          </w:p>
        </w:tc>
        <w:tc>
          <w:tcPr>
            <w:tcW w:w="1100" w:type="pct"/>
            <w:tcBorders>
              <w:tl2br w:val="nil"/>
              <w:tr2bl w:val="nil"/>
            </w:tcBorders>
            <w:vAlign w:val="center"/>
          </w:tcPr>
          <w:p w14:paraId="34796E4C">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TB/T3275-2018</w:t>
            </w:r>
          </w:p>
          <w:p w14:paraId="31892CC8">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产品标准</w:t>
            </w:r>
          </w:p>
        </w:tc>
        <w:tc>
          <w:tcPr>
            <w:tcW w:w="1146" w:type="pct"/>
            <w:vMerge w:val="continue"/>
            <w:tcBorders>
              <w:tl2br w:val="nil"/>
              <w:tr2bl w:val="nil"/>
            </w:tcBorders>
            <w:vAlign w:val="center"/>
          </w:tcPr>
          <w:p w14:paraId="7687BFF5">
            <w:pPr>
              <w:tabs>
                <w:tab w:val="left" w:pos="0"/>
              </w:tabs>
              <w:adjustRightInd/>
              <w:snapToGrid w:val="0"/>
              <w:spacing w:line="278" w:lineRule="auto"/>
              <w:jc w:val="center"/>
              <w:rPr>
                <w:rFonts w:hint="eastAsia" w:ascii="宋体" w:hAnsi="宋体" w:cs="宋体"/>
                <w:sz w:val="18"/>
                <w:szCs w:val="18"/>
              </w:rPr>
            </w:pPr>
          </w:p>
        </w:tc>
      </w:tr>
      <w:tr w14:paraId="446FA5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6" w:type="pct"/>
            <w:vMerge w:val="continue"/>
            <w:tcBorders>
              <w:tl2br w:val="nil"/>
              <w:tr2bl w:val="nil"/>
            </w:tcBorders>
            <w:vAlign w:val="center"/>
          </w:tcPr>
          <w:p w14:paraId="244E32CD">
            <w:pPr>
              <w:tabs>
                <w:tab w:val="left" w:pos="0"/>
              </w:tabs>
              <w:adjustRightInd/>
              <w:snapToGrid w:val="0"/>
              <w:spacing w:line="278" w:lineRule="auto"/>
              <w:jc w:val="center"/>
              <w:rPr>
                <w:rFonts w:hint="eastAsia" w:ascii="宋体" w:hAnsi="宋体" w:cs="宋体"/>
                <w:sz w:val="18"/>
                <w:szCs w:val="18"/>
              </w:rPr>
            </w:pPr>
          </w:p>
        </w:tc>
        <w:tc>
          <w:tcPr>
            <w:tcW w:w="471" w:type="pct"/>
            <w:tcBorders>
              <w:tl2br w:val="nil"/>
              <w:tr2bl w:val="nil"/>
            </w:tcBorders>
            <w:vAlign w:val="center"/>
          </w:tcPr>
          <w:p w14:paraId="66FFB4BE">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4</w:t>
            </w:r>
          </w:p>
        </w:tc>
        <w:tc>
          <w:tcPr>
            <w:tcW w:w="1494" w:type="pct"/>
            <w:tcBorders>
              <w:tl2br w:val="nil"/>
              <w:tr2bl w:val="nil"/>
            </w:tcBorders>
            <w:vAlign w:val="bottom"/>
          </w:tcPr>
          <w:p w14:paraId="7AC5C7CB">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粗骨料</w:t>
            </w:r>
          </w:p>
        </w:tc>
        <w:tc>
          <w:tcPr>
            <w:tcW w:w="1100" w:type="pct"/>
            <w:tcBorders>
              <w:tl2br w:val="nil"/>
              <w:tr2bl w:val="nil"/>
            </w:tcBorders>
            <w:vAlign w:val="center"/>
          </w:tcPr>
          <w:p w14:paraId="108EB0BC">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TB/T3275-2018</w:t>
            </w:r>
          </w:p>
          <w:p w14:paraId="4D1EC4AF">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产品标准</w:t>
            </w:r>
          </w:p>
        </w:tc>
        <w:tc>
          <w:tcPr>
            <w:tcW w:w="1146" w:type="pct"/>
            <w:vMerge w:val="continue"/>
            <w:tcBorders>
              <w:tl2br w:val="nil"/>
              <w:tr2bl w:val="nil"/>
            </w:tcBorders>
            <w:vAlign w:val="center"/>
          </w:tcPr>
          <w:p w14:paraId="306C43BE">
            <w:pPr>
              <w:tabs>
                <w:tab w:val="left" w:pos="0"/>
              </w:tabs>
              <w:adjustRightInd/>
              <w:snapToGrid w:val="0"/>
              <w:spacing w:line="278" w:lineRule="auto"/>
              <w:jc w:val="center"/>
              <w:rPr>
                <w:rFonts w:hint="eastAsia" w:ascii="宋体" w:hAnsi="宋体" w:cs="宋体"/>
                <w:sz w:val="18"/>
                <w:szCs w:val="18"/>
              </w:rPr>
            </w:pPr>
          </w:p>
        </w:tc>
      </w:tr>
      <w:tr w14:paraId="0DDBA5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786" w:type="pct"/>
            <w:vMerge w:val="continue"/>
            <w:tcBorders>
              <w:tl2br w:val="nil"/>
              <w:tr2bl w:val="nil"/>
            </w:tcBorders>
            <w:vAlign w:val="center"/>
          </w:tcPr>
          <w:p w14:paraId="0A2D9C76">
            <w:pPr>
              <w:tabs>
                <w:tab w:val="left" w:pos="0"/>
              </w:tabs>
              <w:adjustRightInd/>
              <w:snapToGrid w:val="0"/>
              <w:spacing w:line="278" w:lineRule="auto"/>
              <w:jc w:val="center"/>
              <w:rPr>
                <w:rFonts w:hint="eastAsia" w:ascii="宋体" w:hAnsi="宋体" w:cs="宋体"/>
                <w:sz w:val="18"/>
                <w:szCs w:val="18"/>
              </w:rPr>
            </w:pPr>
          </w:p>
        </w:tc>
        <w:tc>
          <w:tcPr>
            <w:tcW w:w="471" w:type="pct"/>
            <w:tcBorders>
              <w:tl2br w:val="nil"/>
              <w:tr2bl w:val="nil"/>
            </w:tcBorders>
            <w:vAlign w:val="center"/>
          </w:tcPr>
          <w:p w14:paraId="12D816BD">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5</w:t>
            </w:r>
          </w:p>
        </w:tc>
        <w:tc>
          <w:tcPr>
            <w:tcW w:w="1494" w:type="pct"/>
            <w:tcBorders>
              <w:tl2br w:val="nil"/>
              <w:tr2bl w:val="nil"/>
            </w:tcBorders>
            <w:vAlign w:val="bottom"/>
          </w:tcPr>
          <w:p w14:paraId="06ED0929">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外加剂</w:t>
            </w:r>
          </w:p>
        </w:tc>
        <w:tc>
          <w:tcPr>
            <w:tcW w:w="1100" w:type="pct"/>
            <w:tcBorders>
              <w:tl2br w:val="nil"/>
              <w:tr2bl w:val="nil"/>
            </w:tcBorders>
            <w:vAlign w:val="center"/>
          </w:tcPr>
          <w:p w14:paraId="4E851BB9">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TB/T3275-2018</w:t>
            </w:r>
          </w:p>
        </w:tc>
        <w:tc>
          <w:tcPr>
            <w:tcW w:w="1146" w:type="pct"/>
            <w:vMerge w:val="continue"/>
            <w:tcBorders>
              <w:tl2br w:val="nil"/>
              <w:tr2bl w:val="nil"/>
            </w:tcBorders>
            <w:vAlign w:val="center"/>
          </w:tcPr>
          <w:p w14:paraId="63855A07">
            <w:pPr>
              <w:tabs>
                <w:tab w:val="left" w:pos="0"/>
              </w:tabs>
              <w:adjustRightInd/>
              <w:snapToGrid w:val="0"/>
              <w:spacing w:line="278" w:lineRule="auto"/>
              <w:jc w:val="center"/>
              <w:rPr>
                <w:rFonts w:hint="eastAsia" w:ascii="宋体" w:hAnsi="宋体" w:cs="宋体"/>
                <w:sz w:val="18"/>
                <w:szCs w:val="18"/>
              </w:rPr>
            </w:pPr>
          </w:p>
        </w:tc>
      </w:tr>
      <w:tr w14:paraId="3F95A5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6" w:type="pct"/>
            <w:vMerge w:val="continue"/>
            <w:tcBorders>
              <w:tl2br w:val="nil"/>
              <w:tr2bl w:val="nil"/>
            </w:tcBorders>
            <w:vAlign w:val="center"/>
          </w:tcPr>
          <w:p w14:paraId="3E7721FF">
            <w:pPr>
              <w:tabs>
                <w:tab w:val="left" w:pos="0"/>
              </w:tabs>
              <w:adjustRightInd/>
              <w:snapToGrid w:val="0"/>
              <w:spacing w:line="278" w:lineRule="auto"/>
              <w:jc w:val="center"/>
              <w:rPr>
                <w:rFonts w:hint="eastAsia" w:ascii="宋体" w:hAnsi="宋体" w:cs="宋体"/>
                <w:sz w:val="18"/>
                <w:szCs w:val="18"/>
              </w:rPr>
            </w:pPr>
          </w:p>
        </w:tc>
        <w:tc>
          <w:tcPr>
            <w:tcW w:w="471" w:type="pct"/>
            <w:tcBorders>
              <w:tl2br w:val="nil"/>
              <w:tr2bl w:val="nil"/>
            </w:tcBorders>
            <w:vAlign w:val="center"/>
          </w:tcPr>
          <w:p w14:paraId="7B600023">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6</w:t>
            </w:r>
          </w:p>
        </w:tc>
        <w:tc>
          <w:tcPr>
            <w:tcW w:w="1494" w:type="pct"/>
            <w:tcBorders>
              <w:tl2br w:val="nil"/>
              <w:tr2bl w:val="nil"/>
            </w:tcBorders>
            <w:vAlign w:val="bottom"/>
          </w:tcPr>
          <w:p w14:paraId="2CF22A03">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拌合用水</w:t>
            </w:r>
          </w:p>
        </w:tc>
        <w:tc>
          <w:tcPr>
            <w:tcW w:w="1100" w:type="pct"/>
            <w:tcBorders>
              <w:tl2br w:val="nil"/>
              <w:tr2bl w:val="nil"/>
            </w:tcBorders>
            <w:vAlign w:val="center"/>
          </w:tcPr>
          <w:p w14:paraId="61429320">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TB/T3275-2018</w:t>
            </w:r>
          </w:p>
        </w:tc>
        <w:tc>
          <w:tcPr>
            <w:tcW w:w="1146" w:type="pct"/>
            <w:vMerge w:val="continue"/>
            <w:tcBorders>
              <w:tl2br w:val="nil"/>
              <w:tr2bl w:val="nil"/>
            </w:tcBorders>
            <w:vAlign w:val="center"/>
          </w:tcPr>
          <w:p w14:paraId="52130AE4">
            <w:pPr>
              <w:tabs>
                <w:tab w:val="left" w:pos="0"/>
              </w:tabs>
              <w:adjustRightInd/>
              <w:snapToGrid w:val="0"/>
              <w:spacing w:line="278" w:lineRule="auto"/>
              <w:jc w:val="center"/>
              <w:rPr>
                <w:rFonts w:hint="eastAsia" w:ascii="宋体" w:hAnsi="宋体" w:cs="宋体"/>
                <w:sz w:val="18"/>
                <w:szCs w:val="18"/>
              </w:rPr>
            </w:pPr>
          </w:p>
        </w:tc>
      </w:tr>
      <w:tr w14:paraId="63EB0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6" w:type="pct"/>
            <w:vMerge w:val="continue"/>
            <w:tcBorders>
              <w:tl2br w:val="nil"/>
              <w:tr2bl w:val="nil"/>
            </w:tcBorders>
            <w:vAlign w:val="center"/>
          </w:tcPr>
          <w:p w14:paraId="6AFF819A">
            <w:pPr>
              <w:tabs>
                <w:tab w:val="left" w:pos="0"/>
              </w:tabs>
              <w:adjustRightInd/>
              <w:snapToGrid w:val="0"/>
              <w:spacing w:line="278" w:lineRule="auto"/>
              <w:jc w:val="center"/>
              <w:rPr>
                <w:rFonts w:hint="eastAsia" w:ascii="宋体" w:hAnsi="宋体" w:cs="宋体"/>
                <w:sz w:val="18"/>
                <w:szCs w:val="18"/>
              </w:rPr>
            </w:pPr>
          </w:p>
        </w:tc>
        <w:tc>
          <w:tcPr>
            <w:tcW w:w="471" w:type="pct"/>
            <w:tcBorders>
              <w:tl2br w:val="nil"/>
              <w:tr2bl w:val="nil"/>
            </w:tcBorders>
            <w:vAlign w:val="center"/>
          </w:tcPr>
          <w:p w14:paraId="671BDDAA">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7</w:t>
            </w:r>
          </w:p>
        </w:tc>
        <w:tc>
          <w:tcPr>
            <w:tcW w:w="1494" w:type="pct"/>
            <w:tcBorders>
              <w:tl2br w:val="nil"/>
              <w:tr2bl w:val="nil"/>
            </w:tcBorders>
            <w:vAlign w:val="bottom"/>
          </w:tcPr>
          <w:p w14:paraId="3313B22D">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预应力钢丝</w:t>
            </w:r>
          </w:p>
        </w:tc>
        <w:tc>
          <w:tcPr>
            <w:tcW w:w="1100" w:type="pct"/>
            <w:tcBorders>
              <w:tl2br w:val="nil"/>
              <w:tr2bl w:val="nil"/>
            </w:tcBorders>
            <w:vAlign w:val="center"/>
          </w:tcPr>
          <w:p w14:paraId="15A74603">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GB/T5223-2014</w:t>
            </w:r>
          </w:p>
          <w:p w14:paraId="4D359683">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产品标准</w:t>
            </w:r>
          </w:p>
        </w:tc>
        <w:tc>
          <w:tcPr>
            <w:tcW w:w="1146" w:type="pct"/>
            <w:tcBorders>
              <w:tl2br w:val="nil"/>
              <w:tr2bl w:val="nil"/>
            </w:tcBorders>
            <w:vAlign w:val="center"/>
          </w:tcPr>
          <w:p w14:paraId="1BDC0CFD">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厂家、质量验证</w:t>
            </w:r>
          </w:p>
        </w:tc>
      </w:tr>
      <w:tr w14:paraId="60EFE2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6" w:type="pct"/>
            <w:vMerge w:val="continue"/>
            <w:tcBorders>
              <w:tl2br w:val="nil"/>
              <w:tr2bl w:val="nil"/>
            </w:tcBorders>
            <w:vAlign w:val="center"/>
          </w:tcPr>
          <w:p w14:paraId="498D8FB4">
            <w:pPr>
              <w:tabs>
                <w:tab w:val="left" w:pos="0"/>
              </w:tabs>
              <w:adjustRightInd/>
              <w:snapToGrid w:val="0"/>
              <w:spacing w:line="278" w:lineRule="auto"/>
              <w:jc w:val="center"/>
              <w:rPr>
                <w:rFonts w:hint="eastAsia" w:ascii="宋体" w:hAnsi="宋体" w:cs="宋体"/>
                <w:sz w:val="18"/>
                <w:szCs w:val="18"/>
              </w:rPr>
            </w:pPr>
          </w:p>
        </w:tc>
        <w:tc>
          <w:tcPr>
            <w:tcW w:w="471" w:type="pct"/>
            <w:tcBorders>
              <w:tl2br w:val="nil"/>
              <w:tr2bl w:val="nil"/>
            </w:tcBorders>
            <w:vAlign w:val="center"/>
          </w:tcPr>
          <w:p w14:paraId="56CECFAB">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8</w:t>
            </w:r>
          </w:p>
        </w:tc>
        <w:tc>
          <w:tcPr>
            <w:tcW w:w="1494" w:type="pct"/>
            <w:tcBorders>
              <w:tl2br w:val="nil"/>
              <w:tr2bl w:val="nil"/>
            </w:tcBorders>
            <w:vAlign w:val="bottom"/>
          </w:tcPr>
          <w:p w14:paraId="5701C6CF">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冷轧、热轧带肋钢筋</w:t>
            </w:r>
          </w:p>
        </w:tc>
        <w:tc>
          <w:tcPr>
            <w:tcW w:w="1100" w:type="pct"/>
            <w:tcBorders>
              <w:tl2br w:val="nil"/>
              <w:tr2bl w:val="nil"/>
            </w:tcBorders>
            <w:vAlign w:val="center"/>
          </w:tcPr>
          <w:p w14:paraId="7A34DE6B">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相关标准</w:t>
            </w:r>
          </w:p>
        </w:tc>
        <w:tc>
          <w:tcPr>
            <w:tcW w:w="1146" w:type="pct"/>
            <w:tcBorders>
              <w:tl2br w:val="nil"/>
              <w:tr2bl w:val="nil"/>
            </w:tcBorders>
            <w:vAlign w:val="center"/>
          </w:tcPr>
          <w:p w14:paraId="5945AC4D">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厂家</w:t>
            </w:r>
          </w:p>
        </w:tc>
      </w:tr>
      <w:tr w14:paraId="626039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6" w:type="pct"/>
            <w:vMerge w:val="continue"/>
            <w:tcBorders>
              <w:tl2br w:val="nil"/>
              <w:tr2bl w:val="nil"/>
            </w:tcBorders>
            <w:vAlign w:val="center"/>
          </w:tcPr>
          <w:p w14:paraId="6DD17B93">
            <w:pPr>
              <w:tabs>
                <w:tab w:val="left" w:pos="0"/>
              </w:tabs>
              <w:adjustRightInd/>
              <w:snapToGrid w:val="0"/>
              <w:spacing w:line="278" w:lineRule="auto"/>
              <w:jc w:val="center"/>
              <w:rPr>
                <w:rFonts w:hint="eastAsia" w:ascii="宋体" w:hAnsi="宋体" w:cs="宋体"/>
                <w:sz w:val="18"/>
                <w:szCs w:val="18"/>
              </w:rPr>
            </w:pPr>
          </w:p>
        </w:tc>
        <w:tc>
          <w:tcPr>
            <w:tcW w:w="471" w:type="pct"/>
            <w:tcBorders>
              <w:tl2br w:val="nil"/>
              <w:tr2bl w:val="nil"/>
            </w:tcBorders>
            <w:vAlign w:val="center"/>
          </w:tcPr>
          <w:p w14:paraId="187EBB41">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9</w:t>
            </w:r>
          </w:p>
        </w:tc>
        <w:tc>
          <w:tcPr>
            <w:tcW w:w="1494" w:type="pct"/>
            <w:tcBorders>
              <w:tl2br w:val="nil"/>
              <w:tr2bl w:val="nil"/>
            </w:tcBorders>
            <w:vAlign w:val="bottom"/>
          </w:tcPr>
          <w:p w14:paraId="50E26209">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预埋套管、铁座</w:t>
            </w:r>
          </w:p>
        </w:tc>
        <w:tc>
          <w:tcPr>
            <w:tcW w:w="1100" w:type="pct"/>
            <w:tcBorders>
              <w:tl2br w:val="nil"/>
              <w:tr2bl w:val="nil"/>
            </w:tcBorders>
            <w:vAlign w:val="center"/>
          </w:tcPr>
          <w:p w14:paraId="17D7E0AB">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对应扣件相关标准</w:t>
            </w:r>
          </w:p>
        </w:tc>
        <w:tc>
          <w:tcPr>
            <w:tcW w:w="1146" w:type="pct"/>
            <w:tcBorders>
              <w:tl2br w:val="nil"/>
              <w:tr2bl w:val="nil"/>
            </w:tcBorders>
            <w:vAlign w:val="center"/>
          </w:tcPr>
          <w:p w14:paraId="4FD2BB17">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厂家、质量验证</w:t>
            </w:r>
          </w:p>
        </w:tc>
      </w:tr>
      <w:tr w14:paraId="798B16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6" w:type="pct"/>
            <w:vMerge w:val="continue"/>
            <w:tcBorders>
              <w:tl2br w:val="nil"/>
              <w:tr2bl w:val="nil"/>
            </w:tcBorders>
            <w:vAlign w:val="center"/>
          </w:tcPr>
          <w:p w14:paraId="2083E212">
            <w:pPr>
              <w:tabs>
                <w:tab w:val="left" w:pos="0"/>
              </w:tabs>
              <w:adjustRightInd/>
              <w:snapToGrid w:val="0"/>
              <w:spacing w:line="278" w:lineRule="auto"/>
              <w:jc w:val="center"/>
              <w:rPr>
                <w:rFonts w:hint="eastAsia" w:ascii="宋体" w:hAnsi="宋体" w:cs="宋体"/>
                <w:sz w:val="18"/>
                <w:szCs w:val="18"/>
              </w:rPr>
            </w:pPr>
          </w:p>
        </w:tc>
        <w:tc>
          <w:tcPr>
            <w:tcW w:w="471" w:type="pct"/>
            <w:tcBorders>
              <w:tl2br w:val="nil"/>
              <w:tr2bl w:val="nil"/>
            </w:tcBorders>
            <w:vAlign w:val="center"/>
          </w:tcPr>
          <w:p w14:paraId="7E8499DD">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10</w:t>
            </w:r>
          </w:p>
        </w:tc>
        <w:tc>
          <w:tcPr>
            <w:tcW w:w="1494" w:type="pct"/>
            <w:tcBorders>
              <w:tl2br w:val="nil"/>
              <w:tr2bl w:val="nil"/>
            </w:tcBorders>
            <w:vAlign w:val="bottom"/>
          </w:tcPr>
          <w:p w14:paraId="400F9E82">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接地端子</w:t>
            </w:r>
          </w:p>
        </w:tc>
        <w:tc>
          <w:tcPr>
            <w:tcW w:w="1100" w:type="pct"/>
            <w:tcBorders>
              <w:tl2br w:val="nil"/>
              <w:tr2bl w:val="nil"/>
            </w:tcBorders>
            <w:vAlign w:val="center"/>
          </w:tcPr>
          <w:p w14:paraId="3240B85F">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相关标准</w:t>
            </w:r>
          </w:p>
        </w:tc>
        <w:tc>
          <w:tcPr>
            <w:tcW w:w="1146" w:type="pct"/>
            <w:tcBorders>
              <w:tl2br w:val="nil"/>
              <w:tr2bl w:val="nil"/>
            </w:tcBorders>
            <w:vAlign w:val="center"/>
          </w:tcPr>
          <w:p w14:paraId="77EDD180">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厂家</w:t>
            </w:r>
          </w:p>
        </w:tc>
      </w:tr>
    </w:tbl>
    <w:p w14:paraId="4675753D">
      <w:pPr>
        <w:pStyle w:val="239"/>
        <w:numPr>
          <w:ilvl w:val="0"/>
          <w:numId w:val="32"/>
        </w:numPr>
        <w:spacing w:before="312" w:after="312"/>
        <w:ind w:left="0"/>
        <w:outlineLvl w:val="0"/>
        <w:rPr>
          <w:rFonts w:ascii="Times New Roman"/>
        </w:rPr>
      </w:pPr>
      <w:bookmarkStart w:id="25" w:name="_Toc200011549"/>
      <w:r>
        <w:rPr>
          <w:rFonts w:hint="eastAsia" w:ascii="Times New Roman"/>
        </w:rPr>
        <w:t>产品抽样检验</w:t>
      </w:r>
      <w:bookmarkEnd w:id="23"/>
      <w:bookmarkEnd w:id="25"/>
    </w:p>
    <w:bookmarkEnd w:id="24"/>
    <w:p w14:paraId="231F80E0">
      <w:pPr>
        <w:pStyle w:val="236"/>
        <w:numPr>
          <w:ilvl w:val="1"/>
          <w:numId w:val="32"/>
        </w:numPr>
        <w:spacing w:before="156" w:after="156"/>
        <w:rPr>
          <w:rFonts w:ascii="Times New Roman"/>
        </w:rPr>
      </w:pPr>
      <w:bookmarkStart w:id="26" w:name="_Toc12535"/>
      <w:bookmarkStart w:id="27" w:name="_Toc200011550"/>
      <w:bookmarkStart w:id="28" w:name="_Hlk181821379"/>
      <w:r>
        <w:rPr>
          <w:rFonts w:hint="eastAsia" w:ascii="Times New Roman"/>
        </w:rPr>
        <w:t>检验依据</w:t>
      </w:r>
      <w:bookmarkEnd w:id="26"/>
      <w:bookmarkEnd w:id="27"/>
    </w:p>
    <w:bookmarkEnd w:id="28"/>
    <w:p w14:paraId="0A9FD171">
      <w:pPr>
        <w:tabs>
          <w:tab w:val="left" w:pos="0"/>
          <w:tab w:val="center" w:pos="4201"/>
          <w:tab w:val="right" w:leader="dot" w:pos="9298"/>
        </w:tabs>
        <w:autoSpaceDE w:val="0"/>
        <w:autoSpaceDN w:val="0"/>
        <w:spacing w:line="360" w:lineRule="exact"/>
        <w:ind w:firstLine="420" w:firstLineChars="200"/>
        <w:rPr>
          <w:rFonts w:hint="eastAsia" w:ascii="宋体" w:hAnsi="宋体" w:cs="宋体"/>
          <w:kern w:val="0"/>
          <w:szCs w:val="20"/>
        </w:rPr>
      </w:pPr>
      <w:bookmarkStart w:id="29" w:name="_Toc23714"/>
      <w:bookmarkStart w:id="30" w:name="_Toc200011551"/>
      <w:bookmarkStart w:id="31" w:name="_Hlk181821388"/>
      <w:r>
        <w:rPr>
          <w:rFonts w:hint="eastAsia" w:ascii="宋体" w:hAnsi="宋体" w:cs="宋体"/>
          <w:kern w:val="0"/>
          <w:szCs w:val="20"/>
        </w:rPr>
        <w:t>GB/T 37330—2019 有砟轨道轨枕 混凝土枕</w:t>
      </w:r>
    </w:p>
    <w:p w14:paraId="30329B24">
      <w:pPr>
        <w:tabs>
          <w:tab w:val="left" w:pos="0"/>
          <w:tab w:val="center" w:pos="4201"/>
          <w:tab w:val="right" w:leader="dot" w:pos="9298"/>
        </w:tabs>
        <w:autoSpaceDE w:val="0"/>
        <w:autoSpaceDN w:val="0"/>
        <w:spacing w:line="360" w:lineRule="exact"/>
        <w:ind w:firstLine="420" w:firstLineChars="200"/>
        <w:rPr>
          <w:rFonts w:hint="eastAsia" w:ascii="宋体" w:hAnsi="宋体" w:cs="宋体"/>
          <w:kern w:val="0"/>
          <w:szCs w:val="20"/>
        </w:rPr>
      </w:pPr>
      <w:r>
        <w:rPr>
          <w:rFonts w:hint="eastAsia" w:ascii="宋体" w:hAnsi="宋体" w:cs="宋体"/>
          <w:kern w:val="0"/>
          <w:szCs w:val="20"/>
        </w:rPr>
        <w:t>TB/T 3080—2014 有砟轨道混凝土岔枕</w:t>
      </w:r>
    </w:p>
    <w:p w14:paraId="20768BAC">
      <w:pPr>
        <w:tabs>
          <w:tab w:val="left" w:pos="0"/>
          <w:tab w:val="center" w:pos="4201"/>
          <w:tab w:val="right" w:leader="dot" w:pos="9298"/>
        </w:tabs>
        <w:autoSpaceDE w:val="0"/>
        <w:autoSpaceDN w:val="0"/>
        <w:spacing w:line="360" w:lineRule="exact"/>
        <w:ind w:firstLine="420" w:firstLineChars="200"/>
        <w:rPr>
          <w:rFonts w:hint="eastAsia" w:ascii="宋体" w:hAnsi="宋体" w:cs="宋体"/>
          <w:kern w:val="0"/>
          <w:szCs w:val="20"/>
        </w:rPr>
      </w:pPr>
      <w:r>
        <w:rPr>
          <w:rFonts w:hint="eastAsia" w:ascii="宋体" w:hAnsi="宋体" w:cs="宋体"/>
          <w:kern w:val="0"/>
          <w:szCs w:val="20"/>
        </w:rPr>
        <w:t>TB/T 3297—2013 高速铁路岔区轨枕埋入式无砟轨道混凝土岔枕</w:t>
      </w:r>
    </w:p>
    <w:p w14:paraId="7ED905EB">
      <w:pPr>
        <w:tabs>
          <w:tab w:val="left" w:pos="0"/>
          <w:tab w:val="center" w:pos="4201"/>
          <w:tab w:val="right" w:leader="dot" w:pos="9298"/>
        </w:tabs>
        <w:autoSpaceDE w:val="0"/>
        <w:autoSpaceDN w:val="0"/>
        <w:spacing w:line="360" w:lineRule="exact"/>
        <w:ind w:firstLine="420" w:firstLineChars="200"/>
        <w:rPr>
          <w:rFonts w:hint="eastAsia" w:ascii="宋体" w:hAnsi="宋体" w:cs="宋体"/>
          <w:kern w:val="0"/>
          <w:szCs w:val="20"/>
        </w:rPr>
      </w:pPr>
      <w:r>
        <w:rPr>
          <w:rFonts w:hint="eastAsia" w:ascii="宋体" w:hAnsi="宋体" w:cs="宋体"/>
          <w:kern w:val="0"/>
          <w:szCs w:val="20"/>
        </w:rPr>
        <w:t>TB/T 3397—2015  CRTS 双块式无砟轨道混凝土轨枕</w:t>
      </w:r>
    </w:p>
    <w:p w14:paraId="66C510AA">
      <w:pPr>
        <w:tabs>
          <w:tab w:val="left" w:pos="0"/>
          <w:tab w:val="center" w:pos="4201"/>
          <w:tab w:val="right" w:leader="dot" w:pos="9298"/>
        </w:tabs>
        <w:autoSpaceDE w:val="0"/>
        <w:autoSpaceDN w:val="0"/>
        <w:spacing w:line="360" w:lineRule="exact"/>
        <w:ind w:firstLine="420" w:firstLineChars="200"/>
        <w:rPr>
          <w:rFonts w:hint="eastAsia" w:ascii="宋体" w:hAnsi="宋体" w:cs="宋体"/>
          <w:kern w:val="0"/>
          <w:szCs w:val="20"/>
        </w:rPr>
      </w:pPr>
      <w:r>
        <w:rPr>
          <w:rFonts w:hint="eastAsia" w:ascii="宋体" w:hAnsi="宋体" w:cs="宋体"/>
          <w:kern w:val="0"/>
          <w:szCs w:val="20"/>
        </w:rPr>
        <w:t>TB/T 3398—2015  CRTSⅠ型板式无砟轨道混凝土轨道板</w:t>
      </w:r>
    </w:p>
    <w:p w14:paraId="311D332F">
      <w:pPr>
        <w:tabs>
          <w:tab w:val="left" w:pos="0"/>
          <w:tab w:val="center" w:pos="4201"/>
          <w:tab w:val="right" w:leader="dot" w:pos="9298"/>
        </w:tabs>
        <w:autoSpaceDE w:val="0"/>
        <w:autoSpaceDN w:val="0"/>
        <w:spacing w:line="360" w:lineRule="exact"/>
        <w:ind w:firstLine="420" w:firstLineChars="200"/>
        <w:rPr>
          <w:rFonts w:hint="eastAsia" w:ascii="宋体" w:hAnsi="宋体" w:cs="宋体"/>
          <w:kern w:val="0"/>
          <w:szCs w:val="20"/>
        </w:rPr>
      </w:pPr>
      <w:r>
        <w:rPr>
          <w:rFonts w:hint="eastAsia" w:ascii="宋体" w:hAnsi="宋体" w:cs="宋体"/>
          <w:kern w:val="0"/>
          <w:szCs w:val="20"/>
        </w:rPr>
        <w:t>TB/T 3399—2015  CRTSⅡ型板式无砟轨道混凝土轨道板</w:t>
      </w:r>
    </w:p>
    <w:p w14:paraId="48415B5B">
      <w:pPr>
        <w:tabs>
          <w:tab w:val="left" w:pos="0"/>
          <w:tab w:val="center" w:pos="4201"/>
          <w:tab w:val="right" w:leader="dot" w:pos="9298"/>
        </w:tabs>
        <w:autoSpaceDE w:val="0"/>
        <w:autoSpaceDN w:val="0"/>
        <w:spacing w:line="360" w:lineRule="exact"/>
        <w:ind w:firstLine="420" w:firstLineChars="200"/>
        <w:rPr>
          <w:rFonts w:hint="eastAsia" w:ascii="宋体" w:hAnsi="宋体" w:cs="宋体"/>
          <w:kern w:val="0"/>
          <w:szCs w:val="20"/>
        </w:rPr>
      </w:pPr>
      <w:r>
        <w:rPr>
          <w:rFonts w:hint="eastAsia" w:ascii="宋体" w:hAnsi="宋体" w:cs="宋体"/>
          <w:kern w:val="0"/>
          <w:szCs w:val="20"/>
        </w:rPr>
        <w:t>TB/T 3400.1—2015  高速铁路无砟轨道混凝土道岔板 第 1 部分：预埋套管式</w:t>
      </w:r>
    </w:p>
    <w:p w14:paraId="0E5A7E44">
      <w:pPr>
        <w:tabs>
          <w:tab w:val="left" w:pos="0"/>
          <w:tab w:val="center" w:pos="4201"/>
          <w:tab w:val="right" w:leader="dot" w:pos="9298"/>
        </w:tabs>
        <w:autoSpaceDE w:val="0"/>
        <w:autoSpaceDN w:val="0"/>
        <w:spacing w:line="360" w:lineRule="exact"/>
        <w:ind w:firstLine="420" w:firstLineChars="200"/>
        <w:rPr>
          <w:rFonts w:hint="eastAsia" w:ascii="宋体" w:hAnsi="宋体" w:cs="宋体"/>
          <w:kern w:val="0"/>
          <w:szCs w:val="20"/>
        </w:rPr>
      </w:pPr>
      <w:r>
        <w:rPr>
          <w:rFonts w:hint="eastAsia" w:ascii="宋体" w:hAnsi="宋体" w:cs="宋体"/>
          <w:kern w:val="0"/>
          <w:szCs w:val="20"/>
        </w:rPr>
        <w:t>TB/T 3400.2—2015  高速铁路无砟轨道混凝土道岔板 第 2 部分：钻孔式</w:t>
      </w:r>
    </w:p>
    <w:p w14:paraId="40AA9FC4">
      <w:pPr>
        <w:tabs>
          <w:tab w:val="left" w:pos="0"/>
          <w:tab w:val="center" w:pos="4201"/>
          <w:tab w:val="right" w:leader="dot" w:pos="9298"/>
        </w:tabs>
        <w:autoSpaceDE w:val="0"/>
        <w:autoSpaceDN w:val="0"/>
        <w:spacing w:line="360" w:lineRule="exact"/>
        <w:ind w:firstLine="420" w:firstLineChars="200"/>
        <w:rPr>
          <w:rFonts w:hint="eastAsia" w:ascii="宋体" w:hAnsi="宋体" w:cs="宋体"/>
          <w:kern w:val="0"/>
          <w:szCs w:val="20"/>
        </w:rPr>
      </w:pPr>
      <w:r>
        <w:rPr>
          <w:rFonts w:hint="eastAsia" w:ascii="宋体" w:hAnsi="宋体" w:cs="宋体"/>
          <w:kern w:val="0"/>
          <w:szCs w:val="20"/>
        </w:rPr>
        <w:t>TB/T 3515.1—2018  弹性支承块式无砟轨道部件 第 1 部分：混凝土支承块</w:t>
      </w:r>
    </w:p>
    <w:p w14:paraId="6CBFEA5B">
      <w:pPr>
        <w:tabs>
          <w:tab w:val="left" w:pos="0"/>
          <w:tab w:val="center" w:pos="4201"/>
          <w:tab w:val="right" w:leader="dot" w:pos="9298"/>
        </w:tabs>
        <w:autoSpaceDE w:val="0"/>
        <w:autoSpaceDN w:val="0"/>
        <w:spacing w:line="360" w:lineRule="exact"/>
        <w:ind w:firstLine="420" w:firstLineChars="200"/>
        <w:rPr>
          <w:rFonts w:hint="eastAsia" w:ascii="宋体" w:hAnsi="宋体" w:cs="宋体"/>
          <w:kern w:val="0"/>
          <w:szCs w:val="20"/>
        </w:rPr>
      </w:pPr>
      <w:r>
        <w:rPr>
          <w:rFonts w:hint="eastAsia" w:ascii="宋体" w:hAnsi="宋体" w:cs="宋体"/>
          <w:kern w:val="0"/>
          <w:szCs w:val="20"/>
        </w:rPr>
        <w:t>TB/T 3579—2022  无砟轨道轨道板 CRTSⅢ型板式无砟轨道</w:t>
      </w:r>
    </w:p>
    <w:p w14:paraId="198EA231">
      <w:pPr>
        <w:pStyle w:val="236"/>
        <w:numPr>
          <w:ilvl w:val="1"/>
          <w:numId w:val="32"/>
        </w:numPr>
        <w:spacing w:before="156" w:after="156"/>
        <w:rPr>
          <w:rFonts w:ascii="Times New Roman"/>
        </w:rPr>
      </w:pPr>
      <w:r>
        <w:rPr>
          <w:rFonts w:hint="eastAsia" w:ascii="Times New Roman"/>
        </w:rPr>
        <w:t>产品抽样</w:t>
      </w:r>
      <w:bookmarkEnd w:id="29"/>
      <w:bookmarkEnd w:id="30"/>
    </w:p>
    <w:bookmarkEnd w:id="31"/>
    <w:p w14:paraId="0FF0F278">
      <w:pPr>
        <w:pStyle w:val="240"/>
        <w:numPr>
          <w:ilvl w:val="2"/>
          <w:numId w:val="0"/>
        </w:numPr>
        <w:tabs>
          <w:tab w:val="center" w:pos="4201"/>
          <w:tab w:val="right" w:leader="dot" w:pos="9298"/>
        </w:tabs>
        <w:spacing w:before="156" w:beforeLines="50" w:after="156" w:afterLines="50"/>
        <w:rPr>
          <w:rFonts w:hint="eastAsia" w:hAnsi="黑体" w:cs="黑体"/>
        </w:rPr>
      </w:pPr>
      <w:bookmarkStart w:id="32" w:name="_Hlk181821396"/>
      <w:r>
        <w:rPr>
          <w:rFonts w:hint="eastAsia" w:hAnsi="黑体" w:cs="黑体"/>
        </w:rPr>
        <w:t>4.2.1  抽样方案</w:t>
      </w:r>
    </w:p>
    <w:bookmarkEnd w:id="32"/>
    <w:p w14:paraId="29928FB5">
      <w:pPr>
        <w:pStyle w:val="240"/>
        <w:numPr>
          <w:ilvl w:val="3"/>
          <w:numId w:val="32"/>
        </w:numPr>
        <w:tabs>
          <w:tab w:val="left" w:pos="0"/>
        </w:tabs>
        <w:spacing w:after="160" w:line="360" w:lineRule="exact"/>
        <w:rPr>
          <w:rFonts w:hint="eastAsia" w:ascii="宋体" w:hAnsi="宋体" w:eastAsia="宋体"/>
        </w:rPr>
      </w:pPr>
      <w:r>
        <w:rPr>
          <w:rFonts w:hint="eastAsia" w:ascii="宋体" w:hAnsi="宋体" w:eastAsia="宋体"/>
        </w:rPr>
        <w:t>产品抽样方案应符合表4的要求。</w:t>
      </w:r>
    </w:p>
    <w:p w14:paraId="769FC960">
      <w:pPr>
        <w:pStyle w:val="235"/>
        <w:spacing w:before="156" w:beforeLines="50" w:after="156" w:afterLines="50"/>
        <w:ind w:firstLine="0" w:firstLineChars="0"/>
        <w:jc w:val="center"/>
        <w:rPr>
          <w:rFonts w:hint="eastAsia" w:ascii="黑体" w:hAnsi="黑体" w:eastAsia="黑体"/>
        </w:rPr>
      </w:pPr>
      <w:r>
        <w:rPr>
          <w:rFonts w:hint="eastAsia" w:ascii="黑体" w:hAnsi="黑体" w:eastAsia="黑体"/>
        </w:rPr>
        <w:t>表</w:t>
      </w:r>
      <w:r>
        <w:rPr>
          <w:rFonts w:ascii="黑体" w:hAnsi="黑体" w:eastAsia="黑体"/>
        </w:rPr>
        <w:t>4</w:t>
      </w:r>
      <w:r>
        <w:rPr>
          <w:rFonts w:hint="eastAsia" w:ascii="黑体" w:hAnsi="黑体" w:eastAsia="黑体"/>
        </w:rPr>
        <w:t xml:space="preserve">  抽样数量及要求</w:t>
      </w:r>
    </w:p>
    <w:tbl>
      <w:tblPr>
        <w:tblStyle w:val="29"/>
        <w:tblW w:w="928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59"/>
        <w:gridCol w:w="3109"/>
        <w:gridCol w:w="2366"/>
        <w:gridCol w:w="1752"/>
      </w:tblGrid>
      <w:tr w14:paraId="44CD17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tblHeader/>
          <w:jc w:val="center"/>
        </w:trPr>
        <w:tc>
          <w:tcPr>
            <w:tcW w:w="2059" w:type="dxa"/>
            <w:tcBorders>
              <w:bottom w:val="single" w:color="auto" w:sz="8" w:space="0"/>
            </w:tcBorders>
            <w:vAlign w:val="center"/>
          </w:tcPr>
          <w:p w14:paraId="6AFD51AC">
            <w:pPr>
              <w:tabs>
                <w:tab w:val="left" w:pos="0"/>
              </w:tabs>
              <w:spacing w:line="278" w:lineRule="auto"/>
              <w:jc w:val="center"/>
              <w:rPr>
                <w:rFonts w:hint="eastAsia" w:ascii="宋体" w:hAnsi="宋体" w:cs="宋体"/>
                <w:color w:val="000000" w:themeColor="text1"/>
                <w:sz w:val="18"/>
                <w:szCs w:val="18"/>
                <w14:textFill>
                  <w14:solidFill>
                    <w14:schemeClr w14:val="tx1"/>
                  </w14:solidFill>
                </w14:textFill>
              </w:rPr>
            </w:pPr>
            <w:bookmarkStart w:id="33" w:name="_Hlk181821329"/>
            <w:r>
              <w:rPr>
                <w:rFonts w:hint="eastAsia" w:ascii="宋体" w:hAnsi="宋体" w:cs="宋体"/>
                <w:color w:val="000000" w:themeColor="text1"/>
                <w:sz w:val="18"/>
                <w:szCs w:val="18"/>
                <w14:textFill>
                  <w14:solidFill>
                    <w14:schemeClr w14:val="tx1"/>
                  </w14:solidFill>
                </w14:textFill>
              </w:rPr>
              <w:t>抽样方案</w:t>
            </w:r>
          </w:p>
        </w:tc>
        <w:tc>
          <w:tcPr>
            <w:tcW w:w="5475" w:type="dxa"/>
            <w:gridSpan w:val="2"/>
            <w:tcBorders>
              <w:bottom w:val="single" w:color="auto" w:sz="8" w:space="0"/>
            </w:tcBorders>
            <w:tcMar>
              <w:left w:w="57" w:type="dxa"/>
              <w:right w:w="57" w:type="dxa"/>
            </w:tcMar>
            <w:vAlign w:val="center"/>
          </w:tcPr>
          <w:p w14:paraId="13331F9C">
            <w:pPr>
              <w:tabs>
                <w:tab w:val="left" w:pos="0"/>
              </w:tabs>
              <w:spacing w:line="278" w:lineRule="auto"/>
              <w:jc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抽样数量</w:t>
            </w:r>
          </w:p>
        </w:tc>
        <w:tc>
          <w:tcPr>
            <w:tcW w:w="1752" w:type="dxa"/>
            <w:tcBorders>
              <w:bottom w:val="single" w:color="auto" w:sz="8" w:space="0"/>
            </w:tcBorders>
            <w:vAlign w:val="center"/>
          </w:tcPr>
          <w:p w14:paraId="2B505B58">
            <w:pPr>
              <w:tabs>
                <w:tab w:val="left" w:pos="0"/>
              </w:tabs>
              <w:spacing w:line="278" w:lineRule="auto"/>
              <w:jc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抽样基数</w:t>
            </w:r>
          </w:p>
        </w:tc>
      </w:tr>
      <w:tr w14:paraId="28C273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7" w:hRule="atLeast"/>
          <w:jc w:val="center"/>
        </w:trPr>
        <w:tc>
          <w:tcPr>
            <w:tcW w:w="2059" w:type="dxa"/>
            <w:tcBorders>
              <w:top w:val="single" w:color="auto" w:sz="8" w:space="0"/>
              <w:tl2br w:val="nil"/>
              <w:tr2bl w:val="nil"/>
            </w:tcBorders>
            <w:vAlign w:val="center"/>
          </w:tcPr>
          <w:p w14:paraId="0B013197">
            <w:pPr>
              <w:tabs>
                <w:tab w:val="left" w:pos="0"/>
              </w:tabs>
              <w:spacing w:line="278" w:lineRule="auto"/>
              <w:jc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型式检验</w:t>
            </w:r>
          </w:p>
        </w:tc>
        <w:tc>
          <w:tcPr>
            <w:tcW w:w="3109" w:type="dxa"/>
            <w:tcBorders>
              <w:top w:val="single" w:color="auto" w:sz="8" w:space="0"/>
              <w:tl2br w:val="nil"/>
              <w:tr2bl w:val="nil"/>
            </w:tcBorders>
            <w:tcMar>
              <w:left w:w="57" w:type="dxa"/>
              <w:right w:w="57" w:type="dxa"/>
            </w:tcMar>
            <w:vAlign w:val="center"/>
          </w:tcPr>
          <w:p w14:paraId="47D82AB2">
            <w:pPr>
              <w:tabs>
                <w:tab w:val="left" w:pos="0"/>
              </w:tabs>
              <w:spacing w:line="278" w:lineRule="auto"/>
              <w:jc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pacing w:val="-6"/>
                <w:sz w:val="18"/>
                <w:szCs w:val="18"/>
                <w14:textFill>
                  <w14:solidFill>
                    <w14:schemeClr w14:val="tx1"/>
                  </w14:solidFill>
                </w14:textFill>
              </w:rPr>
              <w:t>混凝土枕：专线</w:t>
            </w:r>
            <w:r>
              <w:rPr>
                <w:rFonts w:hint="eastAsia" w:ascii="宋体" w:hAnsi="宋体" w:cs="宋体"/>
                <w:color w:val="000000" w:themeColor="text1"/>
                <w:spacing w:val="-35"/>
                <w:sz w:val="18"/>
                <w:szCs w:val="18"/>
                <w14:textFill>
                  <w14:solidFill>
                    <w14:schemeClr w14:val="tx1"/>
                  </w14:solidFill>
                </w14:textFill>
              </w:rPr>
              <w:t xml:space="preserve"> </w:t>
            </w:r>
            <w:r>
              <w:rPr>
                <w:rFonts w:hint="eastAsia" w:ascii="宋体" w:hAnsi="宋体" w:cs="宋体"/>
                <w:color w:val="000000" w:themeColor="text1"/>
                <w:spacing w:val="-6"/>
                <w:sz w:val="18"/>
                <w:szCs w:val="18"/>
                <w14:textFill>
                  <w14:solidFill>
                    <w14:schemeClr w14:val="tx1"/>
                  </w14:solidFill>
                </w14:textFill>
              </w:rPr>
              <w:t>3385（YⅡ-F</w:t>
            </w:r>
            <w:r>
              <w:rPr>
                <w:rFonts w:hint="eastAsia" w:ascii="宋体" w:hAnsi="宋体" w:cs="宋体"/>
                <w:color w:val="000000" w:themeColor="text1"/>
                <w:spacing w:val="-15"/>
                <w:sz w:val="18"/>
                <w:szCs w:val="18"/>
                <w14:textFill>
                  <w14:solidFill>
                    <w14:schemeClr w14:val="tx1"/>
                  </w14:solidFill>
                </w14:textFill>
              </w:rPr>
              <w:t>型）、研线</w:t>
            </w:r>
            <w:r>
              <w:rPr>
                <w:rFonts w:hint="eastAsia" w:ascii="宋体" w:hAnsi="宋体" w:cs="宋体"/>
                <w:color w:val="000000" w:themeColor="text1"/>
                <w:spacing w:val="-26"/>
                <w:sz w:val="18"/>
                <w:szCs w:val="18"/>
                <w14:textFill>
                  <w14:solidFill>
                    <w14:schemeClr w14:val="tx1"/>
                  </w14:solidFill>
                </w14:textFill>
              </w:rPr>
              <w:t xml:space="preserve"> </w:t>
            </w:r>
            <w:r>
              <w:rPr>
                <w:rFonts w:hint="eastAsia" w:ascii="宋体" w:hAnsi="宋体" w:cs="宋体"/>
                <w:color w:val="000000" w:themeColor="text1"/>
                <w:spacing w:val="-15"/>
                <w:sz w:val="18"/>
                <w:szCs w:val="18"/>
                <w14:textFill>
                  <w14:solidFill>
                    <w14:schemeClr w14:val="tx1"/>
                  </w14:solidFill>
                </w14:textFill>
              </w:rPr>
              <w:t>0322（新Ⅱ型）、专线</w:t>
            </w:r>
            <w:r>
              <w:rPr>
                <w:rFonts w:hint="eastAsia" w:ascii="宋体" w:hAnsi="宋体" w:cs="宋体"/>
                <w:color w:val="000000" w:themeColor="text1"/>
                <w:spacing w:val="-54"/>
                <w:sz w:val="18"/>
                <w:szCs w:val="18"/>
                <w14:textFill>
                  <w14:solidFill>
                    <w14:schemeClr w14:val="tx1"/>
                  </w14:solidFill>
                </w14:textFill>
              </w:rPr>
              <w:t xml:space="preserve"> </w:t>
            </w:r>
            <w:r>
              <w:rPr>
                <w:rFonts w:hint="eastAsia" w:ascii="宋体" w:hAnsi="宋体" w:cs="宋体"/>
                <w:color w:val="000000" w:themeColor="text1"/>
                <w:spacing w:val="-15"/>
                <w:sz w:val="18"/>
                <w:szCs w:val="18"/>
                <w14:textFill>
                  <w14:solidFill>
                    <w14:schemeClr w14:val="tx1"/>
                  </w14:solidFill>
                </w14:textFill>
              </w:rPr>
              <w:t>3393(Ⅲa</w:t>
            </w:r>
            <w:r>
              <w:rPr>
                <w:rFonts w:hint="eastAsia" w:ascii="宋体" w:hAnsi="宋体" w:cs="宋体"/>
                <w:color w:val="000000" w:themeColor="text1"/>
                <w:spacing w:val="-59"/>
                <w:sz w:val="18"/>
                <w:szCs w:val="18"/>
                <w14:textFill>
                  <w14:solidFill>
                    <w14:schemeClr w14:val="tx1"/>
                  </w14:solidFill>
                </w14:textFill>
              </w:rPr>
              <w:t xml:space="preserve"> </w:t>
            </w:r>
            <w:r>
              <w:rPr>
                <w:rFonts w:hint="eastAsia" w:ascii="宋体" w:hAnsi="宋体" w:cs="宋体"/>
                <w:color w:val="000000" w:themeColor="text1"/>
                <w:spacing w:val="-15"/>
                <w:sz w:val="18"/>
                <w:szCs w:val="18"/>
                <w14:textFill>
                  <w14:solidFill>
                    <w14:schemeClr w14:val="tx1"/>
                  </w14:solidFill>
                </w14:textFill>
              </w:rPr>
              <w:t>型）、专线</w:t>
            </w:r>
            <w:r>
              <w:rPr>
                <w:rFonts w:hint="eastAsia" w:ascii="宋体" w:hAnsi="宋体" w:cs="宋体"/>
                <w:color w:val="000000" w:themeColor="text1"/>
                <w:spacing w:val="-63"/>
                <w:sz w:val="18"/>
                <w:szCs w:val="18"/>
                <w14:textFill>
                  <w14:solidFill>
                    <w14:schemeClr w14:val="tx1"/>
                  </w14:solidFill>
                </w14:textFill>
              </w:rPr>
              <w:t xml:space="preserve"> </w:t>
            </w:r>
            <w:r>
              <w:rPr>
                <w:rFonts w:hint="eastAsia" w:ascii="宋体" w:hAnsi="宋体" w:cs="宋体"/>
                <w:color w:val="000000" w:themeColor="text1"/>
                <w:spacing w:val="-15"/>
                <w:sz w:val="18"/>
                <w:szCs w:val="18"/>
                <w14:textFill>
                  <w14:solidFill>
                    <w14:schemeClr w14:val="tx1"/>
                  </w14:solidFill>
                </w14:textFill>
              </w:rPr>
              <w:t>3394</w:t>
            </w:r>
            <w:r>
              <w:rPr>
                <w:rFonts w:hint="eastAsia" w:ascii="宋体" w:hAnsi="宋体" w:cs="宋体"/>
                <w:color w:val="000000" w:themeColor="text1"/>
                <w:sz w:val="18"/>
                <w:szCs w:val="18"/>
                <w14:textFill>
                  <w14:solidFill>
                    <w14:schemeClr w14:val="tx1"/>
                  </w14:solidFill>
                </w14:textFill>
              </w:rPr>
              <w:tab/>
            </w:r>
            <w:r>
              <w:rPr>
                <w:rFonts w:hint="eastAsia" w:ascii="宋体" w:hAnsi="宋体" w:cs="宋体"/>
                <w:color w:val="000000" w:themeColor="text1"/>
                <w:spacing w:val="-4"/>
                <w:sz w:val="18"/>
                <w:szCs w:val="18"/>
                <w14:textFill>
                  <w14:solidFill>
                    <w14:schemeClr w14:val="tx1"/>
                  </w14:solidFill>
                </w14:textFill>
              </w:rPr>
              <w:t>(Ⅲb</w:t>
            </w:r>
            <w:r>
              <w:rPr>
                <w:rFonts w:hint="eastAsia" w:ascii="宋体" w:hAnsi="宋体" w:cs="宋体"/>
                <w:color w:val="000000" w:themeColor="text1"/>
                <w:spacing w:val="-19"/>
                <w:sz w:val="18"/>
                <w:szCs w:val="18"/>
                <w14:textFill>
                  <w14:solidFill>
                    <w14:schemeClr w14:val="tx1"/>
                  </w14:solidFill>
                </w14:textFill>
              </w:rPr>
              <w:t xml:space="preserve"> </w:t>
            </w:r>
            <w:r>
              <w:rPr>
                <w:rFonts w:hint="eastAsia" w:ascii="宋体" w:hAnsi="宋体" w:cs="宋体"/>
                <w:color w:val="000000" w:themeColor="text1"/>
                <w:spacing w:val="-4"/>
                <w:sz w:val="18"/>
                <w:szCs w:val="18"/>
                <w14:textFill>
                  <w14:solidFill>
                    <w14:schemeClr w14:val="tx1"/>
                  </w14:solidFill>
                </w14:textFill>
              </w:rPr>
              <w:t>型）、专线</w:t>
            </w:r>
            <w:r>
              <w:rPr>
                <w:rFonts w:hint="eastAsia" w:ascii="宋体" w:hAnsi="宋体" w:cs="宋体"/>
                <w:color w:val="000000" w:themeColor="text1"/>
                <w:spacing w:val="-40"/>
                <w:sz w:val="18"/>
                <w:szCs w:val="18"/>
                <w14:textFill>
                  <w14:solidFill>
                    <w14:schemeClr w14:val="tx1"/>
                  </w14:solidFill>
                </w14:textFill>
              </w:rPr>
              <w:t xml:space="preserve"> </w:t>
            </w:r>
            <w:r>
              <w:rPr>
                <w:rFonts w:hint="eastAsia" w:ascii="宋体" w:hAnsi="宋体" w:cs="宋体"/>
                <w:color w:val="000000" w:themeColor="text1"/>
                <w:spacing w:val="-4"/>
                <w:sz w:val="18"/>
                <w:szCs w:val="18"/>
                <w14:textFill>
                  <w14:solidFill>
                    <w14:schemeClr w14:val="tx1"/>
                  </w14:solidFill>
                </w14:textFill>
              </w:rPr>
              <w:t>3451(Ⅲc</w:t>
            </w:r>
            <w:r>
              <w:rPr>
                <w:rFonts w:hint="eastAsia" w:ascii="宋体" w:hAnsi="宋体" w:cs="宋体"/>
                <w:color w:val="000000" w:themeColor="text1"/>
                <w:spacing w:val="-6"/>
                <w:sz w:val="18"/>
                <w:szCs w:val="18"/>
                <w14:textFill>
                  <w14:solidFill>
                    <w14:schemeClr w14:val="tx1"/>
                  </w14:solidFill>
                </w14:textFill>
              </w:rPr>
              <w:t>型）</w:t>
            </w:r>
          </w:p>
        </w:tc>
        <w:tc>
          <w:tcPr>
            <w:tcW w:w="2366" w:type="dxa"/>
            <w:tcBorders>
              <w:top w:val="single" w:color="auto" w:sz="8" w:space="0"/>
              <w:tl2br w:val="nil"/>
              <w:tr2bl w:val="nil"/>
            </w:tcBorders>
            <w:tcMar>
              <w:left w:w="57" w:type="dxa"/>
              <w:right w:w="57" w:type="dxa"/>
            </w:tcMar>
            <w:vAlign w:val="center"/>
          </w:tcPr>
          <w:p w14:paraId="4AEADB62">
            <w:pPr>
              <w:tabs>
                <w:tab w:val="left" w:pos="0"/>
              </w:tabs>
              <w:spacing w:line="278" w:lineRule="auto"/>
              <w:jc w:val="left"/>
              <w:rPr>
                <w:rFonts w:hint="eastAsia" w:ascii="宋体" w:hAnsi="宋体" w:cs="宋体"/>
                <w:color w:val="000000" w:themeColor="text1"/>
                <w:spacing w:val="4"/>
                <w:sz w:val="18"/>
                <w:szCs w:val="18"/>
                <w14:textFill>
                  <w14:solidFill>
                    <w14:schemeClr w14:val="tx1"/>
                  </w14:solidFill>
                </w14:textFill>
              </w:rPr>
            </w:pPr>
            <w:r>
              <w:rPr>
                <w:rFonts w:hint="eastAsia" w:ascii="宋体" w:hAnsi="宋体" w:cs="宋体"/>
                <w:color w:val="000000" w:themeColor="text1"/>
                <w:spacing w:val="4"/>
                <w:sz w:val="18"/>
                <w:szCs w:val="18"/>
                <w14:textFill>
                  <w14:solidFill>
                    <w14:schemeClr w14:val="tx1"/>
                  </w14:solidFill>
                </w14:textFill>
              </w:rPr>
              <w:t>20</w:t>
            </w:r>
            <w:r>
              <w:rPr>
                <w:rFonts w:hint="eastAsia" w:ascii="宋体" w:hAnsi="宋体" w:cs="宋体"/>
                <w:color w:val="000000" w:themeColor="text1"/>
                <w:spacing w:val="-38"/>
                <w:sz w:val="18"/>
                <w:szCs w:val="18"/>
                <w14:textFill>
                  <w14:solidFill>
                    <w14:schemeClr w14:val="tx1"/>
                  </w14:solidFill>
                </w14:textFill>
              </w:rPr>
              <w:t xml:space="preserve"> </w:t>
            </w:r>
            <w:r>
              <w:rPr>
                <w:rFonts w:hint="eastAsia" w:ascii="宋体" w:hAnsi="宋体" w:cs="宋体"/>
                <w:color w:val="000000" w:themeColor="text1"/>
                <w:spacing w:val="4"/>
                <w:sz w:val="18"/>
                <w:szCs w:val="18"/>
                <w14:textFill>
                  <w14:solidFill>
                    <w14:schemeClr w14:val="tx1"/>
                  </w14:solidFill>
                </w14:textFill>
              </w:rPr>
              <w:t>根（其中脱模后</w:t>
            </w:r>
            <w:r>
              <w:rPr>
                <w:rFonts w:hint="eastAsia" w:ascii="宋体" w:hAnsi="宋体" w:cs="宋体"/>
                <w:color w:val="000000" w:themeColor="text1"/>
                <w:spacing w:val="-42"/>
                <w:sz w:val="18"/>
                <w:szCs w:val="18"/>
                <w14:textFill>
                  <w14:solidFill>
                    <w14:schemeClr w14:val="tx1"/>
                  </w14:solidFill>
                </w14:textFill>
              </w:rPr>
              <w:t xml:space="preserve"> </w:t>
            </w:r>
            <w:r>
              <w:rPr>
                <w:rFonts w:hint="eastAsia" w:ascii="宋体" w:hAnsi="宋体" w:cs="宋体"/>
                <w:color w:val="000000" w:themeColor="text1"/>
                <w:spacing w:val="4"/>
                <w:sz w:val="18"/>
                <w:szCs w:val="18"/>
                <w14:textFill>
                  <w14:solidFill>
                    <w14:schemeClr w14:val="tx1"/>
                  </w14:solidFill>
                </w14:textFill>
              </w:rPr>
              <w:t>24h~</w:t>
            </w:r>
            <w:r>
              <w:rPr>
                <w:rFonts w:hint="eastAsia" w:ascii="宋体" w:hAnsi="宋体" w:cs="宋体"/>
                <w:color w:val="000000" w:themeColor="text1"/>
                <w:sz w:val="18"/>
                <w:szCs w:val="18"/>
                <w14:textFill>
                  <w14:solidFill>
                    <w14:schemeClr w14:val="tx1"/>
                  </w14:solidFill>
                </w14:textFill>
              </w:rPr>
              <w:t xml:space="preserve"> </w:t>
            </w:r>
            <w:r>
              <w:rPr>
                <w:rFonts w:hint="eastAsia" w:ascii="宋体" w:hAnsi="宋体" w:cs="宋体"/>
                <w:color w:val="000000" w:themeColor="text1"/>
                <w:spacing w:val="-5"/>
                <w:sz w:val="18"/>
                <w:szCs w:val="18"/>
                <w14:textFill>
                  <w14:solidFill>
                    <w14:schemeClr w14:val="tx1"/>
                  </w14:solidFill>
                </w14:textFill>
              </w:rPr>
              <w:t>48h</w:t>
            </w:r>
            <w:r>
              <w:rPr>
                <w:rFonts w:hint="eastAsia" w:ascii="宋体" w:hAnsi="宋体" w:cs="宋体"/>
                <w:color w:val="000000" w:themeColor="text1"/>
                <w:spacing w:val="-20"/>
                <w:sz w:val="18"/>
                <w:szCs w:val="18"/>
                <w14:textFill>
                  <w14:solidFill>
                    <w14:schemeClr w14:val="tx1"/>
                  </w14:solidFill>
                </w14:textFill>
              </w:rPr>
              <w:t xml:space="preserve"> </w:t>
            </w:r>
            <w:r>
              <w:rPr>
                <w:rFonts w:hint="eastAsia" w:ascii="宋体" w:hAnsi="宋体" w:cs="宋体"/>
                <w:color w:val="000000" w:themeColor="text1"/>
                <w:spacing w:val="-5"/>
                <w:sz w:val="18"/>
                <w:szCs w:val="18"/>
                <w14:textFill>
                  <w14:solidFill>
                    <w14:schemeClr w14:val="tx1"/>
                  </w14:solidFill>
                </w14:textFill>
              </w:rPr>
              <w:t>的样品不少于</w:t>
            </w:r>
            <w:r>
              <w:rPr>
                <w:rFonts w:hint="eastAsia" w:ascii="宋体" w:hAnsi="宋体" w:cs="宋体"/>
                <w:color w:val="000000" w:themeColor="text1"/>
                <w:spacing w:val="-42"/>
                <w:sz w:val="18"/>
                <w:szCs w:val="18"/>
                <w14:textFill>
                  <w14:solidFill>
                    <w14:schemeClr w14:val="tx1"/>
                  </w14:solidFill>
                </w14:textFill>
              </w:rPr>
              <w:t xml:space="preserve"> </w:t>
            </w:r>
            <w:r>
              <w:rPr>
                <w:rFonts w:hint="eastAsia" w:ascii="宋体" w:hAnsi="宋体" w:cs="宋体"/>
                <w:color w:val="000000" w:themeColor="text1"/>
                <w:spacing w:val="-5"/>
                <w:sz w:val="18"/>
                <w:szCs w:val="18"/>
                <w14:textFill>
                  <w14:solidFill>
                    <w14:schemeClr w14:val="tx1"/>
                  </w14:solidFill>
                </w14:textFill>
              </w:rPr>
              <w:t>6</w:t>
            </w:r>
            <w:r>
              <w:rPr>
                <w:rFonts w:hint="eastAsia" w:ascii="宋体" w:hAnsi="宋体" w:cs="宋体"/>
                <w:color w:val="000000" w:themeColor="text1"/>
                <w:spacing w:val="-43"/>
                <w:sz w:val="18"/>
                <w:szCs w:val="18"/>
                <w14:textFill>
                  <w14:solidFill>
                    <w14:schemeClr w14:val="tx1"/>
                  </w14:solidFill>
                </w14:textFill>
              </w:rPr>
              <w:t xml:space="preserve"> </w:t>
            </w:r>
            <w:r>
              <w:rPr>
                <w:rFonts w:hint="eastAsia" w:ascii="宋体" w:hAnsi="宋体" w:cs="宋体"/>
                <w:color w:val="000000" w:themeColor="text1"/>
                <w:spacing w:val="-5"/>
                <w:sz w:val="18"/>
                <w:szCs w:val="18"/>
                <w14:textFill>
                  <w14:solidFill>
                    <w14:schemeClr w14:val="tx1"/>
                  </w14:solidFill>
                </w14:textFill>
              </w:rPr>
              <w:t>根）</w:t>
            </w:r>
          </w:p>
        </w:tc>
        <w:tc>
          <w:tcPr>
            <w:tcW w:w="1752" w:type="dxa"/>
            <w:tcBorders>
              <w:top w:val="single" w:color="auto" w:sz="8" w:space="0"/>
              <w:tl2br w:val="nil"/>
              <w:tr2bl w:val="nil"/>
            </w:tcBorders>
            <w:vAlign w:val="center"/>
          </w:tcPr>
          <w:p w14:paraId="2EEF2DF2">
            <w:pPr>
              <w:tabs>
                <w:tab w:val="left" w:pos="0"/>
              </w:tabs>
              <w:spacing w:line="278"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spacing w:val="-4"/>
                <w:sz w:val="18"/>
                <w:szCs w:val="18"/>
                <w14:textFill>
                  <w14:solidFill>
                    <w14:schemeClr w14:val="tx1"/>
                  </w14:solidFill>
                </w14:textFill>
              </w:rPr>
              <w:t>≥</w:t>
            </w:r>
            <w:r>
              <w:rPr>
                <w:rFonts w:hint="eastAsia" w:ascii="宋体" w:hAnsi="宋体" w:cs="宋体"/>
                <w:color w:val="000000" w:themeColor="text1"/>
                <w:spacing w:val="-29"/>
                <w:sz w:val="18"/>
                <w:szCs w:val="18"/>
                <w14:textFill>
                  <w14:solidFill>
                    <w14:schemeClr w14:val="tx1"/>
                  </w14:solidFill>
                </w14:textFill>
              </w:rPr>
              <w:t xml:space="preserve"> </w:t>
            </w:r>
            <w:r>
              <w:rPr>
                <w:rFonts w:hint="eastAsia" w:ascii="宋体" w:hAnsi="宋体" w:cs="宋体"/>
                <w:color w:val="000000" w:themeColor="text1"/>
                <w:spacing w:val="-4"/>
                <w:sz w:val="18"/>
                <w:szCs w:val="18"/>
                <w14:textFill>
                  <w14:solidFill>
                    <w14:schemeClr w14:val="tx1"/>
                  </w14:solidFill>
                </w14:textFill>
              </w:rPr>
              <w:t>1000</w:t>
            </w:r>
            <w:r>
              <w:rPr>
                <w:rFonts w:hint="eastAsia" w:ascii="宋体" w:hAnsi="宋体" w:cs="宋体"/>
                <w:color w:val="000000" w:themeColor="text1"/>
                <w:spacing w:val="-44"/>
                <w:sz w:val="18"/>
                <w:szCs w:val="18"/>
                <w14:textFill>
                  <w14:solidFill>
                    <w14:schemeClr w14:val="tx1"/>
                  </w14:solidFill>
                </w14:textFill>
              </w:rPr>
              <w:t xml:space="preserve"> </w:t>
            </w:r>
            <w:r>
              <w:rPr>
                <w:rFonts w:hint="eastAsia" w:ascii="宋体" w:hAnsi="宋体" w:cs="宋体"/>
                <w:color w:val="000000" w:themeColor="text1"/>
                <w:spacing w:val="-4"/>
                <w:sz w:val="18"/>
                <w:szCs w:val="18"/>
                <w14:textFill>
                  <w14:solidFill>
                    <w14:schemeClr w14:val="tx1"/>
                  </w14:solidFill>
                </w14:textFill>
              </w:rPr>
              <w:t>根</w:t>
            </w:r>
          </w:p>
        </w:tc>
      </w:tr>
      <w:tr w14:paraId="4000A7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2059" w:type="dxa"/>
            <w:vMerge w:val="restart"/>
            <w:tcBorders>
              <w:tl2br w:val="nil"/>
              <w:tr2bl w:val="nil"/>
            </w:tcBorders>
            <w:vAlign w:val="center"/>
          </w:tcPr>
          <w:p w14:paraId="46D9E137">
            <w:pPr>
              <w:tabs>
                <w:tab w:val="left" w:pos="0"/>
              </w:tabs>
              <w:spacing w:line="278" w:lineRule="auto"/>
              <w:jc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监督检测</w:t>
            </w:r>
          </w:p>
        </w:tc>
        <w:tc>
          <w:tcPr>
            <w:tcW w:w="3109" w:type="dxa"/>
            <w:tcBorders>
              <w:tl2br w:val="nil"/>
              <w:tr2bl w:val="nil"/>
            </w:tcBorders>
            <w:tcMar>
              <w:left w:w="57" w:type="dxa"/>
              <w:right w:w="57" w:type="dxa"/>
            </w:tcMar>
            <w:vAlign w:val="center"/>
          </w:tcPr>
          <w:p w14:paraId="2FA1E801">
            <w:pPr>
              <w:pStyle w:val="253"/>
              <w:spacing w:before="109" w:line="243" w:lineRule="auto"/>
              <w:ind w:left="62" w:firstLine="21"/>
              <w:jc w:val="both"/>
              <w:rPr>
                <w:rFonts w:hint="eastAsia"/>
                <w:color w:val="000000" w:themeColor="text1"/>
                <w:sz w:val="18"/>
                <w:szCs w:val="18"/>
                <w14:textFill>
                  <w14:solidFill>
                    <w14:schemeClr w14:val="tx1"/>
                  </w14:solidFill>
                </w14:textFill>
              </w:rPr>
            </w:pPr>
            <w:r>
              <w:rPr>
                <w:rFonts w:hint="eastAsia"/>
                <w:color w:val="000000" w:themeColor="text1"/>
                <w:spacing w:val="4"/>
                <w:sz w:val="18"/>
                <w:szCs w:val="18"/>
                <w14:textFill>
                  <w14:solidFill>
                    <w14:schemeClr w14:val="tx1"/>
                  </w14:solidFill>
                </w14:textFill>
              </w:rPr>
              <w:t>混凝土枕：专线</w:t>
            </w:r>
            <w:r>
              <w:rPr>
                <w:rFonts w:hint="eastAsia"/>
                <w:color w:val="000000" w:themeColor="text1"/>
                <w:spacing w:val="-41"/>
                <w:sz w:val="18"/>
                <w:szCs w:val="18"/>
                <w14:textFill>
                  <w14:solidFill>
                    <w14:schemeClr w14:val="tx1"/>
                  </w14:solidFill>
                </w14:textFill>
              </w:rPr>
              <w:t xml:space="preserve"> </w:t>
            </w:r>
            <w:r>
              <w:rPr>
                <w:rFonts w:hint="eastAsia"/>
                <w:color w:val="000000" w:themeColor="text1"/>
                <w:spacing w:val="4"/>
                <w:sz w:val="18"/>
                <w:szCs w:val="18"/>
                <w14:textFill>
                  <w14:solidFill>
                    <w14:schemeClr w14:val="tx1"/>
                  </w14:solidFill>
                </w14:textFill>
              </w:rPr>
              <w:t>3448-I(Ⅲ</w:t>
            </w:r>
            <w:r>
              <w:rPr>
                <w:rFonts w:hint="eastAsia"/>
                <w:color w:val="000000" w:themeColor="text1"/>
                <w:sz w:val="18"/>
                <w:szCs w:val="18"/>
                <w14:textFill>
                  <w14:solidFill>
                    <w14:schemeClr w14:val="tx1"/>
                  </w14:solidFill>
                </w14:textFill>
              </w:rPr>
              <w:t xml:space="preserve"> </w:t>
            </w:r>
            <w:r>
              <w:rPr>
                <w:rFonts w:hint="eastAsia"/>
                <w:color w:val="000000" w:themeColor="text1"/>
                <w:spacing w:val="-22"/>
                <w:sz w:val="18"/>
                <w:szCs w:val="18"/>
                <w14:textFill>
                  <w14:solidFill>
                    <w14:schemeClr w14:val="tx1"/>
                  </w14:solidFill>
                </w14:textFill>
              </w:rPr>
              <w:t>qa</w:t>
            </w:r>
            <w:r>
              <w:rPr>
                <w:rFonts w:hint="eastAsia"/>
                <w:color w:val="000000" w:themeColor="text1"/>
                <w:spacing w:val="-35"/>
                <w:sz w:val="18"/>
                <w:szCs w:val="18"/>
                <w14:textFill>
                  <w14:solidFill>
                    <w14:schemeClr w14:val="tx1"/>
                  </w14:solidFill>
                </w14:textFill>
              </w:rPr>
              <w:t xml:space="preserve"> </w:t>
            </w:r>
            <w:r>
              <w:rPr>
                <w:rFonts w:hint="eastAsia"/>
                <w:color w:val="000000" w:themeColor="text1"/>
                <w:spacing w:val="-22"/>
                <w:sz w:val="18"/>
                <w:szCs w:val="18"/>
                <w14:textFill>
                  <w14:solidFill>
                    <w14:schemeClr w14:val="tx1"/>
                  </w14:solidFill>
                </w14:textFill>
              </w:rPr>
              <w:t>型）、专线</w:t>
            </w:r>
            <w:r>
              <w:rPr>
                <w:rFonts w:hint="eastAsia"/>
                <w:color w:val="000000" w:themeColor="text1"/>
                <w:spacing w:val="-41"/>
                <w:sz w:val="18"/>
                <w:szCs w:val="18"/>
                <w14:textFill>
                  <w14:solidFill>
                    <w14:schemeClr w14:val="tx1"/>
                  </w14:solidFill>
                </w14:textFill>
              </w:rPr>
              <w:t xml:space="preserve"> </w:t>
            </w:r>
            <w:r>
              <w:rPr>
                <w:rFonts w:hint="eastAsia"/>
                <w:color w:val="000000" w:themeColor="text1"/>
                <w:spacing w:val="-22"/>
                <w:sz w:val="18"/>
                <w:szCs w:val="18"/>
                <w14:textFill>
                  <w14:solidFill>
                    <w14:schemeClr w14:val="tx1"/>
                  </w14:solidFill>
                </w14:textFill>
              </w:rPr>
              <w:t>3452(Ⅲqc</w:t>
            </w:r>
            <w:r>
              <w:rPr>
                <w:rFonts w:hint="eastAsia"/>
                <w:color w:val="000000" w:themeColor="text1"/>
                <w:spacing w:val="-25"/>
                <w:sz w:val="18"/>
                <w:szCs w:val="18"/>
                <w14:textFill>
                  <w14:solidFill>
                    <w14:schemeClr w14:val="tx1"/>
                  </w14:solidFill>
                </w14:textFill>
              </w:rPr>
              <w:t xml:space="preserve"> </w:t>
            </w:r>
            <w:r>
              <w:rPr>
                <w:rFonts w:hint="eastAsia"/>
                <w:color w:val="000000" w:themeColor="text1"/>
                <w:spacing w:val="-22"/>
                <w:sz w:val="18"/>
                <w:szCs w:val="18"/>
                <w14:textFill>
                  <w14:solidFill>
                    <w14:schemeClr w14:val="tx1"/>
                  </w14:solidFill>
                </w14:textFill>
              </w:rPr>
              <w:t>型）、</w:t>
            </w:r>
            <w:r>
              <w:rPr>
                <w:rFonts w:hint="eastAsia"/>
                <w:color w:val="000000" w:themeColor="text1"/>
                <w:sz w:val="18"/>
                <w:szCs w:val="18"/>
                <w14:textFill>
                  <w14:solidFill>
                    <w14:schemeClr w14:val="tx1"/>
                  </w14:solidFill>
                </w14:textFill>
              </w:rPr>
              <w:t xml:space="preserve"> </w:t>
            </w:r>
            <w:r>
              <w:rPr>
                <w:rFonts w:hint="eastAsia"/>
                <w:color w:val="000000" w:themeColor="text1"/>
                <w:spacing w:val="-2"/>
                <w:sz w:val="18"/>
                <w:szCs w:val="18"/>
                <w14:textFill>
                  <w14:solidFill>
                    <w14:schemeClr w14:val="tx1"/>
                  </w14:solidFill>
                </w14:textFill>
              </w:rPr>
              <w:t>ⅢqaD、ⅢqcD</w:t>
            </w:r>
          </w:p>
        </w:tc>
        <w:tc>
          <w:tcPr>
            <w:tcW w:w="2366" w:type="dxa"/>
            <w:tcBorders>
              <w:tl2br w:val="nil"/>
              <w:tr2bl w:val="nil"/>
            </w:tcBorders>
            <w:tcMar>
              <w:left w:w="57" w:type="dxa"/>
              <w:right w:w="57" w:type="dxa"/>
            </w:tcMar>
            <w:vAlign w:val="center"/>
          </w:tcPr>
          <w:p w14:paraId="714E2CDA">
            <w:pPr>
              <w:pStyle w:val="253"/>
              <w:spacing w:before="247" w:line="241" w:lineRule="auto"/>
              <w:ind w:right="116"/>
              <w:jc w:val="left"/>
              <w:rPr>
                <w:rFonts w:hint="eastAsia"/>
                <w:color w:val="000000" w:themeColor="text1"/>
                <w:spacing w:val="4"/>
                <w:sz w:val="18"/>
                <w:szCs w:val="18"/>
                <w:lang w:eastAsia="zh-CN"/>
                <w14:textFill>
                  <w14:solidFill>
                    <w14:schemeClr w14:val="tx1"/>
                  </w14:solidFill>
                </w14:textFill>
              </w:rPr>
            </w:pPr>
            <w:r>
              <w:rPr>
                <w:rFonts w:hint="eastAsia"/>
                <w:color w:val="000000" w:themeColor="text1"/>
                <w:spacing w:val="4"/>
                <w:sz w:val="18"/>
                <w:szCs w:val="18"/>
                <w:lang w:eastAsia="zh-CN"/>
                <w14:textFill>
                  <w14:solidFill>
                    <w14:schemeClr w14:val="tx1"/>
                  </w14:solidFill>
                </w14:textFill>
              </w:rPr>
              <w:t>20 根（其中脱模后 24h~ 48h 的样品不少于 10 根）</w:t>
            </w:r>
          </w:p>
        </w:tc>
        <w:tc>
          <w:tcPr>
            <w:tcW w:w="1752" w:type="dxa"/>
            <w:tcBorders>
              <w:tl2br w:val="nil"/>
              <w:tr2bl w:val="nil"/>
            </w:tcBorders>
            <w:vAlign w:val="center"/>
          </w:tcPr>
          <w:p w14:paraId="5F1B93C4">
            <w:pPr>
              <w:tabs>
                <w:tab w:val="left" w:pos="0"/>
              </w:tabs>
              <w:snapToGrid w:val="0"/>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spacing w:val="-5"/>
                <w:sz w:val="18"/>
                <w:szCs w:val="18"/>
                <w14:textFill>
                  <w14:solidFill>
                    <w14:schemeClr w14:val="tx1"/>
                  </w14:solidFill>
                </w14:textFill>
              </w:rPr>
              <w:t>≥</w:t>
            </w:r>
            <w:r>
              <w:rPr>
                <w:rFonts w:hint="eastAsia" w:ascii="宋体" w:hAnsi="宋体" w:cs="宋体"/>
                <w:color w:val="000000" w:themeColor="text1"/>
                <w:spacing w:val="-24"/>
                <w:sz w:val="18"/>
                <w:szCs w:val="18"/>
                <w14:textFill>
                  <w14:solidFill>
                    <w14:schemeClr w14:val="tx1"/>
                  </w14:solidFill>
                </w14:textFill>
              </w:rPr>
              <w:t xml:space="preserve"> </w:t>
            </w:r>
            <w:r>
              <w:rPr>
                <w:rFonts w:hint="eastAsia" w:ascii="宋体" w:hAnsi="宋体" w:cs="宋体"/>
                <w:color w:val="000000" w:themeColor="text1"/>
                <w:spacing w:val="-5"/>
                <w:sz w:val="18"/>
                <w:szCs w:val="18"/>
                <w14:textFill>
                  <w14:solidFill>
                    <w14:schemeClr w14:val="tx1"/>
                  </w14:solidFill>
                </w14:textFill>
              </w:rPr>
              <w:t>100</w:t>
            </w:r>
            <w:r>
              <w:rPr>
                <w:rFonts w:hint="eastAsia" w:ascii="宋体" w:hAnsi="宋体" w:cs="宋体"/>
                <w:color w:val="000000" w:themeColor="text1"/>
                <w:spacing w:val="-44"/>
                <w:sz w:val="18"/>
                <w:szCs w:val="18"/>
                <w14:textFill>
                  <w14:solidFill>
                    <w14:schemeClr w14:val="tx1"/>
                  </w14:solidFill>
                </w14:textFill>
              </w:rPr>
              <w:t xml:space="preserve"> </w:t>
            </w:r>
            <w:r>
              <w:rPr>
                <w:rFonts w:hint="eastAsia" w:ascii="宋体" w:hAnsi="宋体" w:cs="宋体"/>
                <w:color w:val="000000" w:themeColor="text1"/>
                <w:spacing w:val="-5"/>
                <w:sz w:val="18"/>
                <w:szCs w:val="18"/>
                <w14:textFill>
                  <w14:solidFill>
                    <w14:schemeClr w14:val="tx1"/>
                  </w14:solidFill>
                </w14:textFill>
              </w:rPr>
              <w:t>根</w:t>
            </w:r>
          </w:p>
        </w:tc>
      </w:tr>
      <w:tr w14:paraId="6CF745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2059" w:type="dxa"/>
            <w:vMerge w:val="continue"/>
            <w:tcBorders>
              <w:tl2br w:val="nil"/>
              <w:tr2bl w:val="nil"/>
            </w:tcBorders>
            <w:vAlign w:val="center"/>
          </w:tcPr>
          <w:p w14:paraId="742DCA79">
            <w:pPr>
              <w:tabs>
                <w:tab w:val="left" w:pos="0"/>
              </w:tabs>
              <w:spacing w:line="278" w:lineRule="auto"/>
              <w:jc w:val="center"/>
              <w:rPr>
                <w:rFonts w:hint="eastAsia" w:ascii="宋体" w:hAnsi="宋体" w:cs="宋体"/>
                <w:color w:val="000000" w:themeColor="text1"/>
                <w:sz w:val="18"/>
                <w:szCs w:val="18"/>
                <w14:textFill>
                  <w14:solidFill>
                    <w14:schemeClr w14:val="tx1"/>
                  </w14:solidFill>
                </w14:textFill>
              </w:rPr>
            </w:pPr>
          </w:p>
        </w:tc>
        <w:tc>
          <w:tcPr>
            <w:tcW w:w="3109" w:type="dxa"/>
            <w:tcBorders>
              <w:tl2br w:val="nil"/>
              <w:tr2bl w:val="nil"/>
            </w:tcBorders>
            <w:tcMar>
              <w:left w:w="57" w:type="dxa"/>
              <w:right w:w="57" w:type="dxa"/>
            </w:tcMar>
          </w:tcPr>
          <w:p w14:paraId="1BBD855C">
            <w:pPr>
              <w:pStyle w:val="253"/>
              <w:spacing w:before="108" w:line="241" w:lineRule="auto"/>
              <w:ind w:left="63" w:firstLine="2"/>
              <w:rPr>
                <w:rFonts w:hint="eastAsia"/>
                <w:color w:val="000000" w:themeColor="text1"/>
                <w:sz w:val="18"/>
                <w:szCs w:val="18"/>
                <w:lang w:eastAsia="zh-CN"/>
                <w14:textFill>
                  <w14:solidFill>
                    <w14:schemeClr w14:val="tx1"/>
                  </w14:solidFill>
                </w14:textFill>
              </w:rPr>
            </w:pPr>
            <w:r>
              <w:rPr>
                <w:rFonts w:hint="eastAsia"/>
                <w:color w:val="000000" w:themeColor="text1"/>
                <w:spacing w:val="-4"/>
                <w:sz w:val="18"/>
                <w:szCs w:val="18"/>
                <w:lang w:eastAsia="zh-CN"/>
                <w14:textFill>
                  <w14:solidFill>
                    <w14:schemeClr w14:val="tx1"/>
                  </w14:solidFill>
                </w14:textFill>
              </w:rPr>
              <w:t>混凝土枕：专线</w:t>
            </w:r>
            <w:r>
              <w:rPr>
                <w:rFonts w:hint="eastAsia"/>
                <w:color w:val="000000" w:themeColor="text1"/>
                <w:spacing w:val="-30"/>
                <w:sz w:val="18"/>
                <w:szCs w:val="18"/>
                <w:lang w:eastAsia="zh-CN"/>
                <w14:textFill>
                  <w14:solidFill>
                    <w14:schemeClr w14:val="tx1"/>
                  </w14:solidFill>
                </w14:textFill>
              </w:rPr>
              <w:t xml:space="preserve"> </w:t>
            </w:r>
            <w:r>
              <w:rPr>
                <w:rFonts w:hint="eastAsia"/>
                <w:color w:val="000000" w:themeColor="text1"/>
                <w:spacing w:val="-4"/>
                <w:sz w:val="18"/>
                <w:szCs w:val="18"/>
                <w:lang w:eastAsia="zh-CN"/>
                <w14:textFill>
                  <w14:solidFill>
                    <w14:schemeClr w14:val="tx1"/>
                  </w14:solidFill>
                </w14:textFill>
              </w:rPr>
              <w:t>3397、研线</w:t>
            </w:r>
            <w:r>
              <w:rPr>
                <w:rFonts w:hint="eastAsia"/>
                <w:color w:val="000000" w:themeColor="text1"/>
                <w:sz w:val="18"/>
                <w:szCs w:val="18"/>
                <w:lang w:eastAsia="zh-CN"/>
                <w14:textFill>
                  <w14:solidFill>
                    <w14:schemeClr w14:val="tx1"/>
                  </w14:solidFill>
                </w14:textFill>
              </w:rPr>
              <w:t xml:space="preserve"> </w:t>
            </w:r>
            <w:r>
              <w:rPr>
                <w:rFonts w:hint="eastAsia"/>
                <w:color w:val="000000" w:themeColor="text1"/>
                <w:spacing w:val="-9"/>
                <w:sz w:val="18"/>
                <w:szCs w:val="18"/>
                <w:lang w:eastAsia="zh-CN"/>
                <w14:textFill>
                  <w14:solidFill>
                    <w14:schemeClr w14:val="tx1"/>
                  </w14:solidFill>
                </w14:textFill>
              </w:rPr>
              <w:t>0308-I（新ⅡD、Ⅲ</w:t>
            </w:r>
            <w:r>
              <w:rPr>
                <w:rFonts w:hint="eastAsia"/>
                <w:color w:val="000000" w:themeColor="text1"/>
                <w:sz w:val="18"/>
                <w:szCs w:val="18"/>
                <w:lang w:eastAsia="zh-CN"/>
                <w14:textFill>
                  <w14:solidFill>
                    <w14:schemeClr w14:val="tx1"/>
                  </w14:solidFill>
                </w14:textFill>
              </w:rPr>
              <w:t>a</w:t>
            </w:r>
            <w:r>
              <w:rPr>
                <w:rFonts w:hint="eastAsia"/>
                <w:color w:val="000000" w:themeColor="text1"/>
                <w:spacing w:val="-16"/>
                <w:sz w:val="18"/>
                <w:szCs w:val="18"/>
                <w:lang w:eastAsia="zh-CN"/>
                <w14:textFill>
                  <w14:solidFill>
                    <w14:schemeClr w14:val="tx1"/>
                  </w14:solidFill>
                </w14:textFill>
              </w:rPr>
              <w:t>D、Ⅲ</w:t>
            </w:r>
            <w:r>
              <w:rPr>
                <w:rFonts w:hint="eastAsia"/>
                <w:color w:val="000000" w:themeColor="text1"/>
                <w:spacing w:val="2"/>
                <w:sz w:val="18"/>
                <w:szCs w:val="18"/>
                <w:lang w:eastAsia="zh-CN"/>
                <w14:textFill>
                  <w14:solidFill>
                    <w14:schemeClr w14:val="tx1"/>
                  </w14:solidFill>
                </w14:textFill>
              </w:rPr>
              <w:t>b</w:t>
            </w:r>
            <w:r>
              <w:rPr>
                <w:rFonts w:hint="eastAsia"/>
                <w:color w:val="000000" w:themeColor="text1"/>
                <w:spacing w:val="-37"/>
                <w:w w:val="94"/>
                <w:sz w:val="18"/>
                <w:szCs w:val="18"/>
                <w:lang w:eastAsia="zh-CN"/>
                <w14:textFill>
                  <w14:solidFill>
                    <w14:schemeClr w14:val="tx1"/>
                  </w14:solidFill>
                </w14:textFill>
              </w:rPr>
              <w:t>D）、</w:t>
            </w:r>
            <w:r>
              <w:rPr>
                <w:rFonts w:hint="eastAsia"/>
                <w:color w:val="000000" w:themeColor="text1"/>
                <w:spacing w:val="6"/>
                <w:sz w:val="18"/>
                <w:szCs w:val="18"/>
                <w:lang w:eastAsia="zh-CN"/>
                <w14:textFill>
                  <w14:solidFill>
                    <w14:schemeClr w14:val="tx1"/>
                  </w14:solidFill>
                </w14:textFill>
              </w:rPr>
              <w:t>研线</w:t>
            </w:r>
            <w:r>
              <w:rPr>
                <w:rFonts w:hint="eastAsia"/>
                <w:color w:val="000000" w:themeColor="text1"/>
                <w:spacing w:val="-27"/>
                <w:sz w:val="18"/>
                <w:szCs w:val="18"/>
                <w:lang w:eastAsia="zh-CN"/>
                <w14:textFill>
                  <w14:solidFill>
                    <w14:schemeClr w14:val="tx1"/>
                  </w14:solidFill>
                </w14:textFill>
              </w:rPr>
              <w:t xml:space="preserve"> </w:t>
            </w:r>
            <w:r>
              <w:rPr>
                <w:rFonts w:hint="eastAsia"/>
                <w:color w:val="000000" w:themeColor="text1"/>
                <w:spacing w:val="6"/>
                <w:sz w:val="18"/>
                <w:szCs w:val="18"/>
                <w:lang w:eastAsia="zh-CN"/>
                <w14:textFill>
                  <w14:solidFill>
                    <w14:schemeClr w14:val="tx1"/>
                  </w14:solidFill>
                </w14:textFill>
              </w:rPr>
              <w:t>1019(Ⅲ</w:t>
            </w:r>
            <w:r>
              <w:rPr>
                <w:rFonts w:hint="eastAsia"/>
                <w:color w:val="000000" w:themeColor="text1"/>
                <w:sz w:val="18"/>
                <w:szCs w:val="18"/>
                <w:lang w:eastAsia="zh-CN"/>
                <w14:textFill>
                  <w14:solidFill>
                    <w14:schemeClr w14:val="tx1"/>
                  </w14:solidFill>
                </w14:textFill>
              </w:rPr>
              <w:t>cD</w:t>
            </w:r>
            <w:r>
              <w:rPr>
                <w:rFonts w:hint="eastAsia"/>
                <w:color w:val="000000" w:themeColor="text1"/>
                <w:spacing w:val="6"/>
                <w:sz w:val="18"/>
                <w:szCs w:val="18"/>
                <w:lang w:eastAsia="zh-CN"/>
                <w14:textFill>
                  <w14:solidFill>
                    <w14:schemeClr w14:val="tx1"/>
                  </w14:solidFill>
                </w14:textFill>
              </w:rPr>
              <w:t>）</w:t>
            </w:r>
          </w:p>
        </w:tc>
        <w:tc>
          <w:tcPr>
            <w:tcW w:w="2366" w:type="dxa"/>
            <w:tcBorders>
              <w:tl2br w:val="nil"/>
              <w:tr2bl w:val="nil"/>
            </w:tcBorders>
            <w:tcMar>
              <w:left w:w="57" w:type="dxa"/>
              <w:right w:w="57" w:type="dxa"/>
            </w:tcMar>
          </w:tcPr>
          <w:p w14:paraId="50B1E892">
            <w:pPr>
              <w:pStyle w:val="253"/>
              <w:spacing w:before="247" w:line="241" w:lineRule="auto"/>
              <w:ind w:right="116"/>
              <w:rPr>
                <w:rFonts w:hint="eastAsia"/>
                <w:color w:val="000000" w:themeColor="text1"/>
                <w:spacing w:val="4"/>
                <w:sz w:val="18"/>
                <w:szCs w:val="18"/>
                <w:lang w:eastAsia="zh-CN"/>
                <w14:textFill>
                  <w14:solidFill>
                    <w14:schemeClr w14:val="tx1"/>
                  </w14:solidFill>
                </w14:textFill>
              </w:rPr>
            </w:pPr>
            <w:r>
              <w:rPr>
                <w:rFonts w:hint="eastAsia"/>
                <w:color w:val="000000" w:themeColor="text1"/>
                <w:spacing w:val="4"/>
                <w:sz w:val="18"/>
                <w:szCs w:val="18"/>
                <w:lang w:eastAsia="zh-CN"/>
                <w14:textFill>
                  <w14:solidFill>
                    <w14:schemeClr w14:val="tx1"/>
                  </w14:solidFill>
                </w14:textFill>
              </w:rPr>
              <w:t>20 根（其中脱模后 24h~ 48h 的样品不少于 6 根）</w:t>
            </w:r>
          </w:p>
        </w:tc>
        <w:tc>
          <w:tcPr>
            <w:tcW w:w="1752" w:type="dxa"/>
            <w:tcBorders>
              <w:tl2br w:val="nil"/>
              <w:tr2bl w:val="nil"/>
            </w:tcBorders>
            <w:vAlign w:val="center"/>
          </w:tcPr>
          <w:p w14:paraId="54341430">
            <w:pPr>
              <w:tabs>
                <w:tab w:val="left" w:pos="0"/>
              </w:tabs>
              <w:snapToGrid w:val="0"/>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spacing w:val="-5"/>
                <w:sz w:val="18"/>
                <w:szCs w:val="18"/>
                <w14:textFill>
                  <w14:solidFill>
                    <w14:schemeClr w14:val="tx1"/>
                  </w14:solidFill>
                </w14:textFill>
              </w:rPr>
              <w:t>≥</w:t>
            </w:r>
            <w:r>
              <w:rPr>
                <w:rFonts w:hint="eastAsia" w:ascii="宋体" w:hAnsi="宋体" w:cs="宋体"/>
                <w:color w:val="000000" w:themeColor="text1"/>
                <w:spacing w:val="-24"/>
                <w:sz w:val="18"/>
                <w:szCs w:val="18"/>
                <w14:textFill>
                  <w14:solidFill>
                    <w14:schemeClr w14:val="tx1"/>
                  </w14:solidFill>
                </w14:textFill>
              </w:rPr>
              <w:t xml:space="preserve"> </w:t>
            </w:r>
            <w:r>
              <w:rPr>
                <w:rFonts w:hint="eastAsia" w:ascii="宋体" w:hAnsi="宋体" w:cs="宋体"/>
                <w:color w:val="000000" w:themeColor="text1"/>
                <w:spacing w:val="-5"/>
                <w:sz w:val="18"/>
                <w:szCs w:val="18"/>
                <w14:textFill>
                  <w14:solidFill>
                    <w14:schemeClr w14:val="tx1"/>
                  </w14:solidFill>
                </w14:textFill>
              </w:rPr>
              <w:t>100</w:t>
            </w:r>
            <w:r>
              <w:rPr>
                <w:rFonts w:hint="eastAsia" w:ascii="宋体" w:hAnsi="宋体" w:cs="宋体"/>
                <w:color w:val="000000" w:themeColor="text1"/>
                <w:spacing w:val="-44"/>
                <w:sz w:val="18"/>
                <w:szCs w:val="18"/>
                <w14:textFill>
                  <w14:solidFill>
                    <w14:schemeClr w14:val="tx1"/>
                  </w14:solidFill>
                </w14:textFill>
              </w:rPr>
              <w:t xml:space="preserve"> </w:t>
            </w:r>
            <w:r>
              <w:rPr>
                <w:rFonts w:hint="eastAsia" w:ascii="宋体" w:hAnsi="宋体" w:cs="宋体"/>
                <w:color w:val="000000" w:themeColor="text1"/>
                <w:spacing w:val="-5"/>
                <w:sz w:val="18"/>
                <w:szCs w:val="18"/>
                <w14:textFill>
                  <w14:solidFill>
                    <w14:schemeClr w14:val="tx1"/>
                  </w14:solidFill>
                </w14:textFill>
              </w:rPr>
              <w:t>根</w:t>
            </w:r>
          </w:p>
        </w:tc>
      </w:tr>
      <w:tr w14:paraId="01DC9A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2059" w:type="dxa"/>
            <w:vMerge w:val="continue"/>
            <w:tcBorders>
              <w:tl2br w:val="nil"/>
              <w:tr2bl w:val="nil"/>
            </w:tcBorders>
            <w:vAlign w:val="center"/>
          </w:tcPr>
          <w:p w14:paraId="65337946">
            <w:pPr>
              <w:tabs>
                <w:tab w:val="left" w:pos="0"/>
              </w:tabs>
              <w:spacing w:line="278" w:lineRule="auto"/>
              <w:jc w:val="center"/>
              <w:rPr>
                <w:rFonts w:hint="eastAsia" w:ascii="宋体" w:hAnsi="宋体" w:cs="宋体"/>
                <w:color w:val="000000" w:themeColor="text1"/>
                <w:sz w:val="18"/>
                <w:szCs w:val="18"/>
                <w14:textFill>
                  <w14:solidFill>
                    <w14:schemeClr w14:val="tx1"/>
                  </w14:solidFill>
                </w14:textFill>
              </w:rPr>
            </w:pPr>
          </w:p>
        </w:tc>
        <w:tc>
          <w:tcPr>
            <w:tcW w:w="3109" w:type="dxa"/>
            <w:tcBorders>
              <w:tl2br w:val="nil"/>
              <w:tr2bl w:val="nil"/>
            </w:tcBorders>
            <w:tcMar>
              <w:left w:w="57" w:type="dxa"/>
              <w:right w:w="57" w:type="dxa"/>
            </w:tcMar>
          </w:tcPr>
          <w:p w14:paraId="02C070D6">
            <w:pPr>
              <w:pStyle w:val="253"/>
              <w:spacing w:before="179" w:line="221" w:lineRule="auto"/>
              <w:ind w:left="843"/>
              <w:rPr>
                <w:rFonts w:hint="eastAsia"/>
                <w:color w:val="000000" w:themeColor="text1"/>
                <w:sz w:val="18"/>
                <w:szCs w:val="18"/>
                <w14:textFill>
                  <w14:solidFill>
                    <w14:schemeClr w14:val="tx1"/>
                  </w14:solidFill>
                </w14:textFill>
              </w:rPr>
            </w:pPr>
            <w:r>
              <w:rPr>
                <w:rFonts w:hint="eastAsia"/>
                <w:color w:val="000000" w:themeColor="text1"/>
                <w:spacing w:val="-2"/>
                <w:sz w:val="18"/>
                <w:szCs w:val="18"/>
                <w14:textFill>
                  <w14:solidFill>
                    <w14:schemeClr w14:val="tx1"/>
                  </w14:solidFill>
                </w14:textFill>
              </w:rPr>
              <w:t>双块式轨枕</w:t>
            </w:r>
          </w:p>
        </w:tc>
        <w:tc>
          <w:tcPr>
            <w:tcW w:w="2366" w:type="dxa"/>
            <w:tcBorders>
              <w:tl2br w:val="nil"/>
              <w:tr2bl w:val="nil"/>
            </w:tcBorders>
            <w:tcMar>
              <w:left w:w="57" w:type="dxa"/>
              <w:right w:w="57" w:type="dxa"/>
            </w:tcMar>
          </w:tcPr>
          <w:p w14:paraId="2BB585A1">
            <w:pPr>
              <w:pStyle w:val="253"/>
              <w:spacing w:before="247" w:line="241" w:lineRule="auto"/>
              <w:ind w:right="116"/>
              <w:rPr>
                <w:rFonts w:hint="eastAsia"/>
                <w:color w:val="000000" w:themeColor="text1"/>
                <w:spacing w:val="4"/>
                <w:sz w:val="18"/>
                <w:szCs w:val="18"/>
                <w14:textFill>
                  <w14:solidFill>
                    <w14:schemeClr w14:val="tx1"/>
                  </w14:solidFill>
                </w14:textFill>
              </w:rPr>
            </w:pPr>
            <w:r>
              <w:rPr>
                <w:rFonts w:hint="eastAsia"/>
                <w:color w:val="000000" w:themeColor="text1"/>
                <w:spacing w:val="4"/>
                <w:sz w:val="18"/>
                <w:szCs w:val="18"/>
                <w:lang w:eastAsia="zh-CN"/>
                <w14:textFill>
                  <w14:solidFill>
                    <w14:schemeClr w14:val="tx1"/>
                  </w14:solidFill>
                </w14:textFill>
              </w:rPr>
              <w:t>20 块</w:t>
            </w:r>
          </w:p>
        </w:tc>
        <w:tc>
          <w:tcPr>
            <w:tcW w:w="1752" w:type="dxa"/>
            <w:tcBorders>
              <w:tl2br w:val="nil"/>
              <w:tr2bl w:val="nil"/>
            </w:tcBorders>
            <w:vAlign w:val="center"/>
          </w:tcPr>
          <w:p w14:paraId="6DD43AB1">
            <w:pPr>
              <w:tabs>
                <w:tab w:val="left" w:pos="0"/>
              </w:tabs>
              <w:snapToGrid w:val="0"/>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spacing w:val="-4"/>
                <w:sz w:val="18"/>
                <w:szCs w:val="18"/>
                <w14:textFill>
                  <w14:solidFill>
                    <w14:schemeClr w14:val="tx1"/>
                  </w14:solidFill>
                </w14:textFill>
              </w:rPr>
              <w:t>≥</w:t>
            </w:r>
            <w:r>
              <w:rPr>
                <w:rFonts w:hint="eastAsia" w:ascii="宋体" w:hAnsi="宋体" w:cs="宋体"/>
                <w:color w:val="000000" w:themeColor="text1"/>
                <w:spacing w:val="-29"/>
                <w:sz w:val="18"/>
                <w:szCs w:val="18"/>
                <w14:textFill>
                  <w14:solidFill>
                    <w14:schemeClr w14:val="tx1"/>
                  </w14:solidFill>
                </w14:textFill>
              </w:rPr>
              <w:t xml:space="preserve"> </w:t>
            </w:r>
            <w:r>
              <w:rPr>
                <w:rFonts w:hint="eastAsia" w:ascii="宋体" w:hAnsi="宋体" w:cs="宋体"/>
                <w:color w:val="000000" w:themeColor="text1"/>
                <w:spacing w:val="-4"/>
                <w:sz w:val="18"/>
                <w:szCs w:val="18"/>
                <w14:textFill>
                  <w14:solidFill>
                    <w14:schemeClr w14:val="tx1"/>
                  </w14:solidFill>
                </w14:textFill>
              </w:rPr>
              <w:t>1000</w:t>
            </w:r>
            <w:r>
              <w:rPr>
                <w:rFonts w:hint="eastAsia" w:ascii="宋体" w:hAnsi="宋体" w:cs="宋体"/>
                <w:color w:val="000000" w:themeColor="text1"/>
                <w:spacing w:val="-44"/>
                <w:sz w:val="18"/>
                <w:szCs w:val="18"/>
                <w14:textFill>
                  <w14:solidFill>
                    <w14:schemeClr w14:val="tx1"/>
                  </w14:solidFill>
                </w14:textFill>
              </w:rPr>
              <w:t xml:space="preserve"> 块</w:t>
            </w:r>
          </w:p>
        </w:tc>
      </w:tr>
      <w:tr w14:paraId="435230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2059" w:type="dxa"/>
            <w:vMerge w:val="continue"/>
            <w:tcBorders>
              <w:tl2br w:val="nil"/>
              <w:tr2bl w:val="nil"/>
            </w:tcBorders>
            <w:vAlign w:val="center"/>
          </w:tcPr>
          <w:p w14:paraId="072F5A7A">
            <w:pPr>
              <w:tabs>
                <w:tab w:val="left" w:pos="0"/>
              </w:tabs>
              <w:spacing w:line="278" w:lineRule="auto"/>
              <w:jc w:val="center"/>
              <w:rPr>
                <w:rFonts w:hint="eastAsia" w:ascii="宋体" w:hAnsi="宋体" w:cs="宋体"/>
                <w:color w:val="000000" w:themeColor="text1"/>
                <w:sz w:val="18"/>
                <w:szCs w:val="18"/>
                <w14:textFill>
                  <w14:solidFill>
                    <w14:schemeClr w14:val="tx1"/>
                  </w14:solidFill>
                </w14:textFill>
              </w:rPr>
            </w:pPr>
          </w:p>
        </w:tc>
        <w:tc>
          <w:tcPr>
            <w:tcW w:w="3109" w:type="dxa"/>
            <w:tcBorders>
              <w:bottom w:val="single" w:color="auto" w:sz="8" w:space="0"/>
              <w:tl2br w:val="nil"/>
              <w:tr2bl w:val="nil"/>
            </w:tcBorders>
            <w:tcMar>
              <w:left w:w="57" w:type="dxa"/>
              <w:right w:w="57" w:type="dxa"/>
            </w:tcMar>
          </w:tcPr>
          <w:p w14:paraId="3EAEA389">
            <w:pPr>
              <w:pStyle w:val="253"/>
              <w:spacing w:before="179" w:line="220" w:lineRule="auto"/>
              <w:ind w:left="740"/>
              <w:rPr>
                <w:rFonts w:hint="eastAsia"/>
                <w:color w:val="000000" w:themeColor="text1"/>
                <w:sz w:val="18"/>
                <w:szCs w:val="18"/>
                <w14:textFill>
                  <w14:solidFill>
                    <w14:schemeClr w14:val="tx1"/>
                  </w14:solidFill>
                </w14:textFill>
              </w:rPr>
            </w:pPr>
            <w:r>
              <w:rPr>
                <w:rFonts w:hint="eastAsia"/>
                <w:color w:val="000000" w:themeColor="text1"/>
                <w:spacing w:val="-2"/>
                <w:sz w:val="18"/>
                <w:szCs w:val="18"/>
                <w14:textFill>
                  <w14:solidFill>
                    <w14:schemeClr w14:val="tx1"/>
                  </w14:solidFill>
                </w14:textFill>
              </w:rPr>
              <w:t>混凝土支承块</w:t>
            </w:r>
          </w:p>
        </w:tc>
        <w:tc>
          <w:tcPr>
            <w:tcW w:w="2366" w:type="dxa"/>
            <w:tcBorders>
              <w:bottom w:val="single" w:color="auto" w:sz="8" w:space="0"/>
              <w:tl2br w:val="nil"/>
              <w:tr2bl w:val="nil"/>
            </w:tcBorders>
            <w:tcMar>
              <w:left w:w="57" w:type="dxa"/>
              <w:right w:w="57" w:type="dxa"/>
            </w:tcMar>
          </w:tcPr>
          <w:p w14:paraId="4CC4857E">
            <w:pPr>
              <w:pStyle w:val="253"/>
              <w:spacing w:before="247" w:line="241" w:lineRule="auto"/>
              <w:ind w:right="116"/>
              <w:rPr>
                <w:rFonts w:hint="eastAsia"/>
                <w:color w:val="000000" w:themeColor="text1"/>
                <w:spacing w:val="4"/>
                <w:sz w:val="18"/>
                <w:szCs w:val="18"/>
                <w14:textFill>
                  <w14:solidFill>
                    <w14:schemeClr w14:val="tx1"/>
                  </w14:solidFill>
                </w14:textFill>
              </w:rPr>
            </w:pPr>
            <w:r>
              <w:rPr>
                <w:rFonts w:hint="eastAsia"/>
                <w:color w:val="000000" w:themeColor="text1"/>
                <w:spacing w:val="4"/>
                <w:sz w:val="18"/>
                <w:szCs w:val="18"/>
                <w:lang w:eastAsia="zh-CN"/>
                <w14:textFill>
                  <w14:solidFill>
                    <w14:schemeClr w14:val="tx1"/>
                  </w14:solidFill>
                </w14:textFill>
              </w:rPr>
              <w:t>20 块</w:t>
            </w:r>
          </w:p>
        </w:tc>
        <w:tc>
          <w:tcPr>
            <w:tcW w:w="1752" w:type="dxa"/>
            <w:tcBorders>
              <w:bottom w:val="single" w:color="auto" w:sz="8" w:space="0"/>
              <w:tl2br w:val="nil"/>
              <w:tr2bl w:val="nil"/>
            </w:tcBorders>
            <w:vAlign w:val="center"/>
          </w:tcPr>
          <w:p w14:paraId="2A420F50">
            <w:pPr>
              <w:tabs>
                <w:tab w:val="left" w:pos="0"/>
              </w:tabs>
              <w:snapToGrid w:val="0"/>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spacing w:val="-4"/>
                <w:sz w:val="18"/>
                <w:szCs w:val="18"/>
                <w14:textFill>
                  <w14:solidFill>
                    <w14:schemeClr w14:val="tx1"/>
                  </w14:solidFill>
                </w14:textFill>
              </w:rPr>
              <w:t>≥</w:t>
            </w:r>
            <w:r>
              <w:rPr>
                <w:rFonts w:hint="eastAsia" w:ascii="宋体" w:hAnsi="宋体" w:cs="宋体"/>
                <w:color w:val="000000" w:themeColor="text1"/>
                <w:spacing w:val="-29"/>
                <w:sz w:val="18"/>
                <w:szCs w:val="18"/>
                <w14:textFill>
                  <w14:solidFill>
                    <w14:schemeClr w14:val="tx1"/>
                  </w14:solidFill>
                </w14:textFill>
              </w:rPr>
              <w:t xml:space="preserve"> 5</w:t>
            </w:r>
            <w:r>
              <w:rPr>
                <w:rFonts w:hint="eastAsia" w:ascii="宋体" w:hAnsi="宋体" w:cs="宋体"/>
                <w:color w:val="000000" w:themeColor="text1"/>
                <w:spacing w:val="-4"/>
                <w:sz w:val="18"/>
                <w:szCs w:val="18"/>
                <w14:textFill>
                  <w14:solidFill>
                    <w14:schemeClr w14:val="tx1"/>
                  </w14:solidFill>
                </w14:textFill>
              </w:rPr>
              <w:t>00</w:t>
            </w:r>
            <w:r>
              <w:rPr>
                <w:rFonts w:hint="eastAsia" w:ascii="宋体" w:hAnsi="宋体" w:cs="宋体"/>
                <w:color w:val="000000" w:themeColor="text1"/>
                <w:spacing w:val="-44"/>
                <w:sz w:val="18"/>
                <w:szCs w:val="18"/>
                <w14:textFill>
                  <w14:solidFill>
                    <w14:schemeClr w14:val="tx1"/>
                  </w14:solidFill>
                </w14:textFill>
              </w:rPr>
              <w:t xml:space="preserve"> 块</w:t>
            </w:r>
          </w:p>
        </w:tc>
      </w:tr>
      <w:tr w14:paraId="233A64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2059" w:type="dxa"/>
            <w:vMerge w:val="continue"/>
            <w:tcBorders>
              <w:tl2br w:val="nil"/>
              <w:tr2bl w:val="nil"/>
            </w:tcBorders>
            <w:vAlign w:val="center"/>
          </w:tcPr>
          <w:p w14:paraId="430A4135">
            <w:pPr>
              <w:tabs>
                <w:tab w:val="left" w:pos="0"/>
              </w:tabs>
              <w:spacing w:line="278" w:lineRule="auto"/>
              <w:jc w:val="center"/>
              <w:rPr>
                <w:rFonts w:hint="eastAsia" w:ascii="宋体" w:hAnsi="宋体" w:cs="宋体"/>
                <w:color w:val="000000" w:themeColor="text1"/>
                <w:sz w:val="18"/>
                <w:szCs w:val="18"/>
                <w14:textFill>
                  <w14:solidFill>
                    <w14:schemeClr w14:val="tx1"/>
                  </w14:solidFill>
                </w14:textFill>
              </w:rPr>
            </w:pPr>
          </w:p>
        </w:tc>
        <w:tc>
          <w:tcPr>
            <w:tcW w:w="3109" w:type="dxa"/>
            <w:tcBorders>
              <w:bottom w:val="single" w:color="auto" w:sz="8" w:space="0"/>
              <w:tl2br w:val="nil"/>
              <w:tr2bl w:val="nil"/>
            </w:tcBorders>
            <w:tcMar>
              <w:left w:w="57" w:type="dxa"/>
              <w:right w:w="57" w:type="dxa"/>
            </w:tcMar>
          </w:tcPr>
          <w:p w14:paraId="7B7469F6">
            <w:pPr>
              <w:spacing w:line="244" w:lineRule="auto"/>
              <w:rPr>
                <w:rFonts w:hint="eastAsia" w:ascii="宋体" w:hAnsi="宋体" w:cs="宋体"/>
                <w:color w:val="000000" w:themeColor="text1"/>
                <w:sz w:val="18"/>
                <w:szCs w:val="18"/>
                <w14:textFill>
                  <w14:solidFill>
                    <w14:schemeClr w14:val="tx1"/>
                  </w14:solidFill>
                </w14:textFill>
              </w:rPr>
            </w:pPr>
          </w:p>
          <w:p w14:paraId="3C120F28">
            <w:pPr>
              <w:pStyle w:val="253"/>
              <w:spacing w:before="68" w:line="221" w:lineRule="auto"/>
              <w:ind w:left="424"/>
              <w:rPr>
                <w:rFonts w:hint="eastAsia"/>
                <w:color w:val="000000" w:themeColor="text1"/>
                <w:sz w:val="18"/>
                <w:szCs w:val="18"/>
                <w14:textFill>
                  <w14:solidFill>
                    <w14:schemeClr w14:val="tx1"/>
                  </w14:solidFill>
                </w14:textFill>
              </w:rPr>
            </w:pPr>
            <w:r>
              <w:rPr>
                <w:rFonts w:hint="eastAsia"/>
                <w:color w:val="000000" w:themeColor="text1"/>
                <w:spacing w:val="-1"/>
                <w:sz w:val="18"/>
                <w:szCs w:val="18"/>
                <w14:textFill>
                  <w14:solidFill>
                    <w14:schemeClr w14:val="tx1"/>
                  </w14:solidFill>
                </w14:textFill>
              </w:rPr>
              <w:t>有砟轨道混凝土岔枕</w:t>
            </w:r>
          </w:p>
        </w:tc>
        <w:tc>
          <w:tcPr>
            <w:tcW w:w="2366" w:type="dxa"/>
            <w:tcBorders>
              <w:bottom w:val="single" w:color="auto" w:sz="8" w:space="0"/>
              <w:tl2br w:val="nil"/>
              <w:tr2bl w:val="nil"/>
            </w:tcBorders>
            <w:tcMar>
              <w:left w:w="57" w:type="dxa"/>
              <w:right w:w="57" w:type="dxa"/>
            </w:tcMar>
          </w:tcPr>
          <w:p w14:paraId="1BDC5710">
            <w:pPr>
              <w:pStyle w:val="253"/>
              <w:spacing w:before="247" w:line="241" w:lineRule="auto"/>
              <w:ind w:right="116"/>
              <w:rPr>
                <w:rFonts w:hint="eastAsia"/>
                <w:color w:val="000000" w:themeColor="text1"/>
                <w:spacing w:val="4"/>
                <w:sz w:val="18"/>
                <w:szCs w:val="18"/>
                <w:lang w:eastAsia="zh-CN"/>
                <w14:textFill>
                  <w14:solidFill>
                    <w14:schemeClr w14:val="tx1"/>
                  </w14:solidFill>
                </w14:textFill>
              </w:rPr>
            </w:pPr>
            <w:r>
              <w:rPr>
                <w:rFonts w:hint="eastAsia"/>
                <w:color w:val="000000" w:themeColor="text1"/>
                <w:spacing w:val="4"/>
                <w:sz w:val="18"/>
                <w:szCs w:val="18"/>
                <w:lang w:eastAsia="zh-CN"/>
                <w14:textFill>
                  <w14:solidFill>
                    <w14:schemeClr w14:val="tx1"/>
                  </w14:solidFill>
                </w14:textFill>
              </w:rPr>
              <w:t>20 根（其中长度为 2.5m~3.0m 不少于 8 根）</w:t>
            </w:r>
          </w:p>
        </w:tc>
        <w:tc>
          <w:tcPr>
            <w:tcW w:w="1752" w:type="dxa"/>
            <w:tcBorders>
              <w:bottom w:val="single" w:color="auto" w:sz="8" w:space="0"/>
              <w:tl2br w:val="nil"/>
              <w:tr2bl w:val="nil"/>
            </w:tcBorders>
          </w:tcPr>
          <w:p w14:paraId="6F04B902">
            <w:pPr>
              <w:pStyle w:val="253"/>
              <w:spacing w:before="68" w:line="220" w:lineRule="auto"/>
              <w:jc w:val="center"/>
              <w:rPr>
                <w:rFonts w:hint="eastAsia"/>
                <w:color w:val="000000" w:themeColor="text1"/>
                <w:sz w:val="18"/>
                <w:szCs w:val="18"/>
                <w14:textFill>
                  <w14:solidFill>
                    <w14:schemeClr w14:val="tx1"/>
                  </w14:solidFill>
                </w14:textFill>
              </w:rPr>
            </w:pPr>
            <w:r>
              <w:rPr>
                <w:rFonts w:hint="eastAsia"/>
                <w:color w:val="000000" w:themeColor="text1"/>
                <w:spacing w:val="-4"/>
                <w:sz w:val="18"/>
                <w:szCs w:val="18"/>
                <w:lang w:eastAsia="zh-CN"/>
                <w14:textFill>
                  <w14:solidFill>
                    <w14:schemeClr w14:val="tx1"/>
                  </w14:solidFill>
                </w14:textFill>
              </w:rPr>
              <w:t>≥</w:t>
            </w:r>
            <w:r>
              <w:rPr>
                <w:rFonts w:hint="eastAsia"/>
                <w:color w:val="000000" w:themeColor="text1"/>
                <w:spacing w:val="-40"/>
                <w:sz w:val="18"/>
                <w:szCs w:val="18"/>
                <w14:textFill>
                  <w14:solidFill>
                    <w14:schemeClr w14:val="tx1"/>
                  </w14:solidFill>
                </w14:textFill>
              </w:rPr>
              <w:t xml:space="preserve"> </w:t>
            </w:r>
            <w:r>
              <w:rPr>
                <w:rFonts w:hint="eastAsia"/>
                <w:color w:val="000000" w:themeColor="text1"/>
                <w:spacing w:val="-4"/>
                <w:sz w:val="18"/>
                <w:szCs w:val="18"/>
                <w14:textFill>
                  <w14:solidFill>
                    <w14:schemeClr w14:val="tx1"/>
                  </w14:solidFill>
                </w14:textFill>
              </w:rPr>
              <w:t>3</w:t>
            </w:r>
            <w:r>
              <w:rPr>
                <w:rFonts w:hint="eastAsia"/>
                <w:color w:val="000000" w:themeColor="text1"/>
                <w:spacing w:val="-42"/>
                <w:sz w:val="18"/>
                <w:szCs w:val="18"/>
                <w14:textFill>
                  <w14:solidFill>
                    <w14:schemeClr w14:val="tx1"/>
                  </w14:solidFill>
                </w14:textFill>
              </w:rPr>
              <w:t xml:space="preserve"> </w:t>
            </w:r>
            <w:r>
              <w:rPr>
                <w:rFonts w:hint="eastAsia"/>
                <w:color w:val="000000" w:themeColor="text1"/>
                <w:spacing w:val="-4"/>
                <w:sz w:val="18"/>
                <w:szCs w:val="18"/>
                <w14:textFill>
                  <w14:solidFill>
                    <w14:schemeClr w14:val="tx1"/>
                  </w14:solidFill>
                </w14:textFill>
              </w:rPr>
              <w:t>组</w:t>
            </w:r>
          </w:p>
        </w:tc>
      </w:tr>
      <w:tr w14:paraId="48F2E4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2059" w:type="dxa"/>
            <w:vMerge w:val="continue"/>
            <w:tcBorders>
              <w:tl2br w:val="nil"/>
              <w:tr2bl w:val="nil"/>
            </w:tcBorders>
            <w:vAlign w:val="center"/>
          </w:tcPr>
          <w:p w14:paraId="122ACC2A">
            <w:pPr>
              <w:tabs>
                <w:tab w:val="left" w:pos="0"/>
              </w:tabs>
              <w:spacing w:line="278" w:lineRule="auto"/>
              <w:jc w:val="center"/>
              <w:rPr>
                <w:rFonts w:hint="eastAsia" w:ascii="宋体" w:hAnsi="宋体" w:cs="宋体"/>
                <w:color w:val="000000" w:themeColor="text1"/>
                <w:sz w:val="18"/>
                <w:szCs w:val="18"/>
                <w14:textFill>
                  <w14:solidFill>
                    <w14:schemeClr w14:val="tx1"/>
                  </w14:solidFill>
                </w14:textFill>
              </w:rPr>
            </w:pPr>
          </w:p>
        </w:tc>
        <w:tc>
          <w:tcPr>
            <w:tcW w:w="3109" w:type="dxa"/>
            <w:tcBorders>
              <w:bottom w:val="single" w:color="auto" w:sz="8" w:space="0"/>
              <w:tl2br w:val="nil"/>
              <w:tr2bl w:val="nil"/>
            </w:tcBorders>
            <w:tcMar>
              <w:left w:w="57" w:type="dxa"/>
              <w:right w:w="57" w:type="dxa"/>
            </w:tcMar>
          </w:tcPr>
          <w:p w14:paraId="0EE72DB2">
            <w:pPr>
              <w:pStyle w:val="253"/>
              <w:spacing w:before="306" w:line="221" w:lineRule="auto"/>
              <w:ind w:left="424"/>
              <w:rPr>
                <w:rFonts w:hint="eastAsia"/>
                <w:color w:val="000000" w:themeColor="text1"/>
                <w:sz w:val="18"/>
                <w:szCs w:val="18"/>
                <w14:textFill>
                  <w14:solidFill>
                    <w14:schemeClr w14:val="tx1"/>
                  </w14:solidFill>
                </w14:textFill>
              </w:rPr>
            </w:pPr>
            <w:r>
              <w:rPr>
                <w:rFonts w:hint="eastAsia"/>
                <w:color w:val="000000" w:themeColor="text1"/>
                <w:spacing w:val="-1"/>
                <w:sz w:val="18"/>
                <w:szCs w:val="18"/>
                <w14:textFill>
                  <w14:solidFill>
                    <w14:schemeClr w14:val="tx1"/>
                  </w14:solidFill>
                </w14:textFill>
              </w:rPr>
              <w:t>无砟轨道混凝土岔枕</w:t>
            </w:r>
          </w:p>
        </w:tc>
        <w:tc>
          <w:tcPr>
            <w:tcW w:w="2366" w:type="dxa"/>
            <w:tcBorders>
              <w:bottom w:val="single" w:color="auto" w:sz="8" w:space="0"/>
              <w:tl2br w:val="nil"/>
              <w:tr2bl w:val="nil"/>
            </w:tcBorders>
            <w:tcMar>
              <w:left w:w="57" w:type="dxa"/>
              <w:right w:w="57" w:type="dxa"/>
            </w:tcMar>
          </w:tcPr>
          <w:p w14:paraId="55D0AF40">
            <w:pPr>
              <w:pStyle w:val="253"/>
              <w:spacing w:before="247" w:line="241" w:lineRule="auto"/>
              <w:ind w:right="116"/>
              <w:rPr>
                <w:rFonts w:hint="eastAsia"/>
                <w:color w:val="000000" w:themeColor="text1"/>
                <w:spacing w:val="4"/>
                <w:sz w:val="18"/>
                <w:szCs w:val="18"/>
                <w:lang w:eastAsia="zh-CN"/>
                <w14:textFill>
                  <w14:solidFill>
                    <w14:schemeClr w14:val="tx1"/>
                  </w14:solidFill>
                </w14:textFill>
              </w:rPr>
            </w:pPr>
            <w:r>
              <w:rPr>
                <w:rFonts w:hint="eastAsia"/>
                <w:color w:val="000000" w:themeColor="text1"/>
                <w:spacing w:val="4"/>
                <w:sz w:val="18"/>
                <w:szCs w:val="18"/>
                <w:lang w:eastAsia="zh-CN"/>
                <w14:textFill>
                  <w14:solidFill>
                    <w14:schemeClr w14:val="tx1"/>
                  </w14:solidFill>
                </w14:textFill>
              </w:rPr>
              <w:t>20 根（其中长度为 2.5m~3.0m 不少于 8 根）</w:t>
            </w:r>
          </w:p>
        </w:tc>
        <w:tc>
          <w:tcPr>
            <w:tcW w:w="1752" w:type="dxa"/>
            <w:tcBorders>
              <w:bottom w:val="single" w:color="auto" w:sz="8" w:space="0"/>
              <w:tl2br w:val="nil"/>
              <w:tr2bl w:val="nil"/>
            </w:tcBorders>
          </w:tcPr>
          <w:p w14:paraId="41DFFCD2">
            <w:pPr>
              <w:pStyle w:val="253"/>
              <w:spacing w:before="68" w:line="220" w:lineRule="auto"/>
              <w:jc w:val="center"/>
              <w:rPr>
                <w:rFonts w:hint="eastAsia"/>
                <w:color w:val="000000" w:themeColor="text1"/>
                <w:spacing w:val="-4"/>
                <w:sz w:val="18"/>
                <w:szCs w:val="18"/>
                <w14:textFill>
                  <w14:solidFill>
                    <w14:schemeClr w14:val="tx1"/>
                  </w14:solidFill>
                </w14:textFill>
              </w:rPr>
            </w:pPr>
            <w:r>
              <w:rPr>
                <w:rFonts w:hint="eastAsia"/>
                <w:color w:val="000000" w:themeColor="text1"/>
                <w:spacing w:val="-4"/>
                <w:sz w:val="18"/>
                <w:szCs w:val="18"/>
                <w:lang w:eastAsia="zh-CN"/>
                <w14:textFill>
                  <w14:solidFill>
                    <w14:schemeClr w14:val="tx1"/>
                  </w14:solidFill>
                </w14:textFill>
              </w:rPr>
              <w:t>≥</w:t>
            </w:r>
            <w:r>
              <w:rPr>
                <w:rFonts w:hint="eastAsia"/>
                <w:color w:val="000000" w:themeColor="text1"/>
                <w:spacing w:val="-40"/>
                <w:sz w:val="18"/>
                <w:szCs w:val="18"/>
                <w14:textFill>
                  <w14:solidFill>
                    <w14:schemeClr w14:val="tx1"/>
                  </w14:solidFill>
                </w14:textFill>
              </w:rPr>
              <w:t xml:space="preserve"> </w:t>
            </w:r>
            <w:r>
              <w:rPr>
                <w:rFonts w:hint="eastAsia"/>
                <w:color w:val="000000" w:themeColor="text1"/>
                <w:spacing w:val="-40"/>
                <w:sz w:val="18"/>
                <w:szCs w:val="18"/>
                <w:lang w:eastAsia="zh-CN"/>
                <w14:textFill>
                  <w14:solidFill>
                    <w14:schemeClr w14:val="tx1"/>
                  </w14:solidFill>
                </w14:textFill>
              </w:rPr>
              <w:t>2</w:t>
            </w:r>
            <w:r>
              <w:rPr>
                <w:rFonts w:hint="eastAsia"/>
                <w:color w:val="000000" w:themeColor="text1"/>
                <w:spacing w:val="-42"/>
                <w:sz w:val="18"/>
                <w:szCs w:val="18"/>
                <w14:textFill>
                  <w14:solidFill>
                    <w14:schemeClr w14:val="tx1"/>
                  </w14:solidFill>
                </w14:textFill>
              </w:rPr>
              <w:t xml:space="preserve"> </w:t>
            </w:r>
            <w:r>
              <w:rPr>
                <w:rFonts w:hint="eastAsia"/>
                <w:color w:val="000000" w:themeColor="text1"/>
                <w:spacing w:val="-4"/>
                <w:sz w:val="18"/>
                <w:szCs w:val="18"/>
                <w14:textFill>
                  <w14:solidFill>
                    <w14:schemeClr w14:val="tx1"/>
                  </w14:solidFill>
                </w14:textFill>
              </w:rPr>
              <w:t>组</w:t>
            </w:r>
          </w:p>
        </w:tc>
      </w:tr>
      <w:tr w14:paraId="6F1C4F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2059" w:type="dxa"/>
            <w:vMerge w:val="continue"/>
            <w:tcBorders>
              <w:tl2br w:val="nil"/>
              <w:tr2bl w:val="nil"/>
            </w:tcBorders>
            <w:vAlign w:val="center"/>
          </w:tcPr>
          <w:p w14:paraId="29379E8A">
            <w:pPr>
              <w:tabs>
                <w:tab w:val="left" w:pos="0"/>
              </w:tabs>
              <w:spacing w:line="278" w:lineRule="auto"/>
              <w:jc w:val="center"/>
              <w:rPr>
                <w:rFonts w:hint="eastAsia" w:ascii="宋体" w:hAnsi="宋体" w:cs="宋体"/>
                <w:color w:val="000000" w:themeColor="text1"/>
                <w:sz w:val="18"/>
                <w:szCs w:val="18"/>
                <w14:textFill>
                  <w14:solidFill>
                    <w14:schemeClr w14:val="tx1"/>
                  </w14:solidFill>
                </w14:textFill>
              </w:rPr>
            </w:pPr>
          </w:p>
        </w:tc>
        <w:tc>
          <w:tcPr>
            <w:tcW w:w="3109" w:type="dxa"/>
            <w:tcBorders>
              <w:bottom w:val="single" w:color="auto" w:sz="8" w:space="0"/>
              <w:tl2br w:val="nil"/>
              <w:tr2bl w:val="nil"/>
            </w:tcBorders>
            <w:tcMar>
              <w:left w:w="57" w:type="dxa"/>
              <w:right w:w="57" w:type="dxa"/>
            </w:tcMar>
          </w:tcPr>
          <w:p w14:paraId="55C9E461">
            <w:pPr>
              <w:pStyle w:val="253"/>
              <w:spacing w:before="180" w:line="220" w:lineRule="auto"/>
              <w:ind w:left="110"/>
              <w:rPr>
                <w:rFonts w:hint="eastAsia"/>
                <w:color w:val="000000" w:themeColor="text1"/>
                <w:sz w:val="18"/>
                <w:szCs w:val="18"/>
                <w:lang w:eastAsia="zh-CN"/>
                <w14:textFill>
                  <w14:solidFill>
                    <w14:schemeClr w14:val="tx1"/>
                  </w14:solidFill>
                </w14:textFill>
              </w:rPr>
            </w:pPr>
            <w:r>
              <w:rPr>
                <w:rFonts w:hint="eastAsia"/>
                <w:color w:val="000000" w:themeColor="text1"/>
                <w:spacing w:val="-2"/>
                <w:sz w:val="18"/>
                <w:szCs w:val="18"/>
                <w:lang w:eastAsia="zh-CN"/>
                <w14:textFill>
                  <w14:solidFill>
                    <w14:schemeClr w14:val="tx1"/>
                  </w14:solidFill>
                </w14:textFill>
              </w:rPr>
              <w:t>混凝土轨道板（CRTSⅠ型）</w:t>
            </w:r>
          </w:p>
        </w:tc>
        <w:tc>
          <w:tcPr>
            <w:tcW w:w="2366" w:type="dxa"/>
            <w:tcBorders>
              <w:bottom w:val="single" w:color="auto" w:sz="8" w:space="0"/>
              <w:tl2br w:val="nil"/>
              <w:tr2bl w:val="nil"/>
            </w:tcBorders>
            <w:tcMar>
              <w:left w:w="57" w:type="dxa"/>
              <w:right w:w="57" w:type="dxa"/>
            </w:tcMar>
          </w:tcPr>
          <w:p w14:paraId="3D4B4BAF">
            <w:pPr>
              <w:pStyle w:val="253"/>
              <w:spacing w:before="181" w:line="221" w:lineRule="auto"/>
              <w:ind w:left="1071"/>
              <w:rPr>
                <w:rFonts w:hint="eastAsia"/>
                <w:color w:val="000000" w:themeColor="text1"/>
                <w:sz w:val="18"/>
                <w:szCs w:val="18"/>
                <w14:textFill>
                  <w14:solidFill>
                    <w14:schemeClr w14:val="tx1"/>
                  </w14:solidFill>
                </w14:textFill>
              </w:rPr>
            </w:pPr>
            <w:r>
              <w:rPr>
                <w:rFonts w:hint="eastAsia"/>
                <w:color w:val="000000" w:themeColor="text1"/>
                <w:spacing w:val="-8"/>
                <w:sz w:val="18"/>
                <w:szCs w:val="18"/>
                <w14:textFill>
                  <w14:solidFill>
                    <w14:schemeClr w14:val="tx1"/>
                  </w14:solidFill>
                </w14:textFill>
              </w:rPr>
              <w:t>10</w:t>
            </w:r>
            <w:r>
              <w:rPr>
                <w:rFonts w:hint="eastAsia"/>
                <w:color w:val="000000" w:themeColor="text1"/>
                <w:spacing w:val="-44"/>
                <w:sz w:val="18"/>
                <w:szCs w:val="18"/>
                <w14:textFill>
                  <w14:solidFill>
                    <w14:schemeClr w14:val="tx1"/>
                  </w14:solidFill>
                </w14:textFill>
              </w:rPr>
              <w:t xml:space="preserve"> </w:t>
            </w:r>
            <w:r>
              <w:rPr>
                <w:rFonts w:hint="eastAsia"/>
                <w:color w:val="000000" w:themeColor="text1"/>
                <w:spacing w:val="-8"/>
                <w:sz w:val="18"/>
                <w:szCs w:val="18"/>
                <w14:textFill>
                  <w14:solidFill>
                    <w14:schemeClr w14:val="tx1"/>
                  </w14:solidFill>
                </w14:textFill>
              </w:rPr>
              <w:t>块</w:t>
            </w:r>
          </w:p>
        </w:tc>
        <w:tc>
          <w:tcPr>
            <w:tcW w:w="1752" w:type="dxa"/>
            <w:tcBorders>
              <w:bottom w:val="single" w:color="auto" w:sz="8" w:space="0"/>
              <w:tl2br w:val="nil"/>
              <w:tr2bl w:val="nil"/>
            </w:tcBorders>
          </w:tcPr>
          <w:p w14:paraId="0CA34860">
            <w:pPr>
              <w:pStyle w:val="253"/>
              <w:spacing w:before="180" w:line="220" w:lineRule="auto"/>
              <w:jc w:val="center"/>
              <w:rPr>
                <w:rFonts w:hint="eastAsia"/>
                <w:color w:val="000000" w:themeColor="text1"/>
                <w:sz w:val="18"/>
                <w:szCs w:val="18"/>
                <w14:textFill>
                  <w14:solidFill>
                    <w14:schemeClr w14:val="tx1"/>
                  </w14:solidFill>
                </w14:textFill>
              </w:rPr>
            </w:pPr>
            <w:r>
              <w:rPr>
                <w:rFonts w:hint="eastAsia"/>
                <w:color w:val="000000" w:themeColor="text1"/>
                <w:spacing w:val="-3"/>
                <w:sz w:val="18"/>
                <w:szCs w:val="18"/>
                <w:lang w:eastAsia="zh-CN"/>
                <w14:textFill>
                  <w14:solidFill>
                    <w14:schemeClr w14:val="tx1"/>
                  </w14:solidFill>
                </w14:textFill>
              </w:rPr>
              <w:t>≥</w:t>
            </w:r>
            <w:r>
              <w:rPr>
                <w:rFonts w:hint="eastAsia"/>
                <w:color w:val="000000" w:themeColor="text1"/>
                <w:spacing w:val="-40"/>
                <w:sz w:val="18"/>
                <w:szCs w:val="18"/>
                <w14:textFill>
                  <w14:solidFill>
                    <w14:schemeClr w14:val="tx1"/>
                  </w14:solidFill>
                </w14:textFill>
              </w:rPr>
              <w:t xml:space="preserve"> </w:t>
            </w:r>
            <w:r>
              <w:rPr>
                <w:rFonts w:hint="eastAsia"/>
                <w:color w:val="000000" w:themeColor="text1"/>
                <w:spacing w:val="-3"/>
                <w:sz w:val="18"/>
                <w:szCs w:val="18"/>
                <w14:textFill>
                  <w14:solidFill>
                    <w14:schemeClr w14:val="tx1"/>
                  </w14:solidFill>
                </w14:textFill>
              </w:rPr>
              <w:t>500</w:t>
            </w:r>
            <w:r>
              <w:rPr>
                <w:rFonts w:hint="eastAsia"/>
                <w:color w:val="000000" w:themeColor="text1"/>
                <w:spacing w:val="-44"/>
                <w:sz w:val="18"/>
                <w:szCs w:val="18"/>
                <w14:textFill>
                  <w14:solidFill>
                    <w14:schemeClr w14:val="tx1"/>
                  </w14:solidFill>
                </w14:textFill>
              </w:rPr>
              <w:t xml:space="preserve"> </w:t>
            </w:r>
            <w:r>
              <w:rPr>
                <w:rFonts w:hint="eastAsia"/>
                <w:color w:val="000000" w:themeColor="text1"/>
                <w:spacing w:val="-3"/>
                <w:sz w:val="18"/>
                <w:szCs w:val="18"/>
                <w14:textFill>
                  <w14:solidFill>
                    <w14:schemeClr w14:val="tx1"/>
                  </w14:solidFill>
                </w14:textFill>
              </w:rPr>
              <w:t>块</w:t>
            </w:r>
          </w:p>
        </w:tc>
      </w:tr>
      <w:tr w14:paraId="7A3DF0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2059" w:type="dxa"/>
            <w:vMerge w:val="continue"/>
            <w:tcBorders>
              <w:tl2br w:val="nil"/>
              <w:tr2bl w:val="nil"/>
            </w:tcBorders>
            <w:vAlign w:val="center"/>
          </w:tcPr>
          <w:p w14:paraId="2C2316C1">
            <w:pPr>
              <w:tabs>
                <w:tab w:val="left" w:pos="0"/>
              </w:tabs>
              <w:spacing w:line="278" w:lineRule="auto"/>
              <w:jc w:val="center"/>
              <w:rPr>
                <w:rFonts w:hint="eastAsia" w:ascii="宋体" w:hAnsi="宋体" w:cs="宋体"/>
                <w:color w:val="000000" w:themeColor="text1"/>
                <w:sz w:val="18"/>
                <w:szCs w:val="18"/>
                <w14:textFill>
                  <w14:solidFill>
                    <w14:schemeClr w14:val="tx1"/>
                  </w14:solidFill>
                </w14:textFill>
              </w:rPr>
            </w:pPr>
          </w:p>
        </w:tc>
        <w:tc>
          <w:tcPr>
            <w:tcW w:w="3109" w:type="dxa"/>
            <w:tcBorders>
              <w:bottom w:val="single" w:color="auto" w:sz="8" w:space="0"/>
              <w:tl2br w:val="nil"/>
              <w:tr2bl w:val="nil"/>
            </w:tcBorders>
            <w:tcMar>
              <w:left w:w="57" w:type="dxa"/>
              <w:right w:w="57" w:type="dxa"/>
            </w:tcMar>
          </w:tcPr>
          <w:p w14:paraId="592CAC93">
            <w:pPr>
              <w:pStyle w:val="253"/>
              <w:spacing w:before="180" w:line="220" w:lineRule="auto"/>
              <w:ind w:left="110"/>
              <w:rPr>
                <w:rFonts w:hint="eastAsia"/>
                <w:color w:val="000000" w:themeColor="text1"/>
                <w:sz w:val="18"/>
                <w:szCs w:val="18"/>
                <w:lang w:eastAsia="zh-CN"/>
                <w14:textFill>
                  <w14:solidFill>
                    <w14:schemeClr w14:val="tx1"/>
                  </w14:solidFill>
                </w14:textFill>
              </w:rPr>
            </w:pPr>
            <w:r>
              <w:rPr>
                <w:rFonts w:hint="eastAsia"/>
                <w:color w:val="000000" w:themeColor="text1"/>
                <w:spacing w:val="-2"/>
                <w:sz w:val="18"/>
                <w:szCs w:val="18"/>
                <w:lang w:eastAsia="zh-CN"/>
                <w14:textFill>
                  <w14:solidFill>
                    <w14:schemeClr w14:val="tx1"/>
                  </w14:solidFill>
                </w14:textFill>
              </w:rPr>
              <w:t>混凝土轨道板（CRTSⅡ型）</w:t>
            </w:r>
          </w:p>
        </w:tc>
        <w:tc>
          <w:tcPr>
            <w:tcW w:w="2366" w:type="dxa"/>
            <w:tcBorders>
              <w:bottom w:val="single" w:color="auto" w:sz="8" w:space="0"/>
              <w:tl2br w:val="nil"/>
              <w:tr2bl w:val="nil"/>
            </w:tcBorders>
            <w:tcMar>
              <w:left w:w="57" w:type="dxa"/>
              <w:right w:w="57" w:type="dxa"/>
            </w:tcMar>
          </w:tcPr>
          <w:p w14:paraId="21E561AA">
            <w:pPr>
              <w:pStyle w:val="253"/>
              <w:spacing w:before="247" w:line="241" w:lineRule="auto"/>
              <w:ind w:right="116"/>
              <w:rPr>
                <w:rFonts w:hint="eastAsia"/>
                <w:color w:val="000000" w:themeColor="text1"/>
                <w:spacing w:val="4"/>
                <w:sz w:val="18"/>
                <w:szCs w:val="18"/>
                <w14:textFill>
                  <w14:solidFill>
                    <w14:schemeClr w14:val="tx1"/>
                  </w14:solidFill>
                </w14:textFill>
              </w:rPr>
            </w:pPr>
            <w:r>
              <w:rPr>
                <w:rFonts w:hint="eastAsia"/>
                <w:color w:val="000000" w:themeColor="text1"/>
                <w:spacing w:val="4"/>
                <w:sz w:val="18"/>
                <w:szCs w:val="18"/>
                <w:lang w:eastAsia="zh-CN"/>
                <w14:textFill>
                  <w14:solidFill>
                    <w14:schemeClr w14:val="tx1"/>
                  </w14:solidFill>
                </w14:textFill>
              </w:rPr>
              <w:t>3 块</w:t>
            </w:r>
          </w:p>
        </w:tc>
        <w:tc>
          <w:tcPr>
            <w:tcW w:w="1752" w:type="dxa"/>
            <w:tcBorders>
              <w:bottom w:val="single" w:color="auto" w:sz="8" w:space="0"/>
              <w:tl2br w:val="nil"/>
              <w:tr2bl w:val="nil"/>
            </w:tcBorders>
          </w:tcPr>
          <w:p w14:paraId="77E07D90">
            <w:pPr>
              <w:pStyle w:val="253"/>
              <w:spacing w:before="181" w:line="220" w:lineRule="auto"/>
              <w:ind w:left="247"/>
              <w:rPr>
                <w:rFonts w:hint="eastAsia"/>
                <w:color w:val="000000" w:themeColor="text1"/>
                <w:sz w:val="18"/>
                <w:szCs w:val="18"/>
                <w14:textFill>
                  <w14:solidFill>
                    <w14:schemeClr w14:val="tx1"/>
                  </w14:solidFill>
                </w14:textFill>
              </w:rPr>
            </w:pPr>
            <w:r>
              <w:rPr>
                <w:rFonts w:hint="eastAsia"/>
                <w:color w:val="000000" w:themeColor="text1"/>
                <w:spacing w:val="-4"/>
                <w:sz w:val="18"/>
                <w:szCs w:val="18"/>
                <w:lang w:eastAsia="zh-CN"/>
                <w14:textFill>
                  <w14:solidFill>
                    <w14:schemeClr w14:val="tx1"/>
                  </w14:solidFill>
                </w14:textFill>
              </w:rPr>
              <w:t>≥</w:t>
            </w:r>
            <w:r>
              <w:rPr>
                <w:rFonts w:hint="eastAsia"/>
                <w:color w:val="000000" w:themeColor="text1"/>
                <w:spacing w:val="-37"/>
                <w:sz w:val="18"/>
                <w:szCs w:val="18"/>
                <w14:textFill>
                  <w14:solidFill>
                    <w14:schemeClr w14:val="tx1"/>
                  </w14:solidFill>
                </w14:textFill>
              </w:rPr>
              <w:t xml:space="preserve"> </w:t>
            </w:r>
            <w:r>
              <w:rPr>
                <w:rFonts w:hint="eastAsia"/>
                <w:color w:val="000000" w:themeColor="text1"/>
                <w:spacing w:val="-4"/>
                <w:sz w:val="18"/>
                <w:szCs w:val="18"/>
                <w14:textFill>
                  <w14:solidFill>
                    <w14:schemeClr w14:val="tx1"/>
                  </w14:solidFill>
                </w14:textFill>
              </w:rPr>
              <w:t>50</w:t>
            </w:r>
            <w:r>
              <w:rPr>
                <w:rFonts w:hint="eastAsia"/>
                <w:color w:val="000000" w:themeColor="text1"/>
                <w:spacing w:val="-45"/>
                <w:sz w:val="18"/>
                <w:szCs w:val="18"/>
                <w14:textFill>
                  <w14:solidFill>
                    <w14:schemeClr w14:val="tx1"/>
                  </w14:solidFill>
                </w14:textFill>
              </w:rPr>
              <w:t xml:space="preserve"> </w:t>
            </w:r>
            <w:r>
              <w:rPr>
                <w:rFonts w:hint="eastAsia"/>
                <w:color w:val="000000" w:themeColor="text1"/>
                <w:spacing w:val="-4"/>
                <w:sz w:val="18"/>
                <w:szCs w:val="18"/>
                <w14:textFill>
                  <w14:solidFill>
                    <w14:schemeClr w14:val="tx1"/>
                  </w14:solidFill>
                </w14:textFill>
              </w:rPr>
              <w:t>块</w:t>
            </w:r>
          </w:p>
        </w:tc>
      </w:tr>
      <w:tr w14:paraId="467020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2059" w:type="dxa"/>
            <w:vMerge w:val="continue"/>
            <w:tcBorders>
              <w:tl2br w:val="nil"/>
              <w:tr2bl w:val="nil"/>
            </w:tcBorders>
            <w:vAlign w:val="center"/>
          </w:tcPr>
          <w:p w14:paraId="3530F9C6">
            <w:pPr>
              <w:tabs>
                <w:tab w:val="left" w:pos="0"/>
              </w:tabs>
              <w:spacing w:line="278" w:lineRule="auto"/>
              <w:jc w:val="center"/>
              <w:rPr>
                <w:rFonts w:hint="eastAsia" w:ascii="宋体" w:hAnsi="宋体" w:cs="宋体"/>
                <w:color w:val="000000" w:themeColor="text1"/>
                <w:sz w:val="18"/>
                <w:szCs w:val="18"/>
                <w14:textFill>
                  <w14:solidFill>
                    <w14:schemeClr w14:val="tx1"/>
                  </w14:solidFill>
                </w14:textFill>
              </w:rPr>
            </w:pPr>
          </w:p>
        </w:tc>
        <w:tc>
          <w:tcPr>
            <w:tcW w:w="3109" w:type="dxa"/>
            <w:tcBorders>
              <w:bottom w:val="single" w:color="auto" w:sz="8" w:space="0"/>
              <w:tl2br w:val="nil"/>
              <w:tr2bl w:val="nil"/>
            </w:tcBorders>
            <w:tcMar>
              <w:left w:w="57" w:type="dxa"/>
              <w:right w:w="57" w:type="dxa"/>
            </w:tcMar>
          </w:tcPr>
          <w:p w14:paraId="32EB0329">
            <w:pPr>
              <w:pStyle w:val="253"/>
              <w:spacing w:before="180" w:line="220" w:lineRule="auto"/>
              <w:ind w:left="110"/>
              <w:rPr>
                <w:rFonts w:hint="eastAsia"/>
                <w:color w:val="000000" w:themeColor="text1"/>
                <w:sz w:val="18"/>
                <w:szCs w:val="18"/>
                <w:lang w:eastAsia="zh-CN"/>
                <w14:textFill>
                  <w14:solidFill>
                    <w14:schemeClr w14:val="tx1"/>
                  </w14:solidFill>
                </w14:textFill>
              </w:rPr>
            </w:pPr>
            <w:r>
              <w:rPr>
                <w:rFonts w:hint="eastAsia"/>
                <w:color w:val="000000" w:themeColor="text1"/>
                <w:spacing w:val="-2"/>
                <w:sz w:val="18"/>
                <w:szCs w:val="18"/>
                <w:lang w:eastAsia="zh-CN"/>
                <w14:textFill>
                  <w14:solidFill>
                    <w14:schemeClr w14:val="tx1"/>
                  </w14:solidFill>
                </w14:textFill>
              </w:rPr>
              <w:t>混凝土轨道板（CRTSⅢ型）</w:t>
            </w:r>
          </w:p>
        </w:tc>
        <w:tc>
          <w:tcPr>
            <w:tcW w:w="2366" w:type="dxa"/>
            <w:tcBorders>
              <w:bottom w:val="single" w:color="auto" w:sz="8" w:space="0"/>
              <w:tl2br w:val="nil"/>
              <w:tr2bl w:val="nil"/>
            </w:tcBorders>
            <w:tcMar>
              <w:left w:w="57" w:type="dxa"/>
              <w:right w:w="57" w:type="dxa"/>
            </w:tcMar>
          </w:tcPr>
          <w:p w14:paraId="7CE51AC0">
            <w:pPr>
              <w:pStyle w:val="253"/>
              <w:spacing w:before="247" w:line="241" w:lineRule="auto"/>
              <w:ind w:right="116"/>
              <w:rPr>
                <w:rFonts w:hint="eastAsia"/>
                <w:color w:val="000000" w:themeColor="text1"/>
                <w:spacing w:val="4"/>
                <w:sz w:val="18"/>
                <w:szCs w:val="18"/>
                <w14:textFill>
                  <w14:solidFill>
                    <w14:schemeClr w14:val="tx1"/>
                  </w14:solidFill>
                </w14:textFill>
              </w:rPr>
            </w:pPr>
            <w:r>
              <w:rPr>
                <w:rFonts w:hint="eastAsia"/>
                <w:color w:val="000000" w:themeColor="text1"/>
                <w:spacing w:val="4"/>
                <w:sz w:val="18"/>
                <w:szCs w:val="18"/>
                <w:lang w:eastAsia="zh-CN"/>
                <w14:textFill>
                  <w14:solidFill>
                    <w14:schemeClr w14:val="tx1"/>
                  </w14:solidFill>
                </w14:textFill>
              </w:rPr>
              <w:t>8 块</w:t>
            </w:r>
          </w:p>
        </w:tc>
        <w:tc>
          <w:tcPr>
            <w:tcW w:w="1752" w:type="dxa"/>
            <w:tcBorders>
              <w:bottom w:val="single" w:color="auto" w:sz="8" w:space="0"/>
              <w:tl2br w:val="nil"/>
              <w:tr2bl w:val="nil"/>
            </w:tcBorders>
          </w:tcPr>
          <w:p w14:paraId="7C40364D">
            <w:pPr>
              <w:pStyle w:val="253"/>
              <w:spacing w:before="181" w:line="220" w:lineRule="auto"/>
              <w:ind w:left="246"/>
              <w:rPr>
                <w:rFonts w:hint="eastAsia"/>
                <w:color w:val="000000" w:themeColor="text1"/>
                <w:sz w:val="18"/>
                <w:szCs w:val="18"/>
                <w14:textFill>
                  <w14:solidFill>
                    <w14:schemeClr w14:val="tx1"/>
                  </w14:solidFill>
                </w14:textFill>
              </w:rPr>
            </w:pPr>
            <w:r>
              <w:rPr>
                <w:rFonts w:hint="eastAsia"/>
                <w:color w:val="000000" w:themeColor="text1"/>
                <w:spacing w:val="-3"/>
                <w:sz w:val="18"/>
                <w:szCs w:val="18"/>
                <w:lang w:eastAsia="zh-CN"/>
                <w14:textFill>
                  <w14:solidFill>
                    <w14:schemeClr w14:val="tx1"/>
                  </w14:solidFill>
                </w14:textFill>
              </w:rPr>
              <w:t>≥</w:t>
            </w:r>
            <w:r>
              <w:rPr>
                <w:rFonts w:hint="eastAsia"/>
                <w:color w:val="000000" w:themeColor="text1"/>
                <w:spacing w:val="-43"/>
                <w:sz w:val="18"/>
                <w:szCs w:val="18"/>
                <w14:textFill>
                  <w14:solidFill>
                    <w14:schemeClr w14:val="tx1"/>
                  </w14:solidFill>
                </w14:textFill>
              </w:rPr>
              <w:t xml:space="preserve"> </w:t>
            </w:r>
            <w:r>
              <w:rPr>
                <w:rFonts w:hint="eastAsia"/>
                <w:color w:val="000000" w:themeColor="text1"/>
                <w:spacing w:val="-3"/>
                <w:sz w:val="18"/>
                <w:szCs w:val="18"/>
                <w14:textFill>
                  <w14:solidFill>
                    <w14:schemeClr w14:val="tx1"/>
                  </w14:solidFill>
                </w14:textFill>
              </w:rPr>
              <w:t>91</w:t>
            </w:r>
            <w:r>
              <w:rPr>
                <w:rFonts w:hint="eastAsia"/>
                <w:color w:val="000000" w:themeColor="text1"/>
                <w:spacing w:val="-45"/>
                <w:sz w:val="18"/>
                <w:szCs w:val="18"/>
                <w14:textFill>
                  <w14:solidFill>
                    <w14:schemeClr w14:val="tx1"/>
                  </w14:solidFill>
                </w14:textFill>
              </w:rPr>
              <w:t xml:space="preserve"> </w:t>
            </w:r>
            <w:r>
              <w:rPr>
                <w:rFonts w:hint="eastAsia"/>
                <w:color w:val="000000" w:themeColor="text1"/>
                <w:spacing w:val="-3"/>
                <w:sz w:val="18"/>
                <w:szCs w:val="18"/>
                <w14:textFill>
                  <w14:solidFill>
                    <w14:schemeClr w14:val="tx1"/>
                  </w14:solidFill>
                </w14:textFill>
              </w:rPr>
              <w:t>块</w:t>
            </w:r>
          </w:p>
        </w:tc>
      </w:tr>
      <w:tr w14:paraId="389155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2059" w:type="dxa"/>
            <w:vMerge w:val="continue"/>
            <w:tcBorders>
              <w:bottom w:val="single" w:color="auto" w:sz="8" w:space="0"/>
              <w:tl2br w:val="nil"/>
              <w:tr2bl w:val="nil"/>
            </w:tcBorders>
            <w:vAlign w:val="center"/>
          </w:tcPr>
          <w:p w14:paraId="569165CD">
            <w:pPr>
              <w:tabs>
                <w:tab w:val="left" w:pos="0"/>
              </w:tabs>
              <w:spacing w:line="278" w:lineRule="auto"/>
              <w:jc w:val="center"/>
              <w:rPr>
                <w:rFonts w:hint="eastAsia" w:ascii="宋体" w:hAnsi="宋体" w:cs="宋体"/>
                <w:color w:val="000000" w:themeColor="text1"/>
                <w:sz w:val="18"/>
                <w:szCs w:val="18"/>
                <w14:textFill>
                  <w14:solidFill>
                    <w14:schemeClr w14:val="tx1"/>
                  </w14:solidFill>
                </w14:textFill>
              </w:rPr>
            </w:pPr>
          </w:p>
        </w:tc>
        <w:tc>
          <w:tcPr>
            <w:tcW w:w="3109" w:type="dxa"/>
            <w:tcBorders>
              <w:bottom w:val="single" w:color="auto" w:sz="8" w:space="0"/>
              <w:tl2br w:val="nil"/>
              <w:tr2bl w:val="nil"/>
            </w:tcBorders>
            <w:tcMar>
              <w:left w:w="57" w:type="dxa"/>
              <w:right w:w="57" w:type="dxa"/>
            </w:tcMar>
          </w:tcPr>
          <w:p w14:paraId="22FB58AB">
            <w:pPr>
              <w:pStyle w:val="253"/>
              <w:spacing w:before="180" w:line="241" w:lineRule="auto"/>
              <w:ind w:left="422" w:right="128" w:hanging="313"/>
              <w:rPr>
                <w:rFonts w:hint="eastAsia"/>
                <w:color w:val="000000" w:themeColor="text1"/>
                <w:sz w:val="18"/>
                <w:szCs w:val="18"/>
                <w:lang w:eastAsia="zh-CN"/>
                <w14:textFill>
                  <w14:solidFill>
                    <w14:schemeClr w14:val="tx1"/>
                  </w14:solidFill>
                </w14:textFill>
              </w:rPr>
            </w:pPr>
            <w:r>
              <w:rPr>
                <w:rFonts w:hint="eastAsia"/>
                <w:color w:val="000000" w:themeColor="text1"/>
                <w:spacing w:val="-4"/>
                <w:sz w:val="18"/>
                <w:szCs w:val="18"/>
                <w:lang w:eastAsia="zh-CN"/>
                <w14:textFill>
                  <w14:solidFill>
                    <w14:schemeClr w14:val="tx1"/>
                  </w14:solidFill>
                </w14:textFill>
              </w:rPr>
              <w:t>预埋套管式混凝土道岔板、</w:t>
            </w:r>
            <w:r>
              <w:rPr>
                <w:rFonts w:hint="eastAsia"/>
                <w:color w:val="000000" w:themeColor="text1"/>
                <w:spacing w:val="-1"/>
                <w:sz w:val="18"/>
                <w:szCs w:val="18"/>
                <w:lang w:eastAsia="zh-CN"/>
                <w14:textFill>
                  <w14:solidFill>
                    <w14:schemeClr w14:val="tx1"/>
                  </w14:solidFill>
                </w14:textFill>
              </w:rPr>
              <w:t>钻孔式混凝土道岔板</w:t>
            </w:r>
          </w:p>
        </w:tc>
        <w:tc>
          <w:tcPr>
            <w:tcW w:w="2366" w:type="dxa"/>
            <w:tcBorders>
              <w:bottom w:val="single" w:color="auto" w:sz="8" w:space="0"/>
              <w:tl2br w:val="nil"/>
              <w:tr2bl w:val="nil"/>
            </w:tcBorders>
            <w:tcMar>
              <w:left w:w="57" w:type="dxa"/>
              <w:right w:w="57" w:type="dxa"/>
            </w:tcMar>
            <w:vAlign w:val="center"/>
          </w:tcPr>
          <w:p w14:paraId="1F8560E1">
            <w:pPr>
              <w:tabs>
                <w:tab w:val="left" w:pos="0"/>
              </w:tabs>
              <w:spacing w:line="278" w:lineRule="auto"/>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10块</w:t>
            </w:r>
          </w:p>
        </w:tc>
        <w:tc>
          <w:tcPr>
            <w:tcW w:w="1752" w:type="dxa"/>
            <w:tcBorders>
              <w:bottom w:val="single" w:color="auto" w:sz="8" w:space="0"/>
              <w:tl2br w:val="nil"/>
              <w:tr2bl w:val="nil"/>
            </w:tcBorders>
          </w:tcPr>
          <w:p w14:paraId="5AE25986">
            <w:pPr>
              <w:pStyle w:val="253"/>
              <w:spacing w:before="68" w:line="220" w:lineRule="auto"/>
              <w:ind w:left="300"/>
              <w:rPr>
                <w:rFonts w:hint="eastAsia"/>
                <w:color w:val="000000" w:themeColor="text1"/>
                <w:sz w:val="18"/>
                <w:szCs w:val="18"/>
                <w14:textFill>
                  <w14:solidFill>
                    <w14:schemeClr w14:val="tx1"/>
                  </w14:solidFill>
                </w14:textFill>
              </w:rPr>
            </w:pPr>
            <w:r>
              <w:rPr>
                <w:rFonts w:hint="eastAsia"/>
                <w:color w:val="000000" w:themeColor="text1"/>
                <w:spacing w:val="-4"/>
                <w:sz w:val="18"/>
                <w:szCs w:val="18"/>
                <w:lang w:eastAsia="zh-CN"/>
                <w14:textFill>
                  <w14:solidFill>
                    <w14:schemeClr w14:val="tx1"/>
                  </w14:solidFill>
                </w14:textFill>
              </w:rPr>
              <w:t>≥</w:t>
            </w:r>
            <w:r>
              <w:rPr>
                <w:rFonts w:hint="eastAsia"/>
                <w:color w:val="000000" w:themeColor="text1"/>
                <w:spacing w:val="-40"/>
                <w:sz w:val="18"/>
                <w:szCs w:val="18"/>
                <w14:textFill>
                  <w14:solidFill>
                    <w14:schemeClr w14:val="tx1"/>
                  </w14:solidFill>
                </w14:textFill>
              </w:rPr>
              <w:t xml:space="preserve"> </w:t>
            </w:r>
            <w:r>
              <w:rPr>
                <w:rFonts w:hint="eastAsia"/>
                <w:color w:val="000000" w:themeColor="text1"/>
                <w:spacing w:val="-4"/>
                <w:sz w:val="18"/>
                <w:szCs w:val="18"/>
                <w14:textFill>
                  <w14:solidFill>
                    <w14:schemeClr w14:val="tx1"/>
                  </w14:solidFill>
                </w14:textFill>
              </w:rPr>
              <w:t>3</w:t>
            </w:r>
            <w:r>
              <w:rPr>
                <w:rFonts w:hint="eastAsia"/>
                <w:color w:val="000000" w:themeColor="text1"/>
                <w:spacing w:val="-42"/>
                <w:sz w:val="18"/>
                <w:szCs w:val="18"/>
                <w14:textFill>
                  <w14:solidFill>
                    <w14:schemeClr w14:val="tx1"/>
                  </w14:solidFill>
                </w14:textFill>
              </w:rPr>
              <w:t xml:space="preserve"> </w:t>
            </w:r>
            <w:r>
              <w:rPr>
                <w:rFonts w:hint="eastAsia"/>
                <w:color w:val="000000" w:themeColor="text1"/>
                <w:spacing w:val="-4"/>
                <w:sz w:val="18"/>
                <w:szCs w:val="18"/>
                <w14:textFill>
                  <w14:solidFill>
                    <w14:schemeClr w14:val="tx1"/>
                  </w14:solidFill>
                </w14:textFill>
              </w:rPr>
              <w:t>组</w:t>
            </w:r>
          </w:p>
        </w:tc>
      </w:tr>
      <w:tr w14:paraId="4AC5E6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439" w:hRule="atLeast"/>
          <w:jc w:val="center"/>
        </w:trPr>
        <w:tc>
          <w:tcPr>
            <w:tcW w:w="9286" w:type="dxa"/>
            <w:gridSpan w:val="4"/>
            <w:tcBorders>
              <w:top w:val="single" w:color="auto" w:sz="8" w:space="0"/>
            </w:tcBorders>
            <w:vAlign w:val="center"/>
          </w:tcPr>
          <w:p w14:paraId="3A9B372D">
            <w:pPr>
              <w:pStyle w:val="253"/>
              <w:spacing w:before="35" w:line="220" w:lineRule="auto"/>
              <w:ind w:left="131"/>
              <w:rPr>
                <w:rFonts w:hint="eastAsia"/>
                <w:color w:val="000000" w:themeColor="text1"/>
                <w:sz w:val="18"/>
                <w:szCs w:val="18"/>
                <w:lang w:eastAsia="zh-CN"/>
                <w14:textFill>
                  <w14:solidFill>
                    <w14:schemeClr w14:val="tx1"/>
                  </w14:solidFill>
                </w14:textFill>
              </w:rPr>
            </w:pPr>
            <w:r>
              <w:rPr>
                <w:rFonts w:hint="eastAsia" w:ascii="黑体" w:hAnsi="黑体" w:eastAsia="黑体"/>
                <w:color w:val="000000" w:themeColor="text1"/>
                <w:sz w:val="18"/>
                <w:szCs w:val="18"/>
                <w:lang w:eastAsia="zh-CN"/>
                <w14:textFill>
                  <w14:solidFill>
                    <w14:schemeClr w14:val="tx1"/>
                  </w14:solidFill>
                </w14:textFill>
              </w:rPr>
              <w:t>注1</w:t>
            </w:r>
            <w:r>
              <w:rPr>
                <w:rFonts w:hint="eastAsia"/>
                <w:color w:val="000000" w:themeColor="text1"/>
                <w:sz w:val="18"/>
                <w:szCs w:val="18"/>
                <w:lang w:eastAsia="zh-CN"/>
                <w14:textFill>
                  <w14:solidFill>
                    <w14:schemeClr w14:val="tx1"/>
                  </w14:solidFill>
                </w14:textFill>
              </w:rPr>
              <w:t>：</w:t>
            </w:r>
            <w:r>
              <w:rPr>
                <w:rFonts w:hint="eastAsia"/>
                <w:color w:val="000000" w:themeColor="text1"/>
                <w:spacing w:val="-5"/>
                <w:sz w:val="18"/>
                <w:szCs w:val="18"/>
                <w:lang w:eastAsia="zh-CN"/>
                <w14:textFill>
                  <w14:solidFill>
                    <w14:schemeClr w14:val="tx1"/>
                  </w14:solidFill>
                </w14:textFill>
              </w:rPr>
              <w:t>在用户抽样时，不作基数要求；</w:t>
            </w:r>
          </w:p>
          <w:p w14:paraId="6FA08266">
            <w:pPr>
              <w:pStyle w:val="253"/>
              <w:spacing w:before="61" w:line="220" w:lineRule="auto"/>
              <w:ind w:left="118"/>
              <w:rPr>
                <w:rFonts w:hint="eastAsia"/>
                <w:color w:val="000000" w:themeColor="text1"/>
                <w:sz w:val="18"/>
                <w:szCs w:val="18"/>
                <w:lang w:eastAsia="zh-CN"/>
                <w14:textFill>
                  <w14:solidFill>
                    <w14:schemeClr w14:val="tx1"/>
                  </w14:solidFill>
                </w14:textFill>
              </w:rPr>
            </w:pPr>
            <w:r>
              <w:rPr>
                <w:rFonts w:hint="eastAsia" w:ascii="黑体" w:hAnsi="黑体" w:eastAsia="黑体"/>
                <w:color w:val="000000" w:themeColor="text1"/>
                <w:sz w:val="18"/>
                <w:szCs w:val="18"/>
                <w:lang w:eastAsia="zh-CN"/>
                <w14:textFill>
                  <w14:solidFill>
                    <w14:schemeClr w14:val="tx1"/>
                  </w14:solidFill>
                </w14:textFill>
              </w:rPr>
              <w:t>注2</w:t>
            </w:r>
            <w:r>
              <w:rPr>
                <w:rFonts w:hint="eastAsia"/>
                <w:color w:val="000000" w:themeColor="text1"/>
                <w:sz w:val="18"/>
                <w:szCs w:val="18"/>
                <w:lang w:eastAsia="zh-CN"/>
                <w14:textFill>
                  <w14:solidFill>
                    <w14:schemeClr w14:val="tx1"/>
                  </w14:solidFill>
                </w14:textFill>
              </w:rPr>
              <w:t>：</w:t>
            </w:r>
            <w:r>
              <w:rPr>
                <w:rFonts w:hint="eastAsia"/>
                <w:color w:val="000000" w:themeColor="text1"/>
                <w:spacing w:val="-1"/>
                <w:sz w:val="18"/>
                <w:szCs w:val="18"/>
                <w:lang w:eastAsia="zh-CN"/>
                <w14:textFill>
                  <w14:solidFill>
                    <w14:schemeClr w14:val="tx1"/>
                  </w14:solidFill>
                </w14:textFill>
              </w:rPr>
              <w:t>抽样时应抽取同等数量的同类型同规格备</w:t>
            </w:r>
            <w:r>
              <w:rPr>
                <w:rFonts w:hint="eastAsia"/>
                <w:color w:val="000000" w:themeColor="text1"/>
                <w:spacing w:val="-2"/>
                <w:sz w:val="18"/>
                <w:szCs w:val="18"/>
                <w:lang w:eastAsia="zh-CN"/>
                <w14:textFill>
                  <w14:solidFill>
                    <w14:schemeClr w14:val="tx1"/>
                  </w14:solidFill>
                </w14:textFill>
              </w:rPr>
              <w:t>用样品，备用样品封存于生产企业或用户；</w:t>
            </w:r>
          </w:p>
          <w:p w14:paraId="7BB78713">
            <w:pPr>
              <w:pStyle w:val="253"/>
              <w:spacing w:before="35" w:line="220" w:lineRule="auto"/>
              <w:ind w:left="131"/>
              <w:rPr>
                <w:rFonts w:hint="eastAsia"/>
                <w:color w:val="000000" w:themeColor="text1"/>
                <w:sz w:val="18"/>
                <w:szCs w:val="18"/>
                <w:lang w:eastAsia="zh-CN"/>
                <w14:textFill>
                  <w14:solidFill>
                    <w14:schemeClr w14:val="tx1"/>
                  </w14:solidFill>
                </w14:textFill>
              </w:rPr>
            </w:pPr>
            <w:r>
              <w:rPr>
                <w:rFonts w:hint="eastAsia" w:ascii="黑体" w:hAnsi="黑体" w:eastAsia="黑体"/>
                <w:color w:val="000000" w:themeColor="text1"/>
                <w:sz w:val="18"/>
                <w:szCs w:val="18"/>
                <w:lang w:eastAsia="zh-CN"/>
                <w14:textFill>
                  <w14:solidFill>
                    <w14:schemeClr w14:val="tx1"/>
                  </w14:solidFill>
                </w14:textFill>
              </w:rPr>
              <w:t>注3</w:t>
            </w:r>
            <w:r>
              <w:rPr>
                <w:rFonts w:hint="eastAsia"/>
                <w:color w:val="000000" w:themeColor="text1"/>
                <w:sz w:val="18"/>
                <w:szCs w:val="18"/>
                <w:lang w:eastAsia="zh-CN"/>
                <w14:textFill>
                  <w14:solidFill>
                    <w14:schemeClr w14:val="tx1"/>
                  </w14:solidFill>
                </w14:textFill>
              </w:rPr>
              <w:t>：</w:t>
            </w:r>
            <w:r>
              <w:rPr>
                <w:rFonts w:hint="eastAsia"/>
                <w:color w:val="000000" w:themeColor="text1"/>
                <w:spacing w:val="-5"/>
                <w:sz w:val="18"/>
                <w:szCs w:val="18"/>
                <w:lang w:eastAsia="zh-CN"/>
                <w14:textFill>
                  <w14:solidFill>
                    <w14:schemeClr w14:val="tx1"/>
                  </w14:solidFill>
                </w14:textFill>
              </w:rPr>
              <w:t>抽查计划包含本细则规定的全部项目时，按本表规定的抽样数量抽取样品（含备用样品）；当仅包含部分项目时，根据实际需求抽取样品（含备用样品），抽样基数不变。</w:t>
            </w:r>
          </w:p>
        </w:tc>
      </w:tr>
    </w:tbl>
    <w:p w14:paraId="251D2DF0">
      <w:pPr>
        <w:pStyle w:val="240"/>
        <w:numPr>
          <w:ilvl w:val="3"/>
          <w:numId w:val="32"/>
        </w:numPr>
        <w:tabs>
          <w:tab w:val="left" w:pos="0"/>
        </w:tabs>
        <w:spacing w:after="160" w:line="360" w:lineRule="exact"/>
        <w:rPr>
          <w:rFonts w:hint="eastAsia" w:ascii="宋体" w:hAnsi="宋体" w:eastAsia="宋体"/>
        </w:rPr>
      </w:pPr>
      <w:r>
        <w:rPr>
          <w:rFonts w:hint="eastAsia" w:ascii="宋体" w:hAnsi="宋体" w:eastAsia="宋体" w:cs="Times New Roman Regular"/>
        </w:rPr>
        <w:t>产品认证抽样除满足</w:t>
      </w:r>
      <w:r>
        <w:rPr>
          <w:rFonts w:ascii="宋体" w:hAnsi="宋体" w:eastAsia="宋体" w:cs="Times New Roman Regular"/>
        </w:rPr>
        <w:t>4.2.1.1</w:t>
      </w:r>
      <w:r>
        <w:rPr>
          <w:rFonts w:hint="eastAsia" w:ascii="宋体" w:hAnsi="宋体" w:eastAsia="宋体" w:cs="Times New Roman Regular"/>
        </w:rPr>
        <w:t>要求外，还需满足下列要求</w:t>
      </w:r>
      <w:r>
        <w:rPr>
          <w:rFonts w:hint="eastAsia" w:ascii="宋体" w:hAnsi="宋体" w:eastAsia="宋体"/>
        </w:rPr>
        <w:t>：</w:t>
      </w:r>
    </w:p>
    <w:p w14:paraId="6B7809E1">
      <w:pPr>
        <w:pStyle w:val="235"/>
        <w:spacing w:line="360" w:lineRule="exact"/>
        <w:rPr>
          <w:rFonts w:hint="eastAsia" w:hAnsi="宋体" w:cs="Times New Roman Regular"/>
        </w:rPr>
      </w:pPr>
      <w:r>
        <w:rPr>
          <w:rFonts w:hAnsi="宋体" w:cs="Times New Roman Regular"/>
        </w:rPr>
        <w:t>a）初次认证时，抽取所申请规格型号的产品进行认证检测。</w:t>
      </w:r>
    </w:p>
    <w:p w14:paraId="771FF7B1">
      <w:pPr>
        <w:pStyle w:val="235"/>
        <w:spacing w:line="360" w:lineRule="exact"/>
        <w:rPr>
          <w:rFonts w:hint="eastAsia" w:hAnsi="宋体" w:cs="Times New Roman Regular"/>
        </w:rPr>
      </w:pPr>
      <w:r>
        <w:rPr>
          <w:rFonts w:hAnsi="宋体" w:cs="Times New Roman Regular"/>
        </w:rPr>
        <w:t>b）复评时，认证单元内抽取具有代表性或广泛应用的规格型号进行认证检测。</w:t>
      </w:r>
    </w:p>
    <w:p w14:paraId="206E445A">
      <w:pPr>
        <w:pStyle w:val="235"/>
        <w:spacing w:line="360" w:lineRule="exact"/>
        <w:rPr>
          <w:rFonts w:hint="eastAsia" w:hAnsi="宋体" w:cs="Times New Roman Regular"/>
        </w:rPr>
      </w:pPr>
      <w:r>
        <w:rPr>
          <w:rFonts w:hAnsi="宋体" w:cs="Times New Roman Regular"/>
        </w:rPr>
        <w:t>c）监督检测时，认证单元内抽取任一规格型号的产品进行检测或与扩项检测相结合进行。</w:t>
      </w:r>
    </w:p>
    <w:p w14:paraId="4140FEB2">
      <w:pPr>
        <w:pStyle w:val="235"/>
        <w:spacing w:line="360" w:lineRule="exact"/>
        <w:rPr>
          <w:rFonts w:hint="eastAsia" w:hAnsi="宋体" w:cs="黑体"/>
        </w:rPr>
      </w:pPr>
      <w:r>
        <w:rPr>
          <w:rFonts w:hAnsi="宋体" w:cs="Times New Roman Regular"/>
        </w:rPr>
        <w:t>d）认证检测可采</w:t>
      </w:r>
      <w:r>
        <w:rPr>
          <w:rFonts w:hint="eastAsia" w:hAnsi="宋体" w:cs="Times New Roman Regular"/>
        </w:rPr>
        <w:t>信1年内国家铁路局产品监督抽查检测结果。</w:t>
      </w:r>
    </w:p>
    <w:p w14:paraId="7577CFDF">
      <w:pPr>
        <w:pStyle w:val="240"/>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4.2.2  抽样地点</w:t>
      </w:r>
    </w:p>
    <w:bookmarkEnd w:id="33"/>
    <w:p w14:paraId="106E9CB8">
      <w:pPr>
        <w:pStyle w:val="235"/>
      </w:pPr>
      <w:r>
        <w:rPr>
          <w:rFonts w:hint="eastAsia"/>
        </w:rPr>
        <w:t>生产企业或用户（产品认证时，由认证机构确认用户现场）。</w:t>
      </w:r>
    </w:p>
    <w:p w14:paraId="7E7EF84F">
      <w:pPr>
        <w:pStyle w:val="240"/>
        <w:numPr>
          <w:ilvl w:val="2"/>
          <w:numId w:val="0"/>
        </w:numPr>
        <w:spacing w:before="156" w:beforeLines="50" w:after="156" w:afterLines="50"/>
      </w:pPr>
      <w:bookmarkStart w:id="34" w:name="_Hlk181821412"/>
      <w:r>
        <w:rPr>
          <w:rFonts w:hint="eastAsia"/>
        </w:rPr>
        <w:t>4.2.3  抽样要求</w:t>
      </w:r>
    </w:p>
    <w:bookmarkEnd w:id="34"/>
    <w:p w14:paraId="6808FB1D">
      <w:pPr>
        <w:pStyle w:val="240"/>
        <w:numPr>
          <w:ilvl w:val="2"/>
          <w:numId w:val="0"/>
        </w:numPr>
        <w:spacing w:after="156" w:afterLines="50" w:line="360" w:lineRule="exact"/>
        <w:rPr>
          <w:rFonts w:ascii="Times New Roman" w:hAnsi="Times New Roman" w:eastAsia="宋体"/>
          <w:szCs w:val="22"/>
        </w:rPr>
      </w:pPr>
      <w:bookmarkStart w:id="35" w:name="_Toc15051"/>
      <w:bookmarkStart w:id="36" w:name="_Hlk181821475"/>
      <w:r>
        <w:rPr>
          <w:rFonts w:hint="eastAsia" w:hAnsi="黑体" w:cs="黑体"/>
          <w:szCs w:val="22"/>
        </w:rPr>
        <w:t>4.2.3.1</w:t>
      </w:r>
      <w:r>
        <w:rPr>
          <w:rFonts w:hint="eastAsia" w:ascii="Times New Roman" w:hAnsi="Times New Roman" w:eastAsia="宋体"/>
          <w:szCs w:val="22"/>
        </w:rPr>
        <w:t xml:space="preserve">  </w:t>
      </w:r>
      <w:r>
        <w:rPr>
          <w:rFonts w:hint="eastAsia" w:ascii="宋体" w:hAnsi="宋体" w:eastAsia="宋体" w:cs="宋体"/>
          <w:kern w:val="2"/>
        </w:rPr>
        <w:t>抽样人员应当按照抽样方案进行抽样，并记录抽样信息，抽样人员不少于2名（产品认证时，抽样工作由认证机构或其委托的检验检测机构的人员进行）。</w:t>
      </w:r>
    </w:p>
    <w:p w14:paraId="3B9670A9">
      <w:pPr>
        <w:pStyle w:val="240"/>
        <w:numPr>
          <w:ilvl w:val="2"/>
          <w:numId w:val="0"/>
        </w:numPr>
        <w:spacing w:after="156" w:afterLines="50" w:line="360" w:lineRule="exact"/>
        <w:rPr>
          <w:rFonts w:ascii="Calibri" w:eastAsia="宋体"/>
          <w:kern w:val="2"/>
        </w:rPr>
      </w:pPr>
      <w:r>
        <w:rPr>
          <w:rFonts w:hint="eastAsia" w:hAnsi="黑体" w:cs="黑体"/>
          <w:szCs w:val="22"/>
        </w:rPr>
        <w:t>4.2.3.2</w:t>
      </w:r>
      <w:r>
        <w:rPr>
          <w:rFonts w:hint="eastAsia" w:ascii="Times New Roman" w:hAnsi="Times New Roman" w:eastAsia="宋体"/>
          <w:szCs w:val="22"/>
        </w:rPr>
        <w:t xml:space="preserve">  样本应是</w:t>
      </w:r>
      <w:r>
        <w:rPr>
          <w:rFonts w:hint="eastAsia" w:ascii="宋体" w:hAnsi="宋体" w:eastAsia="宋体" w:cs="宋体"/>
          <w:szCs w:val="22"/>
        </w:rPr>
        <w:t>抽样前2年</w:t>
      </w:r>
      <w:r>
        <w:rPr>
          <w:rFonts w:hint="eastAsia" w:ascii="Times New Roman" w:hAnsi="Times New Roman" w:eastAsia="宋体"/>
          <w:szCs w:val="22"/>
        </w:rPr>
        <w:t>内生产的并经过检验合格、未经使用的产品。</w:t>
      </w:r>
    </w:p>
    <w:p w14:paraId="156CD72B">
      <w:pPr>
        <w:tabs>
          <w:tab w:val="left" w:pos="0"/>
        </w:tabs>
        <w:spacing w:after="156" w:afterLines="50" w:line="360" w:lineRule="exact"/>
        <w:rPr>
          <w:rFonts w:ascii="Times New Roman" w:hAnsi="Times New Roman"/>
          <w:szCs w:val="22"/>
        </w:rPr>
      </w:pPr>
      <w:r>
        <w:rPr>
          <w:rFonts w:hint="eastAsia" w:hAnsi="黑体" w:cs="黑体"/>
          <w:szCs w:val="22"/>
        </w:rPr>
        <w:t>4</w:t>
      </w:r>
      <w:r>
        <w:rPr>
          <w:rFonts w:hint="eastAsia" w:ascii="黑体" w:hAnsi="黑体" w:eastAsia="黑体" w:cs="黑体"/>
          <w:szCs w:val="22"/>
        </w:rPr>
        <w:t>.2.3.</w:t>
      </w:r>
      <w:r>
        <w:rPr>
          <w:rFonts w:hint="eastAsia" w:hAnsi="黑体" w:cs="黑体"/>
          <w:szCs w:val="22"/>
        </w:rPr>
        <w:t>3</w:t>
      </w:r>
      <w:r>
        <w:rPr>
          <w:rFonts w:hint="eastAsia" w:ascii="Times New Roman" w:hAnsi="Times New Roman"/>
          <w:szCs w:val="22"/>
        </w:rPr>
        <w:t xml:space="preserve">  抽样人员应采取有效措施对样品进行封样，保证样品真实、完整、有效。样品应按约定的时间和方式送至指定的检验检测地点。</w:t>
      </w:r>
    </w:p>
    <w:p w14:paraId="0B8742F3">
      <w:pPr>
        <w:pStyle w:val="236"/>
        <w:numPr>
          <w:ilvl w:val="1"/>
          <w:numId w:val="32"/>
        </w:numPr>
        <w:spacing w:before="156" w:after="156"/>
        <w:rPr>
          <w:rFonts w:ascii="Times New Roman"/>
        </w:rPr>
      </w:pPr>
      <w:bookmarkStart w:id="37" w:name="_Toc200011552"/>
      <w:r>
        <w:rPr>
          <w:rFonts w:hint="eastAsia" w:ascii="Times New Roman"/>
        </w:rPr>
        <w:t>检验条件</w:t>
      </w:r>
      <w:bookmarkEnd w:id="35"/>
      <w:bookmarkEnd w:id="37"/>
    </w:p>
    <w:bookmarkEnd w:id="36"/>
    <w:p w14:paraId="5F200BD7">
      <w:pPr>
        <w:pStyle w:val="240"/>
        <w:numPr>
          <w:ilvl w:val="2"/>
          <w:numId w:val="0"/>
        </w:numPr>
        <w:tabs>
          <w:tab w:val="center" w:pos="4201"/>
          <w:tab w:val="right" w:leader="dot" w:pos="9298"/>
        </w:tabs>
        <w:spacing w:before="156" w:beforeLines="50" w:after="156" w:afterLines="50"/>
        <w:rPr>
          <w:rFonts w:hint="eastAsia" w:hAnsi="黑体" w:cs="黑体"/>
        </w:rPr>
      </w:pPr>
      <w:bookmarkStart w:id="38" w:name="_Hlk181821486"/>
      <w:r>
        <w:rPr>
          <w:rFonts w:hint="eastAsia" w:hAnsi="黑体" w:cs="黑体"/>
        </w:rPr>
        <w:t>4.3.1  检验环境条件</w:t>
      </w:r>
    </w:p>
    <w:bookmarkEnd w:id="38"/>
    <w:p w14:paraId="6B730D58">
      <w:pPr>
        <w:pStyle w:val="253"/>
        <w:spacing w:line="226" w:lineRule="auto"/>
        <w:ind w:left="130" w:firstLine="420" w:firstLineChars="200"/>
        <w:rPr>
          <w:rFonts w:hint="eastAsia"/>
          <w:lang w:eastAsia="zh-CN"/>
        </w:rPr>
      </w:pPr>
      <w:r>
        <w:rPr>
          <w:lang w:eastAsia="zh-CN"/>
        </w:rPr>
        <w:t>检验环境条件应按所依据的GB/T 37330—2019规定的试验条件执行。</w:t>
      </w:r>
    </w:p>
    <w:p w14:paraId="37D3EBCB">
      <w:pPr>
        <w:pStyle w:val="240"/>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4.3.2  检验用主要仪器仪表及设备</w:t>
      </w:r>
    </w:p>
    <w:p w14:paraId="5809AA47">
      <w:pPr>
        <w:pStyle w:val="235"/>
      </w:pPr>
      <w:r>
        <w:rPr>
          <w:rFonts w:hint="eastAsia"/>
        </w:rPr>
        <w:t>检验用主要仪器仪表及设备应符合表</w:t>
      </w:r>
      <w:r>
        <w:t>5</w:t>
      </w:r>
      <w:r>
        <w:rPr>
          <w:rFonts w:hint="eastAsia"/>
        </w:rPr>
        <w:t>的要求。</w:t>
      </w:r>
    </w:p>
    <w:p w14:paraId="05D65657">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kern w:val="0"/>
          <w:szCs w:val="20"/>
        </w:rPr>
      </w:pPr>
      <w:bookmarkStart w:id="39" w:name="_Toc26116"/>
      <w:r>
        <w:rPr>
          <w:rFonts w:hint="eastAsia" w:ascii="黑体" w:hAnsi="黑体" w:eastAsia="黑体"/>
          <w:kern w:val="0"/>
          <w:szCs w:val="20"/>
        </w:rPr>
        <w:t>表 5  检验用主要仪器仪表及设备</w:t>
      </w:r>
    </w:p>
    <w:tbl>
      <w:tblPr>
        <w:tblStyle w:val="242"/>
        <w:tblW w:w="4999" w:type="pct"/>
        <w:tblInd w:w="0" w:type="dxa"/>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Layout w:type="autofit"/>
        <w:tblCellMar>
          <w:top w:w="0" w:type="dxa"/>
          <w:left w:w="0" w:type="dxa"/>
          <w:bottom w:w="0" w:type="dxa"/>
          <w:right w:w="0" w:type="dxa"/>
        </w:tblCellMar>
      </w:tblPr>
      <w:tblGrid>
        <w:gridCol w:w="872"/>
        <w:gridCol w:w="2931"/>
        <w:gridCol w:w="1358"/>
        <w:gridCol w:w="3927"/>
      </w:tblGrid>
      <w:tr w14:paraId="2E9506A2">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PrEx>
        <w:trPr>
          <w:trHeight w:val="463" w:hRule="atLeast"/>
        </w:trPr>
        <w:tc>
          <w:tcPr>
            <w:tcW w:w="480" w:type="pct"/>
            <w:vMerge w:val="restart"/>
            <w:tcBorders>
              <w:bottom w:val="nil"/>
            </w:tcBorders>
          </w:tcPr>
          <w:p w14:paraId="0ABAF457">
            <w:pPr>
              <w:spacing w:line="286" w:lineRule="auto"/>
              <w:rPr>
                <w:rFonts w:hint="eastAsia" w:ascii="宋体" w:hAnsi="宋体" w:cs="宋体"/>
                <w:sz w:val="18"/>
                <w:szCs w:val="18"/>
              </w:rPr>
            </w:pPr>
          </w:p>
          <w:p w14:paraId="413C71F1">
            <w:pPr>
              <w:pStyle w:val="253"/>
              <w:spacing w:before="68" w:line="222" w:lineRule="auto"/>
              <w:ind w:left="203"/>
              <w:rPr>
                <w:rFonts w:hint="eastAsia"/>
                <w:sz w:val="18"/>
                <w:szCs w:val="18"/>
              </w:rPr>
            </w:pPr>
            <w:r>
              <w:rPr>
                <w:rFonts w:hint="eastAsia"/>
                <w:spacing w:val="-2"/>
                <w:sz w:val="18"/>
                <w:szCs w:val="18"/>
              </w:rPr>
              <w:t>序号</w:t>
            </w:r>
          </w:p>
        </w:tc>
        <w:tc>
          <w:tcPr>
            <w:tcW w:w="1612" w:type="pct"/>
            <w:vMerge w:val="restart"/>
            <w:tcBorders>
              <w:bottom w:val="nil"/>
            </w:tcBorders>
          </w:tcPr>
          <w:p w14:paraId="46EBF734">
            <w:pPr>
              <w:pStyle w:val="253"/>
              <w:spacing w:before="202" w:line="276" w:lineRule="auto"/>
              <w:ind w:left="958" w:right="846" w:hanging="106"/>
              <w:rPr>
                <w:rFonts w:hint="eastAsia"/>
                <w:sz w:val="18"/>
                <w:szCs w:val="18"/>
              </w:rPr>
            </w:pPr>
            <w:r>
              <w:rPr>
                <w:rFonts w:hint="eastAsia"/>
                <w:spacing w:val="-2"/>
                <w:sz w:val="18"/>
                <w:szCs w:val="18"/>
              </w:rPr>
              <w:t>仪器仪表及</w:t>
            </w:r>
            <w:r>
              <w:rPr>
                <w:rFonts w:hint="eastAsia"/>
                <w:spacing w:val="-3"/>
                <w:sz w:val="18"/>
                <w:szCs w:val="18"/>
              </w:rPr>
              <w:t>设备名称</w:t>
            </w:r>
          </w:p>
        </w:tc>
        <w:tc>
          <w:tcPr>
            <w:tcW w:w="2907" w:type="pct"/>
            <w:gridSpan w:val="2"/>
          </w:tcPr>
          <w:p w14:paraId="657758C2">
            <w:pPr>
              <w:pStyle w:val="253"/>
              <w:spacing w:before="125" w:line="220" w:lineRule="auto"/>
              <w:ind w:left="2165"/>
              <w:rPr>
                <w:rFonts w:hint="eastAsia"/>
                <w:sz w:val="18"/>
                <w:szCs w:val="18"/>
              </w:rPr>
            </w:pPr>
            <w:r>
              <w:rPr>
                <w:rFonts w:hint="eastAsia"/>
                <w:spacing w:val="-5"/>
                <w:sz w:val="18"/>
                <w:szCs w:val="18"/>
              </w:rPr>
              <w:t>规</w:t>
            </w:r>
            <w:r>
              <w:rPr>
                <w:rFonts w:hint="eastAsia"/>
                <w:spacing w:val="4"/>
                <w:sz w:val="18"/>
                <w:szCs w:val="18"/>
              </w:rPr>
              <w:t xml:space="preserve">  </w:t>
            </w:r>
            <w:r>
              <w:rPr>
                <w:rFonts w:hint="eastAsia"/>
                <w:spacing w:val="-5"/>
                <w:sz w:val="18"/>
                <w:szCs w:val="18"/>
              </w:rPr>
              <w:t>格</w:t>
            </w:r>
          </w:p>
        </w:tc>
      </w:tr>
      <w:tr w14:paraId="1BE08338">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480" w:type="pct"/>
            <w:vMerge w:val="continue"/>
            <w:tcBorders>
              <w:top w:val="nil"/>
              <w:bottom w:val="single" w:color="000000" w:sz="8" w:space="0"/>
            </w:tcBorders>
          </w:tcPr>
          <w:p w14:paraId="262C4DDE">
            <w:pPr>
              <w:rPr>
                <w:rFonts w:hint="eastAsia" w:ascii="宋体" w:hAnsi="宋体" w:cs="宋体"/>
                <w:sz w:val="18"/>
                <w:szCs w:val="18"/>
              </w:rPr>
            </w:pPr>
          </w:p>
        </w:tc>
        <w:tc>
          <w:tcPr>
            <w:tcW w:w="1612" w:type="pct"/>
            <w:vMerge w:val="continue"/>
            <w:tcBorders>
              <w:top w:val="nil"/>
              <w:bottom w:val="single" w:color="000000" w:sz="8" w:space="0"/>
            </w:tcBorders>
          </w:tcPr>
          <w:p w14:paraId="0CB40F66">
            <w:pPr>
              <w:rPr>
                <w:rFonts w:hint="eastAsia" w:ascii="宋体" w:hAnsi="宋体" w:cs="宋体"/>
                <w:sz w:val="18"/>
                <w:szCs w:val="18"/>
              </w:rPr>
            </w:pPr>
          </w:p>
        </w:tc>
        <w:tc>
          <w:tcPr>
            <w:tcW w:w="747" w:type="pct"/>
            <w:tcBorders>
              <w:bottom w:val="single" w:color="000000" w:sz="8" w:space="0"/>
            </w:tcBorders>
          </w:tcPr>
          <w:p w14:paraId="72BF760C">
            <w:pPr>
              <w:pStyle w:val="253"/>
              <w:spacing w:before="121" w:line="221" w:lineRule="auto"/>
              <w:ind w:left="326"/>
              <w:rPr>
                <w:rFonts w:hint="eastAsia"/>
                <w:sz w:val="18"/>
                <w:szCs w:val="18"/>
              </w:rPr>
            </w:pPr>
            <w:r>
              <w:rPr>
                <w:rFonts w:hint="eastAsia"/>
                <w:spacing w:val="-5"/>
                <w:sz w:val="18"/>
                <w:szCs w:val="18"/>
              </w:rPr>
              <w:t>量</w:t>
            </w:r>
            <w:r>
              <w:rPr>
                <w:rFonts w:hint="eastAsia"/>
                <w:spacing w:val="4"/>
                <w:sz w:val="18"/>
                <w:szCs w:val="18"/>
              </w:rPr>
              <w:t xml:space="preserve">  </w:t>
            </w:r>
            <w:r>
              <w:rPr>
                <w:rFonts w:hint="eastAsia"/>
                <w:spacing w:val="-5"/>
                <w:sz w:val="18"/>
                <w:szCs w:val="18"/>
              </w:rPr>
              <w:t>程</w:t>
            </w:r>
          </w:p>
        </w:tc>
        <w:tc>
          <w:tcPr>
            <w:tcW w:w="2159" w:type="pct"/>
            <w:tcBorders>
              <w:bottom w:val="single" w:color="000000" w:sz="8" w:space="0"/>
            </w:tcBorders>
          </w:tcPr>
          <w:p w14:paraId="36209AD4">
            <w:pPr>
              <w:pStyle w:val="253"/>
              <w:spacing w:before="122" w:line="220" w:lineRule="auto"/>
              <w:ind w:left="1160"/>
              <w:rPr>
                <w:rFonts w:hint="eastAsia"/>
                <w:sz w:val="18"/>
                <w:szCs w:val="18"/>
              </w:rPr>
            </w:pPr>
            <w:r>
              <w:rPr>
                <w:rFonts w:hint="eastAsia"/>
                <w:spacing w:val="-2"/>
                <w:sz w:val="18"/>
                <w:szCs w:val="18"/>
              </w:rPr>
              <w:t>准确度/分度值</w:t>
            </w:r>
          </w:p>
        </w:tc>
      </w:tr>
      <w:tr w14:paraId="2DCF1285">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480" w:type="pct"/>
            <w:tcBorders>
              <w:top w:val="single" w:color="000000" w:sz="8" w:space="0"/>
            </w:tcBorders>
          </w:tcPr>
          <w:p w14:paraId="0F16CAC5">
            <w:pPr>
              <w:pStyle w:val="253"/>
              <w:spacing w:before="120" w:line="242" w:lineRule="auto"/>
              <w:ind w:left="379"/>
              <w:rPr>
                <w:rFonts w:hint="eastAsia"/>
                <w:sz w:val="18"/>
                <w:szCs w:val="18"/>
              </w:rPr>
            </w:pPr>
            <w:r>
              <w:rPr>
                <w:rFonts w:hint="eastAsia"/>
                <w:sz w:val="18"/>
                <w:szCs w:val="18"/>
              </w:rPr>
              <w:t>1</w:t>
            </w:r>
          </w:p>
        </w:tc>
        <w:tc>
          <w:tcPr>
            <w:tcW w:w="1612" w:type="pct"/>
            <w:tcBorders>
              <w:top w:val="single" w:color="000000" w:sz="8" w:space="0"/>
            </w:tcBorders>
          </w:tcPr>
          <w:p w14:paraId="786DAFB8">
            <w:pPr>
              <w:pStyle w:val="253"/>
              <w:spacing w:before="121" w:line="220" w:lineRule="auto"/>
              <w:ind w:left="750"/>
              <w:rPr>
                <w:rFonts w:hint="eastAsia"/>
                <w:sz w:val="18"/>
                <w:szCs w:val="18"/>
              </w:rPr>
            </w:pPr>
            <w:r>
              <w:rPr>
                <w:rFonts w:hint="eastAsia"/>
                <w:spacing w:val="-2"/>
                <w:sz w:val="18"/>
                <w:szCs w:val="18"/>
              </w:rPr>
              <w:t>预埋件抗拔仪</w:t>
            </w:r>
          </w:p>
        </w:tc>
        <w:tc>
          <w:tcPr>
            <w:tcW w:w="747" w:type="pct"/>
            <w:tcBorders>
              <w:top w:val="single" w:color="000000" w:sz="8" w:space="0"/>
            </w:tcBorders>
          </w:tcPr>
          <w:p w14:paraId="22FB22FA">
            <w:pPr>
              <w:pStyle w:val="253"/>
              <w:spacing w:before="148" w:line="188" w:lineRule="auto"/>
              <w:ind w:left="383"/>
              <w:rPr>
                <w:rFonts w:hint="eastAsia"/>
                <w:sz w:val="18"/>
                <w:szCs w:val="18"/>
              </w:rPr>
            </w:pPr>
            <w:r>
              <w:rPr>
                <w:rFonts w:hint="eastAsia"/>
                <w:spacing w:val="-2"/>
                <w:sz w:val="18"/>
                <w:szCs w:val="18"/>
              </w:rPr>
              <w:t>200kN</w:t>
            </w:r>
          </w:p>
        </w:tc>
        <w:tc>
          <w:tcPr>
            <w:tcW w:w="2159" w:type="pct"/>
            <w:tcBorders>
              <w:top w:val="single" w:color="000000" w:sz="8" w:space="0"/>
            </w:tcBorders>
          </w:tcPr>
          <w:p w14:paraId="1779917C">
            <w:pPr>
              <w:pStyle w:val="253"/>
              <w:spacing w:before="121" w:line="236" w:lineRule="auto"/>
              <w:ind w:left="1659"/>
              <w:rPr>
                <w:rFonts w:hint="eastAsia"/>
                <w:sz w:val="18"/>
                <w:szCs w:val="18"/>
              </w:rPr>
            </w:pPr>
            <w:r>
              <w:rPr>
                <w:rFonts w:hint="eastAsia"/>
                <w:spacing w:val="-9"/>
                <w:sz w:val="18"/>
                <w:szCs w:val="18"/>
              </w:rPr>
              <w:t>±1%</w:t>
            </w:r>
          </w:p>
        </w:tc>
      </w:tr>
      <w:tr w14:paraId="1BEECEDB">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480" w:type="pct"/>
          </w:tcPr>
          <w:p w14:paraId="7C06554D">
            <w:pPr>
              <w:pStyle w:val="253"/>
              <w:spacing w:before="121" w:line="242" w:lineRule="auto"/>
              <w:ind w:left="366"/>
              <w:rPr>
                <w:rFonts w:hint="eastAsia"/>
                <w:sz w:val="18"/>
                <w:szCs w:val="18"/>
              </w:rPr>
            </w:pPr>
            <w:r>
              <w:rPr>
                <w:rFonts w:hint="eastAsia"/>
                <w:sz w:val="18"/>
                <w:szCs w:val="18"/>
              </w:rPr>
              <w:t>2</w:t>
            </w:r>
          </w:p>
        </w:tc>
        <w:tc>
          <w:tcPr>
            <w:tcW w:w="1612" w:type="pct"/>
          </w:tcPr>
          <w:p w14:paraId="1A0354C6">
            <w:pPr>
              <w:pStyle w:val="253"/>
              <w:spacing w:before="120" w:line="220" w:lineRule="auto"/>
              <w:ind w:left="958"/>
              <w:rPr>
                <w:rFonts w:hint="eastAsia"/>
                <w:sz w:val="18"/>
                <w:szCs w:val="18"/>
              </w:rPr>
            </w:pPr>
            <w:r>
              <w:rPr>
                <w:rFonts w:hint="eastAsia"/>
                <w:spacing w:val="-2"/>
                <w:sz w:val="18"/>
                <w:szCs w:val="18"/>
              </w:rPr>
              <w:t>游标卡尺</w:t>
            </w:r>
          </w:p>
        </w:tc>
        <w:tc>
          <w:tcPr>
            <w:tcW w:w="747" w:type="pct"/>
          </w:tcPr>
          <w:p w14:paraId="0CD7F5B1">
            <w:pPr>
              <w:pStyle w:val="253"/>
              <w:spacing w:before="121"/>
              <w:ind w:left="331"/>
              <w:rPr>
                <w:rFonts w:hint="eastAsia"/>
                <w:sz w:val="18"/>
                <w:szCs w:val="18"/>
              </w:rPr>
            </w:pPr>
            <w:r>
              <w:rPr>
                <w:rFonts w:hint="eastAsia"/>
                <w:spacing w:val="-2"/>
                <w:sz w:val="18"/>
                <w:szCs w:val="18"/>
              </w:rPr>
              <w:t>2000mm</w:t>
            </w:r>
          </w:p>
        </w:tc>
        <w:tc>
          <w:tcPr>
            <w:tcW w:w="2159" w:type="pct"/>
          </w:tcPr>
          <w:p w14:paraId="53F93EE6">
            <w:pPr>
              <w:pStyle w:val="253"/>
              <w:spacing w:before="121"/>
              <w:ind w:left="1531"/>
              <w:rPr>
                <w:rFonts w:hint="eastAsia"/>
                <w:sz w:val="18"/>
                <w:szCs w:val="18"/>
              </w:rPr>
            </w:pPr>
            <w:r>
              <w:rPr>
                <w:rFonts w:hint="eastAsia"/>
                <w:spacing w:val="-2"/>
                <w:sz w:val="18"/>
                <w:szCs w:val="18"/>
              </w:rPr>
              <w:t>0.02mm</w:t>
            </w:r>
          </w:p>
        </w:tc>
      </w:tr>
      <w:tr w14:paraId="6DC3BE2C">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480" w:type="pct"/>
          </w:tcPr>
          <w:p w14:paraId="33825E1C">
            <w:pPr>
              <w:pStyle w:val="253"/>
              <w:spacing w:before="123"/>
              <w:ind w:left="368"/>
              <w:rPr>
                <w:rFonts w:hint="eastAsia"/>
                <w:sz w:val="18"/>
                <w:szCs w:val="18"/>
              </w:rPr>
            </w:pPr>
            <w:r>
              <w:rPr>
                <w:rFonts w:hint="eastAsia"/>
                <w:sz w:val="18"/>
                <w:szCs w:val="18"/>
              </w:rPr>
              <w:t>3</w:t>
            </w:r>
          </w:p>
        </w:tc>
        <w:tc>
          <w:tcPr>
            <w:tcW w:w="1612" w:type="pct"/>
          </w:tcPr>
          <w:p w14:paraId="2B6114A4">
            <w:pPr>
              <w:pStyle w:val="253"/>
              <w:spacing w:before="122" w:line="220" w:lineRule="auto"/>
              <w:ind w:left="853"/>
              <w:rPr>
                <w:rFonts w:hint="eastAsia"/>
                <w:sz w:val="18"/>
                <w:szCs w:val="18"/>
              </w:rPr>
            </w:pPr>
            <w:r>
              <w:rPr>
                <w:rFonts w:hint="eastAsia"/>
                <w:spacing w:val="-2"/>
                <w:sz w:val="18"/>
                <w:szCs w:val="18"/>
              </w:rPr>
              <w:t>静载试验机</w:t>
            </w:r>
          </w:p>
        </w:tc>
        <w:tc>
          <w:tcPr>
            <w:tcW w:w="747" w:type="pct"/>
          </w:tcPr>
          <w:p w14:paraId="4661A175">
            <w:pPr>
              <w:pStyle w:val="253"/>
              <w:spacing w:before="149" w:line="188" w:lineRule="auto"/>
              <w:ind w:left="385"/>
              <w:rPr>
                <w:rFonts w:hint="eastAsia"/>
                <w:sz w:val="18"/>
                <w:szCs w:val="18"/>
              </w:rPr>
            </w:pPr>
            <w:r>
              <w:rPr>
                <w:rFonts w:hint="eastAsia"/>
                <w:spacing w:val="-3"/>
                <w:sz w:val="18"/>
                <w:szCs w:val="18"/>
              </w:rPr>
              <w:t>500kN</w:t>
            </w:r>
          </w:p>
        </w:tc>
        <w:tc>
          <w:tcPr>
            <w:tcW w:w="2159" w:type="pct"/>
          </w:tcPr>
          <w:p w14:paraId="2A7BE317">
            <w:pPr>
              <w:pStyle w:val="253"/>
              <w:spacing w:before="121" w:line="236" w:lineRule="auto"/>
              <w:ind w:left="1659"/>
              <w:rPr>
                <w:rFonts w:hint="eastAsia"/>
                <w:sz w:val="18"/>
                <w:szCs w:val="18"/>
              </w:rPr>
            </w:pPr>
            <w:r>
              <w:rPr>
                <w:rFonts w:hint="eastAsia"/>
                <w:spacing w:val="-9"/>
                <w:sz w:val="18"/>
                <w:szCs w:val="18"/>
              </w:rPr>
              <w:t>±1%</w:t>
            </w:r>
          </w:p>
        </w:tc>
      </w:tr>
      <w:tr w14:paraId="2D752FC4">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480" w:type="pct"/>
          </w:tcPr>
          <w:p w14:paraId="09638F81">
            <w:pPr>
              <w:pStyle w:val="253"/>
              <w:spacing w:before="121" w:line="242" w:lineRule="auto"/>
              <w:ind w:left="363"/>
              <w:rPr>
                <w:rFonts w:hint="eastAsia"/>
                <w:sz w:val="18"/>
                <w:szCs w:val="18"/>
              </w:rPr>
            </w:pPr>
            <w:r>
              <w:rPr>
                <w:rFonts w:hint="eastAsia"/>
                <w:sz w:val="18"/>
                <w:szCs w:val="18"/>
              </w:rPr>
              <w:t>4</w:t>
            </w:r>
          </w:p>
        </w:tc>
        <w:tc>
          <w:tcPr>
            <w:tcW w:w="1612" w:type="pct"/>
          </w:tcPr>
          <w:p w14:paraId="4B850288">
            <w:pPr>
              <w:pStyle w:val="253"/>
              <w:spacing w:before="121" w:line="220" w:lineRule="auto"/>
              <w:ind w:left="853"/>
              <w:rPr>
                <w:rFonts w:hint="eastAsia"/>
                <w:sz w:val="18"/>
                <w:szCs w:val="18"/>
              </w:rPr>
            </w:pPr>
            <w:r>
              <w:rPr>
                <w:rFonts w:hint="eastAsia"/>
                <w:spacing w:val="-2"/>
                <w:sz w:val="18"/>
                <w:szCs w:val="18"/>
              </w:rPr>
              <w:t>疲劳试验机</w:t>
            </w:r>
          </w:p>
        </w:tc>
        <w:tc>
          <w:tcPr>
            <w:tcW w:w="747" w:type="pct"/>
          </w:tcPr>
          <w:p w14:paraId="48BEFDDD">
            <w:pPr>
              <w:pStyle w:val="253"/>
              <w:spacing w:before="149" w:line="188" w:lineRule="auto"/>
              <w:ind w:left="385"/>
              <w:rPr>
                <w:rFonts w:hint="eastAsia"/>
                <w:sz w:val="18"/>
                <w:szCs w:val="18"/>
              </w:rPr>
            </w:pPr>
            <w:r>
              <w:rPr>
                <w:rFonts w:hint="eastAsia"/>
                <w:spacing w:val="-3"/>
                <w:sz w:val="18"/>
                <w:szCs w:val="18"/>
              </w:rPr>
              <w:t>500kN</w:t>
            </w:r>
          </w:p>
        </w:tc>
        <w:tc>
          <w:tcPr>
            <w:tcW w:w="2159" w:type="pct"/>
          </w:tcPr>
          <w:p w14:paraId="621DD4AF">
            <w:pPr>
              <w:pStyle w:val="253"/>
              <w:spacing w:before="122" w:line="236" w:lineRule="auto"/>
              <w:ind w:left="1659"/>
              <w:rPr>
                <w:rFonts w:hint="eastAsia"/>
                <w:sz w:val="18"/>
                <w:szCs w:val="18"/>
              </w:rPr>
            </w:pPr>
            <w:r>
              <w:rPr>
                <w:rFonts w:hint="eastAsia"/>
                <w:spacing w:val="-9"/>
                <w:sz w:val="18"/>
                <w:szCs w:val="18"/>
              </w:rPr>
              <w:t>±1%</w:t>
            </w:r>
          </w:p>
        </w:tc>
      </w:tr>
      <w:tr w14:paraId="2DD381BC">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480" w:type="pct"/>
          </w:tcPr>
          <w:p w14:paraId="03B64527">
            <w:pPr>
              <w:pStyle w:val="253"/>
              <w:spacing w:before="122"/>
              <w:ind w:left="368"/>
              <w:rPr>
                <w:rFonts w:hint="eastAsia"/>
                <w:sz w:val="18"/>
                <w:szCs w:val="18"/>
              </w:rPr>
            </w:pPr>
            <w:r>
              <w:rPr>
                <w:rFonts w:hint="eastAsia"/>
                <w:sz w:val="18"/>
                <w:szCs w:val="18"/>
              </w:rPr>
              <w:t>5</w:t>
            </w:r>
          </w:p>
        </w:tc>
        <w:tc>
          <w:tcPr>
            <w:tcW w:w="1612" w:type="pct"/>
          </w:tcPr>
          <w:p w14:paraId="02879F92">
            <w:pPr>
              <w:pStyle w:val="253"/>
              <w:spacing w:before="122" w:line="220" w:lineRule="auto"/>
              <w:ind w:left="643"/>
              <w:rPr>
                <w:rFonts w:hint="eastAsia"/>
                <w:sz w:val="18"/>
                <w:szCs w:val="18"/>
              </w:rPr>
            </w:pPr>
            <w:r>
              <w:rPr>
                <w:rFonts w:hint="eastAsia"/>
                <w:spacing w:val="-2"/>
                <w:sz w:val="18"/>
                <w:szCs w:val="18"/>
              </w:rPr>
              <w:t>专用孔斜测量仪</w:t>
            </w:r>
          </w:p>
        </w:tc>
        <w:tc>
          <w:tcPr>
            <w:tcW w:w="747" w:type="pct"/>
          </w:tcPr>
          <w:p w14:paraId="28015292">
            <w:pPr>
              <w:pStyle w:val="253"/>
              <w:spacing w:before="221" w:line="142" w:lineRule="exact"/>
              <w:ind w:left="537"/>
              <w:rPr>
                <w:rFonts w:hint="eastAsia"/>
                <w:sz w:val="18"/>
                <w:szCs w:val="18"/>
              </w:rPr>
            </w:pPr>
            <w:r>
              <w:rPr>
                <w:rFonts w:hint="eastAsia"/>
                <w:position w:val="-3"/>
                <w:sz w:val="18"/>
                <w:szCs w:val="18"/>
              </w:rPr>
              <w:t>—</w:t>
            </w:r>
          </w:p>
        </w:tc>
        <w:tc>
          <w:tcPr>
            <w:tcW w:w="2159" w:type="pct"/>
          </w:tcPr>
          <w:p w14:paraId="55C97D29">
            <w:pPr>
              <w:pStyle w:val="253"/>
              <w:spacing w:before="122" w:line="236" w:lineRule="auto"/>
              <w:ind w:left="1502"/>
              <w:rPr>
                <w:rFonts w:hint="eastAsia"/>
                <w:sz w:val="18"/>
                <w:szCs w:val="18"/>
              </w:rPr>
            </w:pPr>
            <w:r>
              <w:rPr>
                <w:rFonts w:hint="eastAsia"/>
                <w:spacing w:val="-5"/>
                <w:sz w:val="18"/>
                <w:szCs w:val="18"/>
              </w:rPr>
              <w:t>±0.5mm</w:t>
            </w:r>
          </w:p>
        </w:tc>
      </w:tr>
      <w:tr w14:paraId="6AA89E74">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480" w:type="pct"/>
          </w:tcPr>
          <w:p w14:paraId="2624DC18">
            <w:pPr>
              <w:pStyle w:val="253"/>
              <w:spacing w:before="124"/>
              <w:ind w:left="366"/>
              <w:rPr>
                <w:rFonts w:hint="eastAsia"/>
                <w:sz w:val="18"/>
                <w:szCs w:val="18"/>
              </w:rPr>
            </w:pPr>
            <w:r>
              <w:rPr>
                <w:rFonts w:hint="eastAsia"/>
                <w:sz w:val="18"/>
                <w:szCs w:val="18"/>
              </w:rPr>
              <w:t>6</w:t>
            </w:r>
          </w:p>
        </w:tc>
        <w:tc>
          <w:tcPr>
            <w:tcW w:w="1612" w:type="pct"/>
          </w:tcPr>
          <w:p w14:paraId="6F1C538A">
            <w:pPr>
              <w:pStyle w:val="253"/>
              <w:spacing w:before="123" w:line="220" w:lineRule="auto"/>
              <w:ind w:left="223"/>
              <w:rPr>
                <w:rFonts w:hint="eastAsia"/>
                <w:sz w:val="18"/>
                <w:szCs w:val="18"/>
                <w:lang w:eastAsia="zh-CN"/>
              </w:rPr>
            </w:pPr>
            <w:r>
              <w:rPr>
                <w:rFonts w:hint="eastAsia"/>
                <w:spacing w:val="-2"/>
                <w:sz w:val="18"/>
                <w:szCs w:val="18"/>
                <w:lang w:eastAsia="zh-CN"/>
              </w:rPr>
              <w:t>长爪游标卡尺（厚度尺）</w:t>
            </w:r>
          </w:p>
        </w:tc>
        <w:tc>
          <w:tcPr>
            <w:tcW w:w="747" w:type="pct"/>
          </w:tcPr>
          <w:p w14:paraId="2CBDD8A2">
            <w:pPr>
              <w:tabs>
                <w:tab w:val="left" w:pos="740"/>
              </w:tabs>
              <w:spacing w:before="30"/>
              <w:ind w:left="537"/>
              <w:rPr>
                <w:rFonts w:hint="eastAsia" w:ascii="宋体" w:hAnsi="宋体" w:cs="宋体"/>
                <w:sz w:val="18"/>
                <w:szCs w:val="18"/>
              </w:rPr>
            </w:pPr>
            <w:r>
              <w:rPr>
                <w:rFonts w:hint="eastAsia" w:ascii="宋体" w:hAnsi="宋体" w:cs="宋体"/>
                <w:sz w:val="18"/>
                <w:szCs w:val="18"/>
                <w:u w:val="single"/>
              </w:rPr>
              <w:tab/>
            </w:r>
          </w:p>
        </w:tc>
        <w:tc>
          <w:tcPr>
            <w:tcW w:w="2159" w:type="pct"/>
          </w:tcPr>
          <w:p w14:paraId="0A2C904D">
            <w:pPr>
              <w:pStyle w:val="253"/>
              <w:spacing w:before="122"/>
              <w:ind w:left="1531"/>
              <w:rPr>
                <w:rFonts w:hint="eastAsia"/>
                <w:sz w:val="18"/>
                <w:szCs w:val="18"/>
              </w:rPr>
            </w:pPr>
            <w:r>
              <w:rPr>
                <w:rFonts w:hint="eastAsia"/>
                <w:spacing w:val="-2"/>
                <w:sz w:val="18"/>
                <w:szCs w:val="18"/>
              </w:rPr>
              <w:t>0.02mm</w:t>
            </w:r>
          </w:p>
        </w:tc>
      </w:tr>
      <w:tr w14:paraId="6D1EB03B">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480" w:type="pct"/>
          </w:tcPr>
          <w:p w14:paraId="61D3C917">
            <w:pPr>
              <w:pStyle w:val="253"/>
              <w:spacing w:before="123"/>
              <w:ind w:left="369"/>
              <w:rPr>
                <w:rFonts w:hint="eastAsia"/>
                <w:sz w:val="18"/>
                <w:szCs w:val="18"/>
              </w:rPr>
            </w:pPr>
            <w:r>
              <w:rPr>
                <w:rFonts w:hint="eastAsia"/>
                <w:sz w:val="18"/>
                <w:szCs w:val="18"/>
              </w:rPr>
              <w:t>7</w:t>
            </w:r>
          </w:p>
        </w:tc>
        <w:tc>
          <w:tcPr>
            <w:tcW w:w="1612" w:type="pct"/>
          </w:tcPr>
          <w:p w14:paraId="14D6685A">
            <w:pPr>
              <w:pStyle w:val="253"/>
              <w:spacing w:before="122" w:line="220" w:lineRule="auto"/>
              <w:ind w:left="433"/>
              <w:rPr>
                <w:rFonts w:hint="eastAsia"/>
                <w:sz w:val="18"/>
                <w:szCs w:val="18"/>
              </w:rPr>
            </w:pPr>
            <w:r>
              <w:rPr>
                <w:rFonts w:hint="eastAsia"/>
                <w:spacing w:val="-1"/>
                <w:sz w:val="18"/>
                <w:szCs w:val="18"/>
              </w:rPr>
              <w:t>专用底脚孔距测量仪</w:t>
            </w:r>
          </w:p>
        </w:tc>
        <w:tc>
          <w:tcPr>
            <w:tcW w:w="747" w:type="pct"/>
          </w:tcPr>
          <w:p w14:paraId="006DF4E1">
            <w:pPr>
              <w:pStyle w:val="253"/>
              <w:spacing w:before="221" w:line="143" w:lineRule="exact"/>
              <w:ind w:left="537"/>
              <w:rPr>
                <w:rFonts w:hint="eastAsia"/>
                <w:sz w:val="18"/>
                <w:szCs w:val="18"/>
              </w:rPr>
            </w:pPr>
            <w:r>
              <w:rPr>
                <w:rFonts w:hint="eastAsia"/>
                <w:position w:val="-3"/>
                <w:sz w:val="18"/>
                <w:szCs w:val="18"/>
              </w:rPr>
              <w:t>—</w:t>
            </w:r>
          </w:p>
        </w:tc>
        <w:tc>
          <w:tcPr>
            <w:tcW w:w="2159" w:type="pct"/>
          </w:tcPr>
          <w:p w14:paraId="15580759">
            <w:pPr>
              <w:pStyle w:val="253"/>
              <w:spacing w:before="123" w:line="236" w:lineRule="auto"/>
              <w:ind w:left="1502"/>
              <w:rPr>
                <w:rFonts w:hint="eastAsia"/>
                <w:sz w:val="18"/>
                <w:szCs w:val="18"/>
              </w:rPr>
            </w:pPr>
            <w:r>
              <w:rPr>
                <w:rFonts w:hint="eastAsia"/>
                <w:spacing w:val="-5"/>
                <w:sz w:val="18"/>
                <w:szCs w:val="18"/>
              </w:rPr>
              <w:t>±0.5mm</w:t>
            </w:r>
          </w:p>
        </w:tc>
      </w:tr>
      <w:tr w14:paraId="48F0AFA4">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480" w:type="pct"/>
          </w:tcPr>
          <w:p w14:paraId="4D5BB70A">
            <w:pPr>
              <w:pStyle w:val="253"/>
              <w:spacing w:before="123"/>
              <w:ind w:left="365"/>
              <w:rPr>
                <w:rFonts w:hint="eastAsia"/>
                <w:sz w:val="18"/>
                <w:szCs w:val="18"/>
              </w:rPr>
            </w:pPr>
            <w:r>
              <w:rPr>
                <w:rFonts w:hint="eastAsia"/>
                <w:sz w:val="18"/>
                <w:szCs w:val="18"/>
              </w:rPr>
              <w:t>8</w:t>
            </w:r>
          </w:p>
        </w:tc>
        <w:tc>
          <w:tcPr>
            <w:tcW w:w="1612" w:type="pct"/>
          </w:tcPr>
          <w:p w14:paraId="5289D692">
            <w:pPr>
              <w:pStyle w:val="253"/>
              <w:spacing w:before="122" w:line="220" w:lineRule="auto"/>
              <w:ind w:left="433"/>
              <w:rPr>
                <w:rFonts w:hint="eastAsia"/>
                <w:sz w:val="18"/>
                <w:szCs w:val="18"/>
              </w:rPr>
            </w:pPr>
            <w:r>
              <w:rPr>
                <w:rFonts w:hint="eastAsia"/>
                <w:spacing w:val="-1"/>
                <w:sz w:val="18"/>
                <w:szCs w:val="18"/>
              </w:rPr>
              <w:t>专用螺栓、宽座角尺</w:t>
            </w:r>
          </w:p>
        </w:tc>
        <w:tc>
          <w:tcPr>
            <w:tcW w:w="747" w:type="pct"/>
          </w:tcPr>
          <w:p w14:paraId="0CF97403">
            <w:pPr>
              <w:pStyle w:val="253"/>
              <w:spacing w:before="222" w:line="142" w:lineRule="exact"/>
              <w:ind w:left="537"/>
              <w:rPr>
                <w:rFonts w:hint="eastAsia"/>
                <w:sz w:val="18"/>
                <w:szCs w:val="18"/>
              </w:rPr>
            </w:pPr>
            <w:r>
              <w:rPr>
                <w:rFonts w:hint="eastAsia"/>
                <w:position w:val="-3"/>
                <w:sz w:val="18"/>
                <w:szCs w:val="18"/>
              </w:rPr>
              <w:t>—</w:t>
            </w:r>
          </w:p>
        </w:tc>
        <w:tc>
          <w:tcPr>
            <w:tcW w:w="2159" w:type="pct"/>
          </w:tcPr>
          <w:p w14:paraId="58E449D1">
            <w:pPr>
              <w:pStyle w:val="253"/>
              <w:spacing w:before="123"/>
              <w:ind w:left="1584"/>
              <w:rPr>
                <w:rFonts w:hint="eastAsia"/>
                <w:sz w:val="18"/>
                <w:szCs w:val="18"/>
              </w:rPr>
            </w:pPr>
            <w:r>
              <w:rPr>
                <w:rFonts w:hint="eastAsia"/>
                <w:spacing w:val="-2"/>
                <w:sz w:val="18"/>
                <w:szCs w:val="18"/>
              </w:rPr>
              <w:t>0.5mm</w:t>
            </w:r>
          </w:p>
        </w:tc>
      </w:tr>
      <w:tr w14:paraId="51399EDC">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480" w:type="pct"/>
          </w:tcPr>
          <w:p w14:paraId="548F02D0">
            <w:pPr>
              <w:pStyle w:val="253"/>
              <w:spacing w:before="125"/>
              <w:ind w:left="365"/>
              <w:rPr>
                <w:rFonts w:hint="eastAsia"/>
                <w:sz w:val="18"/>
                <w:szCs w:val="18"/>
              </w:rPr>
            </w:pPr>
            <w:r>
              <w:rPr>
                <w:rFonts w:hint="eastAsia"/>
                <w:sz w:val="18"/>
                <w:szCs w:val="18"/>
              </w:rPr>
              <w:t>9</w:t>
            </w:r>
          </w:p>
        </w:tc>
        <w:tc>
          <w:tcPr>
            <w:tcW w:w="1612" w:type="pct"/>
          </w:tcPr>
          <w:p w14:paraId="0D6BD668">
            <w:pPr>
              <w:pStyle w:val="253"/>
              <w:spacing w:before="124" w:line="220" w:lineRule="auto"/>
              <w:ind w:left="853"/>
              <w:rPr>
                <w:rFonts w:hint="eastAsia"/>
                <w:sz w:val="18"/>
                <w:szCs w:val="18"/>
              </w:rPr>
            </w:pPr>
            <w:r>
              <w:rPr>
                <w:rFonts w:hint="eastAsia"/>
                <w:spacing w:val="-2"/>
                <w:sz w:val="18"/>
                <w:szCs w:val="18"/>
              </w:rPr>
              <w:t>专用坡度尺</w:t>
            </w:r>
          </w:p>
        </w:tc>
        <w:tc>
          <w:tcPr>
            <w:tcW w:w="747" w:type="pct"/>
          </w:tcPr>
          <w:p w14:paraId="7D0D1C62">
            <w:pPr>
              <w:tabs>
                <w:tab w:val="left" w:pos="740"/>
              </w:tabs>
              <w:spacing w:before="31"/>
              <w:ind w:left="537"/>
              <w:rPr>
                <w:rFonts w:hint="eastAsia" w:ascii="宋体" w:hAnsi="宋体" w:cs="宋体"/>
                <w:sz w:val="18"/>
                <w:szCs w:val="18"/>
              </w:rPr>
            </w:pPr>
            <w:r>
              <w:rPr>
                <w:rFonts w:hint="eastAsia" w:ascii="宋体" w:hAnsi="宋体" w:cs="宋体"/>
                <w:sz w:val="18"/>
                <w:szCs w:val="18"/>
                <w:u w:val="single"/>
              </w:rPr>
              <w:tab/>
            </w:r>
          </w:p>
        </w:tc>
        <w:tc>
          <w:tcPr>
            <w:tcW w:w="2159" w:type="pct"/>
          </w:tcPr>
          <w:p w14:paraId="7B06DC2D">
            <w:pPr>
              <w:pStyle w:val="253"/>
              <w:spacing w:before="123" w:line="225" w:lineRule="auto"/>
              <w:ind w:left="1396"/>
              <w:rPr>
                <w:rFonts w:hint="eastAsia"/>
                <w:sz w:val="18"/>
                <w:szCs w:val="18"/>
              </w:rPr>
            </w:pPr>
            <w:r>
              <w:rPr>
                <w:rFonts w:hint="eastAsia"/>
                <w:spacing w:val="-5"/>
                <w:sz w:val="18"/>
                <w:szCs w:val="18"/>
              </w:rPr>
              <w:t>±0.5mm/m</w:t>
            </w:r>
          </w:p>
        </w:tc>
      </w:tr>
      <w:tr w14:paraId="0A275761">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480" w:type="pct"/>
          </w:tcPr>
          <w:p w14:paraId="2A904925">
            <w:pPr>
              <w:pStyle w:val="253"/>
              <w:spacing w:before="124"/>
              <w:ind w:left="327"/>
              <w:rPr>
                <w:rFonts w:hint="eastAsia"/>
                <w:sz w:val="18"/>
                <w:szCs w:val="18"/>
              </w:rPr>
            </w:pPr>
            <w:r>
              <w:rPr>
                <w:rFonts w:hint="eastAsia"/>
                <w:spacing w:val="-6"/>
                <w:sz w:val="18"/>
                <w:szCs w:val="18"/>
              </w:rPr>
              <w:t>10</w:t>
            </w:r>
          </w:p>
        </w:tc>
        <w:tc>
          <w:tcPr>
            <w:tcW w:w="1612" w:type="pct"/>
          </w:tcPr>
          <w:p w14:paraId="7C52E781">
            <w:pPr>
              <w:pStyle w:val="253"/>
              <w:spacing w:before="124" w:line="220" w:lineRule="auto"/>
              <w:ind w:left="642"/>
              <w:rPr>
                <w:rFonts w:hint="eastAsia"/>
                <w:sz w:val="18"/>
                <w:szCs w:val="18"/>
              </w:rPr>
            </w:pPr>
            <w:r>
              <w:rPr>
                <w:rFonts w:hint="eastAsia"/>
                <w:spacing w:val="-2"/>
                <w:sz w:val="18"/>
                <w:szCs w:val="18"/>
              </w:rPr>
              <w:t>相对扭曲测量仪</w:t>
            </w:r>
          </w:p>
        </w:tc>
        <w:tc>
          <w:tcPr>
            <w:tcW w:w="747" w:type="pct"/>
          </w:tcPr>
          <w:p w14:paraId="1388429E">
            <w:pPr>
              <w:pStyle w:val="253"/>
              <w:spacing w:before="222" w:line="143" w:lineRule="exact"/>
              <w:ind w:left="537"/>
              <w:rPr>
                <w:rFonts w:hint="eastAsia"/>
                <w:sz w:val="18"/>
                <w:szCs w:val="18"/>
              </w:rPr>
            </w:pPr>
            <w:r>
              <w:rPr>
                <w:rFonts w:hint="eastAsia"/>
                <w:position w:val="-3"/>
                <w:sz w:val="18"/>
                <w:szCs w:val="18"/>
              </w:rPr>
              <w:t>—</w:t>
            </w:r>
          </w:p>
        </w:tc>
        <w:tc>
          <w:tcPr>
            <w:tcW w:w="2159" w:type="pct"/>
          </w:tcPr>
          <w:p w14:paraId="6D705986">
            <w:pPr>
              <w:pStyle w:val="253"/>
              <w:spacing w:before="124" w:line="236" w:lineRule="auto"/>
              <w:ind w:left="1449"/>
              <w:rPr>
                <w:rFonts w:hint="eastAsia"/>
                <w:sz w:val="18"/>
                <w:szCs w:val="18"/>
              </w:rPr>
            </w:pPr>
            <w:r>
              <w:rPr>
                <w:rFonts w:hint="eastAsia"/>
                <w:spacing w:val="-5"/>
                <w:sz w:val="18"/>
                <w:szCs w:val="18"/>
              </w:rPr>
              <w:t>±0.05mm</w:t>
            </w:r>
          </w:p>
        </w:tc>
      </w:tr>
      <w:tr w14:paraId="348F4537">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480" w:type="pct"/>
          </w:tcPr>
          <w:p w14:paraId="224FD4B8">
            <w:pPr>
              <w:pStyle w:val="253"/>
              <w:spacing w:before="124" w:line="242" w:lineRule="auto"/>
              <w:ind w:left="327"/>
              <w:rPr>
                <w:rFonts w:hint="eastAsia"/>
                <w:sz w:val="18"/>
                <w:szCs w:val="18"/>
              </w:rPr>
            </w:pPr>
            <w:r>
              <w:rPr>
                <w:rFonts w:hint="eastAsia"/>
                <w:spacing w:val="-6"/>
                <w:sz w:val="18"/>
                <w:szCs w:val="18"/>
              </w:rPr>
              <w:t>11</w:t>
            </w:r>
          </w:p>
        </w:tc>
        <w:tc>
          <w:tcPr>
            <w:tcW w:w="1612" w:type="pct"/>
          </w:tcPr>
          <w:p w14:paraId="6BA05E53">
            <w:pPr>
              <w:pStyle w:val="253"/>
              <w:spacing w:before="124" w:line="221" w:lineRule="auto"/>
              <w:ind w:left="329"/>
              <w:rPr>
                <w:rFonts w:hint="eastAsia"/>
                <w:sz w:val="18"/>
                <w:szCs w:val="18"/>
                <w:lang w:eastAsia="zh-CN"/>
              </w:rPr>
            </w:pPr>
            <w:r>
              <w:rPr>
                <w:rFonts w:hint="eastAsia"/>
                <w:spacing w:val="-1"/>
                <w:sz w:val="18"/>
                <w:szCs w:val="18"/>
                <w:lang w:eastAsia="zh-CN"/>
              </w:rPr>
              <w:t>专用大轨距通规、止规</w:t>
            </w:r>
          </w:p>
        </w:tc>
        <w:tc>
          <w:tcPr>
            <w:tcW w:w="747" w:type="pct"/>
          </w:tcPr>
          <w:p w14:paraId="024F7AEF">
            <w:pPr>
              <w:pStyle w:val="253"/>
              <w:spacing w:before="223" w:line="142" w:lineRule="exact"/>
              <w:ind w:left="537"/>
              <w:rPr>
                <w:rFonts w:hint="eastAsia"/>
                <w:sz w:val="18"/>
                <w:szCs w:val="18"/>
              </w:rPr>
            </w:pPr>
            <w:r>
              <w:rPr>
                <w:rFonts w:hint="eastAsia"/>
                <w:position w:val="-3"/>
                <w:sz w:val="18"/>
                <w:szCs w:val="18"/>
              </w:rPr>
              <w:t>—</w:t>
            </w:r>
          </w:p>
        </w:tc>
        <w:tc>
          <w:tcPr>
            <w:tcW w:w="2159" w:type="pct"/>
          </w:tcPr>
          <w:p w14:paraId="3E2BE224">
            <w:pPr>
              <w:pStyle w:val="253"/>
              <w:spacing w:before="124" w:line="236" w:lineRule="auto"/>
              <w:ind w:left="1502"/>
              <w:rPr>
                <w:rFonts w:hint="eastAsia"/>
                <w:sz w:val="18"/>
                <w:szCs w:val="18"/>
              </w:rPr>
            </w:pPr>
            <w:r>
              <w:rPr>
                <w:rFonts w:hint="eastAsia"/>
                <w:spacing w:val="-5"/>
                <w:sz w:val="18"/>
                <w:szCs w:val="18"/>
              </w:rPr>
              <w:t>±0.1mm</w:t>
            </w:r>
          </w:p>
        </w:tc>
      </w:tr>
      <w:tr w14:paraId="6631CE58">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480" w:type="pct"/>
          </w:tcPr>
          <w:p w14:paraId="775F1A0E">
            <w:pPr>
              <w:pStyle w:val="253"/>
              <w:spacing w:before="125" w:line="242" w:lineRule="auto"/>
              <w:ind w:left="327"/>
              <w:rPr>
                <w:rFonts w:hint="eastAsia"/>
                <w:sz w:val="18"/>
                <w:szCs w:val="18"/>
              </w:rPr>
            </w:pPr>
            <w:r>
              <w:rPr>
                <w:rFonts w:hint="eastAsia"/>
                <w:spacing w:val="-6"/>
                <w:sz w:val="18"/>
                <w:szCs w:val="18"/>
              </w:rPr>
              <w:t>12</w:t>
            </w:r>
          </w:p>
        </w:tc>
        <w:tc>
          <w:tcPr>
            <w:tcW w:w="1612" w:type="pct"/>
          </w:tcPr>
          <w:p w14:paraId="16778B71">
            <w:pPr>
              <w:pStyle w:val="253"/>
              <w:spacing w:before="125" w:line="221" w:lineRule="auto"/>
              <w:ind w:left="329"/>
              <w:rPr>
                <w:rFonts w:hint="eastAsia"/>
                <w:sz w:val="18"/>
                <w:szCs w:val="18"/>
                <w:lang w:eastAsia="zh-CN"/>
              </w:rPr>
            </w:pPr>
            <w:r>
              <w:rPr>
                <w:rFonts w:hint="eastAsia"/>
                <w:spacing w:val="-1"/>
                <w:sz w:val="18"/>
                <w:szCs w:val="18"/>
                <w:lang w:eastAsia="zh-CN"/>
              </w:rPr>
              <w:t>专用小轨距通规、止规</w:t>
            </w:r>
          </w:p>
        </w:tc>
        <w:tc>
          <w:tcPr>
            <w:tcW w:w="747" w:type="pct"/>
          </w:tcPr>
          <w:p w14:paraId="032D2760">
            <w:pPr>
              <w:tabs>
                <w:tab w:val="left" w:pos="740"/>
              </w:tabs>
              <w:spacing w:before="32"/>
              <w:ind w:left="537"/>
              <w:rPr>
                <w:rFonts w:hint="eastAsia" w:ascii="宋体" w:hAnsi="宋体" w:cs="宋体"/>
                <w:sz w:val="18"/>
                <w:szCs w:val="18"/>
              </w:rPr>
            </w:pPr>
            <w:r>
              <w:rPr>
                <w:rFonts w:hint="eastAsia" w:ascii="宋体" w:hAnsi="宋体" w:cs="宋体"/>
                <w:sz w:val="18"/>
                <w:szCs w:val="18"/>
                <w:u w:val="single"/>
              </w:rPr>
              <w:tab/>
            </w:r>
          </w:p>
        </w:tc>
        <w:tc>
          <w:tcPr>
            <w:tcW w:w="2159" w:type="pct"/>
          </w:tcPr>
          <w:p w14:paraId="764C3FA0">
            <w:pPr>
              <w:pStyle w:val="253"/>
              <w:spacing w:before="124" w:line="236" w:lineRule="auto"/>
              <w:ind w:left="1502"/>
              <w:rPr>
                <w:rFonts w:hint="eastAsia"/>
                <w:sz w:val="18"/>
                <w:szCs w:val="18"/>
              </w:rPr>
            </w:pPr>
            <w:r>
              <w:rPr>
                <w:rFonts w:hint="eastAsia"/>
                <w:spacing w:val="-6"/>
                <w:sz w:val="18"/>
                <w:szCs w:val="18"/>
              </w:rPr>
              <w:t>±0.1mm</w:t>
            </w:r>
          </w:p>
        </w:tc>
      </w:tr>
      <w:tr w14:paraId="3E258CC4">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480" w:type="pct"/>
          </w:tcPr>
          <w:p w14:paraId="1FC5E20F">
            <w:pPr>
              <w:pStyle w:val="253"/>
              <w:spacing w:before="125"/>
              <w:ind w:left="327"/>
              <w:rPr>
                <w:rFonts w:hint="eastAsia"/>
                <w:sz w:val="18"/>
                <w:szCs w:val="18"/>
              </w:rPr>
            </w:pPr>
            <w:r>
              <w:rPr>
                <w:rFonts w:hint="eastAsia"/>
                <w:spacing w:val="-6"/>
                <w:sz w:val="18"/>
                <w:szCs w:val="18"/>
              </w:rPr>
              <w:t>13</w:t>
            </w:r>
          </w:p>
        </w:tc>
        <w:tc>
          <w:tcPr>
            <w:tcW w:w="1612" w:type="pct"/>
          </w:tcPr>
          <w:p w14:paraId="057E15FF">
            <w:pPr>
              <w:pStyle w:val="253"/>
              <w:spacing w:before="125" w:line="220" w:lineRule="auto"/>
              <w:ind w:left="433"/>
              <w:rPr>
                <w:rFonts w:hint="eastAsia"/>
                <w:sz w:val="18"/>
                <w:szCs w:val="18"/>
              </w:rPr>
            </w:pPr>
            <w:r>
              <w:rPr>
                <w:rFonts w:hint="eastAsia"/>
                <w:spacing w:val="-1"/>
                <w:sz w:val="18"/>
                <w:szCs w:val="18"/>
              </w:rPr>
              <w:t>专用台高通规、止规</w:t>
            </w:r>
          </w:p>
        </w:tc>
        <w:tc>
          <w:tcPr>
            <w:tcW w:w="747" w:type="pct"/>
          </w:tcPr>
          <w:p w14:paraId="511E821F">
            <w:pPr>
              <w:pStyle w:val="253"/>
              <w:spacing w:before="223" w:line="143" w:lineRule="exact"/>
              <w:ind w:left="537"/>
              <w:rPr>
                <w:rFonts w:hint="eastAsia"/>
                <w:sz w:val="18"/>
                <w:szCs w:val="18"/>
              </w:rPr>
            </w:pPr>
            <w:r>
              <w:rPr>
                <w:rFonts w:hint="eastAsia"/>
                <w:position w:val="-3"/>
                <w:sz w:val="18"/>
                <w:szCs w:val="18"/>
              </w:rPr>
              <w:t>—</w:t>
            </w:r>
          </w:p>
        </w:tc>
        <w:tc>
          <w:tcPr>
            <w:tcW w:w="2159" w:type="pct"/>
          </w:tcPr>
          <w:p w14:paraId="1A72B8BB">
            <w:pPr>
              <w:pStyle w:val="253"/>
              <w:spacing w:before="125" w:line="236" w:lineRule="auto"/>
              <w:ind w:left="1502"/>
              <w:rPr>
                <w:rFonts w:hint="eastAsia"/>
                <w:sz w:val="18"/>
                <w:szCs w:val="18"/>
              </w:rPr>
            </w:pPr>
            <w:r>
              <w:rPr>
                <w:rFonts w:hint="eastAsia"/>
                <w:spacing w:val="-5"/>
                <w:sz w:val="18"/>
                <w:szCs w:val="18"/>
              </w:rPr>
              <w:t>±0.1mm</w:t>
            </w:r>
          </w:p>
        </w:tc>
      </w:tr>
      <w:tr w14:paraId="72867B02">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480" w:type="pct"/>
          </w:tcPr>
          <w:p w14:paraId="419602D6">
            <w:pPr>
              <w:pStyle w:val="253"/>
              <w:spacing w:before="125" w:line="242" w:lineRule="auto"/>
              <w:ind w:left="327"/>
              <w:rPr>
                <w:rFonts w:hint="eastAsia"/>
                <w:sz w:val="18"/>
                <w:szCs w:val="18"/>
              </w:rPr>
            </w:pPr>
            <w:r>
              <w:rPr>
                <w:rFonts w:hint="eastAsia"/>
                <w:spacing w:val="-6"/>
                <w:sz w:val="18"/>
                <w:szCs w:val="18"/>
              </w:rPr>
              <w:t>14</w:t>
            </w:r>
          </w:p>
        </w:tc>
        <w:tc>
          <w:tcPr>
            <w:tcW w:w="1612" w:type="pct"/>
          </w:tcPr>
          <w:p w14:paraId="32F79818">
            <w:pPr>
              <w:pStyle w:val="253"/>
              <w:spacing w:before="125" w:line="220" w:lineRule="auto"/>
              <w:ind w:left="433"/>
              <w:rPr>
                <w:rFonts w:hint="eastAsia"/>
                <w:sz w:val="18"/>
                <w:szCs w:val="18"/>
              </w:rPr>
            </w:pPr>
            <w:r>
              <w:rPr>
                <w:rFonts w:hint="eastAsia"/>
                <w:spacing w:val="-1"/>
                <w:sz w:val="18"/>
                <w:szCs w:val="18"/>
              </w:rPr>
              <w:t>专用孔高通规、止规</w:t>
            </w:r>
          </w:p>
        </w:tc>
        <w:tc>
          <w:tcPr>
            <w:tcW w:w="747" w:type="pct"/>
          </w:tcPr>
          <w:p w14:paraId="5F92AE14">
            <w:pPr>
              <w:pStyle w:val="253"/>
              <w:spacing w:before="224" w:line="142" w:lineRule="exact"/>
              <w:ind w:left="537"/>
              <w:rPr>
                <w:rFonts w:hint="eastAsia"/>
                <w:sz w:val="18"/>
                <w:szCs w:val="18"/>
              </w:rPr>
            </w:pPr>
            <w:r>
              <w:rPr>
                <w:rFonts w:hint="eastAsia"/>
                <w:position w:val="-3"/>
                <w:sz w:val="18"/>
                <w:szCs w:val="18"/>
              </w:rPr>
              <w:t>—</w:t>
            </w:r>
          </w:p>
        </w:tc>
        <w:tc>
          <w:tcPr>
            <w:tcW w:w="2159" w:type="pct"/>
          </w:tcPr>
          <w:p w14:paraId="192D1B8C">
            <w:pPr>
              <w:pStyle w:val="253"/>
              <w:spacing w:before="125" w:line="236" w:lineRule="auto"/>
              <w:ind w:left="1502"/>
              <w:rPr>
                <w:rFonts w:hint="eastAsia"/>
                <w:sz w:val="18"/>
                <w:szCs w:val="18"/>
              </w:rPr>
            </w:pPr>
            <w:r>
              <w:rPr>
                <w:rFonts w:hint="eastAsia"/>
                <w:spacing w:val="-5"/>
                <w:sz w:val="18"/>
                <w:szCs w:val="18"/>
              </w:rPr>
              <w:t>±0.1mm</w:t>
            </w:r>
          </w:p>
        </w:tc>
      </w:tr>
      <w:tr w14:paraId="4046C3FF">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1050" w:hRule="atLeast"/>
        </w:trPr>
        <w:tc>
          <w:tcPr>
            <w:tcW w:w="480" w:type="pct"/>
          </w:tcPr>
          <w:p w14:paraId="2C2A01ED">
            <w:pPr>
              <w:spacing w:line="352" w:lineRule="auto"/>
              <w:rPr>
                <w:rFonts w:hint="eastAsia" w:ascii="宋体" w:hAnsi="宋体" w:cs="宋体"/>
                <w:sz w:val="18"/>
                <w:szCs w:val="18"/>
              </w:rPr>
            </w:pPr>
          </w:p>
          <w:p w14:paraId="6298A0DC">
            <w:pPr>
              <w:pStyle w:val="253"/>
              <w:spacing w:before="68"/>
              <w:ind w:left="327"/>
              <w:rPr>
                <w:rFonts w:hint="eastAsia"/>
                <w:sz w:val="18"/>
                <w:szCs w:val="18"/>
              </w:rPr>
            </w:pPr>
            <w:r>
              <w:rPr>
                <w:rFonts w:hint="eastAsia"/>
                <w:spacing w:val="-6"/>
                <w:sz w:val="18"/>
                <w:szCs w:val="18"/>
              </w:rPr>
              <w:t>15</w:t>
            </w:r>
          </w:p>
        </w:tc>
        <w:tc>
          <w:tcPr>
            <w:tcW w:w="1612" w:type="pct"/>
          </w:tcPr>
          <w:p w14:paraId="146007DE">
            <w:pPr>
              <w:spacing w:line="351" w:lineRule="auto"/>
              <w:rPr>
                <w:rFonts w:hint="eastAsia" w:ascii="宋体" w:hAnsi="宋体" w:cs="宋体"/>
                <w:sz w:val="18"/>
                <w:szCs w:val="18"/>
              </w:rPr>
            </w:pPr>
          </w:p>
          <w:p w14:paraId="431A915C">
            <w:pPr>
              <w:pStyle w:val="253"/>
              <w:spacing w:before="69" w:line="220" w:lineRule="auto"/>
              <w:ind w:left="647"/>
              <w:rPr>
                <w:rFonts w:hint="eastAsia"/>
                <w:sz w:val="18"/>
                <w:szCs w:val="18"/>
              </w:rPr>
            </w:pPr>
            <w:r>
              <w:rPr>
                <w:rFonts w:hint="eastAsia"/>
                <w:spacing w:val="-2"/>
                <w:sz w:val="18"/>
                <w:szCs w:val="18"/>
              </w:rPr>
              <w:t>智能电桥测试仪</w:t>
            </w:r>
          </w:p>
        </w:tc>
        <w:tc>
          <w:tcPr>
            <w:tcW w:w="747" w:type="pct"/>
          </w:tcPr>
          <w:p w14:paraId="6D475BB9">
            <w:pPr>
              <w:spacing w:line="265" w:lineRule="auto"/>
              <w:rPr>
                <w:rFonts w:hint="eastAsia" w:ascii="宋体" w:hAnsi="宋体" w:cs="宋体"/>
                <w:sz w:val="18"/>
                <w:szCs w:val="18"/>
              </w:rPr>
            </w:pPr>
          </w:p>
          <w:p w14:paraId="6596B839">
            <w:pPr>
              <w:tabs>
                <w:tab w:val="left" w:pos="740"/>
              </w:tabs>
              <w:spacing w:before="60"/>
              <w:ind w:left="537"/>
              <w:rPr>
                <w:rFonts w:hint="eastAsia" w:ascii="宋体" w:hAnsi="宋体" w:cs="宋体"/>
                <w:sz w:val="18"/>
                <w:szCs w:val="18"/>
              </w:rPr>
            </w:pPr>
            <w:r>
              <w:rPr>
                <w:rFonts w:hint="eastAsia" w:ascii="宋体" w:hAnsi="宋体" w:cs="宋体"/>
                <w:sz w:val="18"/>
                <w:szCs w:val="18"/>
                <w:u w:val="single"/>
              </w:rPr>
              <w:tab/>
            </w:r>
          </w:p>
        </w:tc>
        <w:tc>
          <w:tcPr>
            <w:tcW w:w="2159" w:type="pct"/>
          </w:tcPr>
          <w:p w14:paraId="622651D3">
            <w:pPr>
              <w:pStyle w:val="253"/>
              <w:spacing w:before="147" w:line="220" w:lineRule="auto"/>
              <w:ind w:right="16"/>
              <w:rPr>
                <w:rFonts w:hint="eastAsia"/>
                <w:sz w:val="18"/>
                <w:szCs w:val="18"/>
                <w:lang w:eastAsia="zh-CN"/>
              </w:rPr>
            </w:pPr>
            <w:r>
              <w:rPr>
                <w:rFonts w:hint="eastAsia"/>
                <w:spacing w:val="-3"/>
                <w:sz w:val="18"/>
                <w:szCs w:val="18"/>
                <w:lang w:eastAsia="zh-CN"/>
              </w:rPr>
              <w:t>频率精度</w:t>
            </w:r>
            <w:r>
              <w:rPr>
                <w:rFonts w:hint="eastAsia"/>
                <w:spacing w:val="-26"/>
                <w:sz w:val="18"/>
                <w:szCs w:val="18"/>
                <w:lang w:eastAsia="zh-CN"/>
              </w:rPr>
              <w:t xml:space="preserve"> </w:t>
            </w:r>
            <w:r>
              <w:rPr>
                <w:rFonts w:hint="eastAsia"/>
                <w:spacing w:val="-3"/>
                <w:sz w:val="18"/>
                <w:szCs w:val="18"/>
                <w:lang w:eastAsia="zh-CN"/>
              </w:rPr>
              <w:t>0.01%，分辨率</w:t>
            </w:r>
            <w:r>
              <w:rPr>
                <w:rFonts w:hint="eastAsia"/>
                <w:spacing w:val="-46"/>
                <w:sz w:val="18"/>
                <w:szCs w:val="18"/>
                <w:lang w:eastAsia="zh-CN"/>
              </w:rPr>
              <w:t xml:space="preserve"> </w:t>
            </w:r>
            <w:r>
              <w:rPr>
                <w:rFonts w:hint="eastAsia"/>
                <w:spacing w:val="-3"/>
                <w:sz w:val="18"/>
                <w:szCs w:val="18"/>
                <w:lang w:eastAsia="zh-CN"/>
              </w:rPr>
              <w:t>R≥0.01m</w:t>
            </w:r>
            <w:r>
              <w:rPr>
                <w:rFonts w:hint="eastAsia"/>
                <w:spacing w:val="-3"/>
                <w:sz w:val="18"/>
                <w:szCs w:val="18"/>
              </w:rPr>
              <w:t>Ω</w:t>
            </w:r>
            <w:r>
              <w:rPr>
                <w:rFonts w:hint="eastAsia"/>
                <w:spacing w:val="-3"/>
                <w:sz w:val="18"/>
                <w:szCs w:val="18"/>
                <w:lang w:eastAsia="zh-CN"/>
              </w:rPr>
              <w:t>、</w:t>
            </w:r>
          </w:p>
          <w:p w14:paraId="731DF3CD">
            <w:pPr>
              <w:pStyle w:val="253"/>
              <w:spacing w:before="22" w:line="220" w:lineRule="auto"/>
              <w:ind w:left="112"/>
              <w:rPr>
                <w:rFonts w:hint="eastAsia"/>
                <w:sz w:val="18"/>
                <w:szCs w:val="18"/>
                <w:lang w:eastAsia="zh-CN"/>
              </w:rPr>
            </w:pPr>
            <w:r>
              <w:rPr>
                <w:rFonts w:hint="eastAsia"/>
                <w:spacing w:val="-2"/>
                <w:sz w:val="18"/>
                <w:szCs w:val="18"/>
                <w:lang w:eastAsia="zh-CN"/>
              </w:rPr>
              <w:t>L≥0.01</w:t>
            </w:r>
            <w:r>
              <w:rPr>
                <w:rFonts w:hint="eastAsia"/>
                <w:spacing w:val="-2"/>
                <w:sz w:val="18"/>
                <w:szCs w:val="18"/>
              </w:rPr>
              <w:t>μ</w:t>
            </w:r>
            <w:r>
              <w:rPr>
                <w:rFonts w:hint="eastAsia"/>
                <w:spacing w:val="-2"/>
                <w:sz w:val="18"/>
                <w:szCs w:val="18"/>
                <w:lang w:eastAsia="zh-CN"/>
              </w:rPr>
              <w:t>H，基本测量准确度</w:t>
            </w:r>
            <w:r>
              <w:rPr>
                <w:rFonts w:hint="eastAsia"/>
                <w:spacing w:val="-41"/>
                <w:sz w:val="18"/>
                <w:szCs w:val="18"/>
                <w:lang w:eastAsia="zh-CN"/>
              </w:rPr>
              <w:t xml:space="preserve"> </w:t>
            </w:r>
            <w:r>
              <w:rPr>
                <w:rFonts w:hint="eastAsia"/>
                <w:spacing w:val="-2"/>
                <w:sz w:val="18"/>
                <w:szCs w:val="18"/>
                <w:lang w:eastAsia="zh-CN"/>
              </w:rPr>
              <w:t>0.05%，</w:t>
            </w:r>
          </w:p>
          <w:p w14:paraId="5F1EEBBE">
            <w:pPr>
              <w:pStyle w:val="253"/>
              <w:spacing w:before="22" w:line="220" w:lineRule="auto"/>
              <w:rPr>
                <w:rFonts w:hint="eastAsia"/>
                <w:sz w:val="18"/>
                <w:szCs w:val="18"/>
                <w:lang w:eastAsia="zh-CN"/>
              </w:rPr>
            </w:pPr>
            <w:r>
              <w:rPr>
                <w:rFonts w:hint="eastAsia"/>
                <w:spacing w:val="-1"/>
                <w:sz w:val="18"/>
                <w:szCs w:val="18"/>
                <w:lang w:eastAsia="zh-CN"/>
              </w:rPr>
              <w:t>检测信号</w:t>
            </w:r>
            <w:r>
              <w:rPr>
                <w:rFonts w:hint="eastAsia"/>
                <w:spacing w:val="-45"/>
                <w:sz w:val="18"/>
                <w:szCs w:val="18"/>
                <w:lang w:eastAsia="zh-CN"/>
              </w:rPr>
              <w:t xml:space="preserve"> </w:t>
            </w:r>
            <w:r>
              <w:rPr>
                <w:rFonts w:hint="eastAsia"/>
                <w:spacing w:val="-1"/>
                <w:sz w:val="18"/>
                <w:szCs w:val="18"/>
                <w:lang w:eastAsia="zh-CN"/>
              </w:rPr>
              <w:t>AC1.0V、2000Hz</w:t>
            </w:r>
          </w:p>
        </w:tc>
      </w:tr>
      <w:tr w14:paraId="299493DA">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480" w:type="pct"/>
          </w:tcPr>
          <w:p w14:paraId="75D9DDA8">
            <w:pPr>
              <w:pStyle w:val="253"/>
              <w:spacing w:before="125"/>
              <w:ind w:left="327"/>
              <w:rPr>
                <w:rFonts w:hint="eastAsia"/>
                <w:sz w:val="18"/>
                <w:szCs w:val="18"/>
              </w:rPr>
            </w:pPr>
            <w:r>
              <w:rPr>
                <w:rFonts w:hint="eastAsia"/>
                <w:spacing w:val="-6"/>
                <w:sz w:val="18"/>
                <w:szCs w:val="18"/>
              </w:rPr>
              <w:t>16</w:t>
            </w:r>
          </w:p>
        </w:tc>
        <w:tc>
          <w:tcPr>
            <w:tcW w:w="1612" w:type="pct"/>
          </w:tcPr>
          <w:p w14:paraId="421975EF">
            <w:pPr>
              <w:pStyle w:val="253"/>
              <w:spacing w:before="124" w:line="220" w:lineRule="auto"/>
              <w:ind w:left="857"/>
              <w:rPr>
                <w:rFonts w:hint="eastAsia"/>
                <w:sz w:val="18"/>
                <w:szCs w:val="18"/>
              </w:rPr>
            </w:pPr>
            <w:r>
              <w:rPr>
                <w:rFonts w:hint="eastAsia"/>
                <w:spacing w:val="-3"/>
                <w:sz w:val="18"/>
                <w:szCs w:val="18"/>
              </w:rPr>
              <w:t>万能角度尺</w:t>
            </w:r>
          </w:p>
        </w:tc>
        <w:tc>
          <w:tcPr>
            <w:tcW w:w="747" w:type="pct"/>
          </w:tcPr>
          <w:p w14:paraId="65CE2E0F">
            <w:pPr>
              <w:pStyle w:val="253"/>
              <w:jc w:val="center"/>
              <w:rPr>
                <w:rFonts w:hint="eastAsia"/>
                <w:sz w:val="18"/>
                <w:szCs w:val="18"/>
              </w:rPr>
            </w:pPr>
            <w:r>
              <w:rPr>
                <w:rFonts w:hint="eastAsia"/>
                <w:spacing w:val="-2"/>
                <w:sz w:val="18"/>
                <w:szCs w:val="18"/>
              </w:rPr>
              <w:t>320°</w:t>
            </w:r>
          </w:p>
        </w:tc>
        <w:tc>
          <w:tcPr>
            <w:tcW w:w="2159" w:type="pct"/>
          </w:tcPr>
          <w:p w14:paraId="31C9E64B">
            <w:pPr>
              <w:pStyle w:val="253"/>
              <w:spacing w:before="125" w:line="242" w:lineRule="auto"/>
              <w:ind w:left="1690"/>
              <w:rPr>
                <w:rFonts w:hint="eastAsia"/>
                <w:sz w:val="18"/>
                <w:szCs w:val="18"/>
              </w:rPr>
            </w:pPr>
            <w:r>
              <w:rPr>
                <w:rFonts w:hint="eastAsia"/>
                <w:spacing w:val="-6"/>
                <w:sz w:val="18"/>
                <w:szCs w:val="18"/>
              </w:rPr>
              <w:t>2′</w:t>
            </w:r>
          </w:p>
        </w:tc>
      </w:tr>
      <w:tr w14:paraId="4448D5E4">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480" w:type="pct"/>
          </w:tcPr>
          <w:p w14:paraId="43F8EC69">
            <w:pPr>
              <w:pStyle w:val="253"/>
              <w:spacing w:before="127"/>
              <w:ind w:left="327"/>
              <w:rPr>
                <w:rFonts w:hint="eastAsia"/>
                <w:sz w:val="18"/>
                <w:szCs w:val="18"/>
              </w:rPr>
            </w:pPr>
            <w:r>
              <w:rPr>
                <w:rFonts w:hint="eastAsia"/>
                <w:spacing w:val="-6"/>
                <w:sz w:val="18"/>
                <w:szCs w:val="18"/>
              </w:rPr>
              <w:t>17</w:t>
            </w:r>
          </w:p>
        </w:tc>
        <w:tc>
          <w:tcPr>
            <w:tcW w:w="1612" w:type="pct"/>
          </w:tcPr>
          <w:p w14:paraId="3F92464C">
            <w:pPr>
              <w:pStyle w:val="253"/>
              <w:spacing w:before="127" w:line="220" w:lineRule="auto"/>
              <w:ind w:left="118"/>
              <w:rPr>
                <w:rFonts w:hint="eastAsia"/>
                <w:sz w:val="18"/>
                <w:szCs w:val="18"/>
                <w:lang w:eastAsia="zh-CN"/>
              </w:rPr>
            </w:pPr>
            <w:r>
              <w:rPr>
                <w:rFonts w:hint="eastAsia"/>
                <w:spacing w:val="-1"/>
                <w:sz w:val="18"/>
                <w:szCs w:val="18"/>
                <w:lang w:eastAsia="zh-CN"/>
              </w:rPr>
              <w:t>全站仪或快速光电检测装置</w:t>
            </w:r>
          </w:p>
        </w:tc>
        <w:tc>
          <w:tcPr>
            <w:tcW w:w="747" w:type="pct"/>
          </w:tcPr>
          <w:p w14:paraId="699F9664">
            <w:pPr>
              <w:tabs>
                <w:tab w:val="left" w:pos="740"/>
              </w:tabs>
              <w:spacing w:before="32"/>
              <w:ind w:left="537"/>
              <w:rPr>
                <w:rFonts w:hint="eastAsia" w:ascii="宋体" w:hAnsi="宋体" w:cs="宋体"/>
                <w:sz w:val="18"/>
                <w:szCs w:val="18"/>
              </w:rPr>
            </w:pPr>
            <w:r>
              <w:rPr>
                <w:rFonts w:hint="eastAsia" w:ascii="宋体" w:hAnsi="宋体" w:cs="宋体"/>
                <w:sz w:val="18"/>
                <w:szCs w:val="18"/>
                <w:u w:val="single"/>
              </w:rPr>
              <w:tab/>
            </w:r>
          </w:p>
        </w:tc>
        <w:tc>
          <w:tcPr>
            <w:tcW w:w="2159" w:type="pct"/>
          </w:tcPr>
          <w:p w14:paraId="2A5970CB">
            <w:pPr>
              <w:pStyle w:val="253"/>
              <w:spacing w:before="125" w:line="215" w:lineRule="auto"/>
              <w:ind w:left="1177"/>
              <w:rPr>
                <w:rFonts w:hint="eastAsia"/>
                <w:sz w:val="18"/>
                <w:szCs w:val="18"/>
              </w:rPr>
            </w:pPr>
            <w:r>
              <w:rPr>
                <w:rFonts w:hint="eastAsia"/>
                <w:spacing w:val="-3"/>
                <w:sz w:val="18"/>
                <w:szCs w:val="18"/>
              </w:rPr>
              <w:t>1″，1mm+2ppm</w:t>
            </w:r>
          </w:p>
        </w:tc>
      </w:tr>
      <w:tr w14:paraId="0A3CEB73">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480" w:type="pct"/>
          </w:tcPr>
          <w:p w14:paraId="394263DF">
            <w:pPr>
              <w:pStyle w:val="253"/>
              <w:spacing w:before="126"/>
              <w:ind w:left="327"/>
              <w:rPr>
                <w:rFonts w:hint="eastAsia"/>
                <w:sz w:val="18"/>
                <w:szCs w:val="18"/>
              </w:rPr>
            </w:pPr>
            <w:r>
              <w:rPr>
                <w:rFonts w:hint="eastAsia"/>
                <w:spacing w:val="-6"/>
                <w:sz w:val="18"/>
                <w:szCs w:val="18"/>
              </w:rPr>
              <w:t>18</w:t>
            </w:r>
          </w:p>
        </w:tc>
        <w:tc>
          <w:tcPr>
            <w:tcW w:w="1612" w:type="pct"/>
          </w:tcPr>
          <w:p w14:paraId="42FE25E6">
            <w:pPr>
              <w:pStyle w:val="253"/>
              <w:spacing w:before="126" w:line="220" w:lineRule="auto"/>
              <w:ind w:left="225"/>
              <w:rPr>
                <w:rFonts w:hint="eastAsia"/>
                <w:sz w:val="18"/>
                <w:szCs w:val="18"/>
                <w:lang w:eastAsia="zh-CN"/>
              </w:rPr>
            </w:pPr>
            <w:r>
              <w:rPr>
                <w:rFonts w:hint="eastAsia"/>
                <w:spacing w:val="-1"/>
                <w:sz w:val="18"/>
                <w:szCs w:val="18"/>
                <w:lang w:eastAsia="zh-CN"/>
              </w:rPr>
              <w:t>混凝土钢筋保护层检测仪</w:t>
            </w:r>
          </w:p>
        </w:tc>
        <w:tc>
          <w:tcPr>
            <w:tcW w:w="747" w:type="pct"/>
          </w:tcPr>
          <w:p w14:paraId="2B00B1C3">
            <w:pPr>
              <w:pStyle w:val="253"/>
              <w:spacing w:before="126"/>
              <w:ind w:left="434"/>
              <w:rPr>
                <w:rFonts w:hint="eastAsia"/>
                <w:sz w:val="18"/>
                <w:szCs w:val="18"/>
              </w:rPr>
            </w:pPr>
            <w:r>
              <w:rPr>
                <w:rFonts w:hint="eastAsia"/>
                <w:spacing w:val="-3"/>
                <w:sz w:val="18"/>
                <w:szCs w:val="18"/>
              </w:rPr>
              <w:t>80mm</w:t>
            </w:r>
          </w:p>
        </w:tc>
        <w:tc>
          <w:tcPr>
            <w:tcW w:w="2159" w:type="pct"/>
          </w:tcPr>
          <w:p w14:paraId="54B04B13">
            <w:pPr>
              <w:pStyle w:val="253"/>
              <w:spacing w:before="126" w:line="236" w:lineRule="auto"/>
              <w:ind w:left="1606"/>
              <w:rPr>
                <w:rFonts w:hint="eastAsia"/>
                <w:sz w:val="18"/>
                <w:szCs w:val="18"/>
              </w:rPr>
            </w:pPr>
            <w:r>
              <w:rPr>
                <w:rFonts w:hint="eastAsia"/>
                <w:spacing w:val="-7"/>
                <w:sz w:val="18"/>
                <w:szCs w:val="18"/>
              </w:rPr>
              <w:t>±1mm</w:t>
            </w:r>
          </w:p>
        </w:tc>
      </w:tr>
      <w:tr w14:paraId="64E555C3">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480" w:type="pct"/>
          </w:tcPr>
          <w:p w14:paraId="5E21628F">
            <w:pPr>
              <w:pStyle w:val="253"/>
              <w:spacing w:before="126"/>
              <w:ind w:left="327"/>
              <w:rPr>
                <w:rFonts w:hint="eastAsia"/>
                <w:sz w:val="18"/>
                <w:szCs w:val="18"/>
              </w:rPr>
            </w:pPr>
            <w:r>
              <w:rPr>
                <w:rFonts w:hint="eastAsia"/>
                <w:spacing w:val="-6"/>
                <w:sz w:val="18"/>
                <w:szCs w:val="18"/>
              </w:rPr>
              <w:t>19</w:t>
            </w:r>
          </w:p>
        </w:tc>
        <w:tc>
          <w:tcPr>
            <w:tcW w:w="1612" w:type="pct"/>
          </w:tcPr>
          <w:p w14:paraId="41CEE23D">
            <w:pPr>
              <w:pStyle w:val="253"/>
              <w:spacing w:before="126" w:line="220" w:lineRule="auto"/>
              <w:ind w:left="1063"/>
              <w:rPr>
                <w:rFonts w:hint="eastAsia"/>
                <w:sz w:val="18"/>
                <w:szCs w:val="18"/>
              </w:rPr>
            </w:pPr>
            <w:r>
              <w:rPr>
                <w:rFonts w:hint="eastAsia"/>
                <w:spacing w:val="-2"/>
                <w:sz w:val="18"/>
                <w:szCs w:val="18"/>
              </w:rPr>
              <w:t>测力仪</w:t>
            </w:r>
          </w:p>
        </w:tc>
        <w:tc>
          <w:tcPr>
            <w:tcW w:w="747" w:type="pct"/>
          </w:tcPr>
          <w:p w14:paraId="38CA1348">
            <w:pPr>
              <w:pStyle w:val="253"/>
              <w:spacing w:before="153" w:line="188" w:lineRule="auto"/>
              <w:ind w:left="438"/>
              <w:rPr>
                <w:rFonts w:hint="eastAsia"/>
                <w:sz w:val="18"/>
                <w:szCs w:val="18"/>
              </w:rPr>
            </w:pPr>
            <w:r>
              <w:rPr>
                <w:rFonts w:hint="eastAsia"/>
                <w:spacing w:val="-3"/>
                <w:sz w:val="18"/>
                <w:szCs w:val="18"/>
              </w:rPr>
              <w:t>50kN</w:t>
            </w:r>
          </w:p>
        </w:tc>
        <w:tc>
          <w:tcPr>
            <w:tcW w:w="2159" w:type="pct"/>
          </w:tcPr>
          <w:p w14:paraId="3B5271D2">
            <w:pPr>
              <w:pStyle w:val="253"/>
              <w:spacing w:before="126" w:line="236" w:lineRule="auto"/>
              <w:ind w:left="1659"/>
              <w:rPr>
                <w:rFonts w:hint="eastAsia"/>
                <w:sz w:val="18"/>
                <w:szCs w:val="18"/>
              </w:rPr>
            </w:pPr>
            <w:r>
              <w:rPr>
                <w:rFonts w:hint="eastAsia"/>
                <w:spacing w:val="-9"/>
                <w:sz w:val="18"/>
                <w:szCs w:val="18"/>
              </w:rPr>
              <w:t>±1%</w:t>
            </w:r>
          </w:p>
        </w:tc>
      </w:tr>
    </w:tbl>
    <w:p w14:paraId="4D17F6D3">
      <w:pPr>
        <w:pStyle w:val="235"/>
        <w:spacing w:before="156" w:beforeLines="50" w:after="156" w:afterLines="50" w:line="360" w:lineRule="exact"/>
      </w:pPr>
      <w:r>
        <w:rPr>
          <w:rFonts w:hint="eastAsia"/>
        </w:rPr>
        <w:t>使</w:t>
      </w:r>
      <w:r>
        <w:rPr>
          <w:rFonts w:hAnsi="Times New Roman"/>
          <w:szCs w:val="21"/>
        </w:rPr>
        <w:t>用现场的检测仪器仪表及设备前，应检查其是否处于正常的工作状态，是否具有计量检定/校准证书，满足规定要求方可使用</w:t>
      </w:r>
      <w:r>
        <w:rPr>
          <w:rFonts w:hint="eastAsia" w:hAnsi="Times New Roman"/>
          <w:szCs w:val="21"/>
        </w:rPr>
        <w:t>。</w:t>
      </w:r>
    </w:p>
    <w:bookmarkEnd w:id="39"/>
    <w:p w14:paraId="2B64E674">
      <w:pPr>
        <w:pStyle w:val="236"/>
        <w:numPr>
          <w:ilvl w:val="1"/>
          <w:numId w:val="32"/>
        </w:numPr>
        <w:spacing w:before="156" w:after="156"/>
        <w:rPr>
          <w:rFonts w:ascii="Times New Roman"/>
        </w:rPr>
      </w:pPr>
      <w:bookmarkStart w:id="40" w:name="_Toc200011553"/>
      <w:r>
        <w:rPr>
          <w:rFonts w:hint="eastAsia" w:ascii="Times New Roman"/>
        </w:rPr>
        <w:t>检验内容、要求及方法</w:t>
      </w:r>
      <w:bookmarkEnd w:id="40"/>
    </w:p>
    <w:p w14:paraId="58E9B5E6">
      <w:pPr>
        <w:pStyle w:val="240"/>
        <w:numPr>
          <w:ilvl w:val="2"/>
          <w:numId w:val="0"/>
        </w:numPr>
        <w:tabs>
          <w:tab w:val="center" w:pos="4201"/>
          <w:tab w:val="right" w:leader="dot" w:pos="9298"/>
        </w:tabs>
        <w:spacing w:before="156" w:beforeLines="50" w:after="156" w:afterLines="50" w:line="360" w:lineRule="exact"/>
        <w:rPr>
          <w:rFonts w:hint="eastAsia" w:hAnsi="黑体" w:cs="黑体"/>
        </w:rPr>
      </w:pPr>
      <w:r>
        <w:rPr>
          <w:rFonts w:hint="eastAsia" w:hAnsi="黑体" w:cs="黑体"/>
        </w:rPr>
        <w:t xml:space="preserve">4.4.1  </w:t>
      </w:r>
      <w:r>
        <w:rPr>
          <w:rFonts w:hint="eastAsia" w:ascii="宋体" w:hAnsi="宋体" w:eastAsia="宋体" w:cs="宋体"/>
        </w:rPr>
        <w:t>行政许可、产品认证（初次/复评）等需要验证产品与标准的符合性时，按型式检验项目检验。监督抽查可在重要性能项目中选取检验项目或按照特定的监督抽查要求选取检验项目。产品认证的日常监督检测按监督检测项目进行。检验内容、检验方法、执行标准条款应满足</w:t>
      </w:r>
      <w:r>
        <w:rPr>
          <w:rFonts w:ascii="宋体" w:hAnsi="宋体" w:eastAsia="宋体"/>
        </w:rPr>
        <w:t>表6</w:t>
      </w:r>
      <w:r>
        <w:rPr>
          <w:rFonts w:hint="eastAsia" w:ascii="宋体" w:hAnsi="宋体" w:eastAsia="宋体"/>
        </w:rPr>
        <w:t>～</w:t>
      </w:r>
      <w:r>
        <w:rPr>
          <w:rFonts w:ascii="宋体" w:hAnsi="宋体" w:eastAsia="宋体"/>
        </w:rPr>
        <w:t>表</w:t>
      </w:r>
      <w:r>
        <w:rPr>
          <w:rFonts w:hint="eastAsia" w:ascii="宋体" w:hAnsi="宋体" w:eastAsia="宋体"/>
        </w:rPr>
        <w:t>15</w:t>
      </w:r>
      <w:r>
        <w:rPr>
          <w:rFonts w:hint="eastAsia" w:ascii="宋体" w:hAnsi="宋体" w:eastAsia="宋体" w:cs="宋体"/>
        </w:rPr>
        <w:t>的要求。</w:t>
      </w:r>
    </w:p>
    <w:p w14:paraId="18F41684">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eastAsia="黑体"/>
          <w:kern w:val="0"/>
          <w:szCs w:val="20"/>
        </w:rPr>
      </w:pPr>
      <w:r>
        <w:rPr>
          <w:rFonts w:hint="eastAsia" w:ascii="黑体" w:hAnsi="黑体" w:eastAsia="黑体"/>
          <w:kern w:val="0"/>
          <w:szCs w:val="20"/>
        </w:rPr>
        <w:t>表 6  检验内容、要求及方法(混凝土枕)</w:t>
      </w:r>
    </w:p>
    <w:tbl>
      <w:tblPr>
        <w:tblStyle w:val="29"/>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32"/>
        <w:gridCol w:w="2345"/>
        <w:gridCol w:w="1642"/>
        <w:gridCol w:w="1751"/>
        <w:gridCol w:w="766"/>
        <w:gridCol w:w="766"/>
        <w:gridCol w:w="768"/>
        <w:gridCol w:w="768"/>
      </w:tblGrid>
      <w:tr w14:paraId="25E241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tblHeader/>
          <w:jc w:val="center"/>
        </w:trPr>
        <w:tc>
          <w:tcPr>
            <w:tcW w:w="632" w:type="dxa"/>
            <w:tcBorders>
              <w:bottom w:val="single" w:color="auto" w:sz="8" w:space="0"/>
            </w:tcBorders>
            <w:vAlign w:val="center"/>
          </w:tcPr>
          <w:p w14:paraId="67109740">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z w:val="18"/>
                <w:szCs w:val="18"/>
              </w:rPr>
              <w:t>序号</w:t>
            </w:r>
          </w:p>
        </w:tc>
        <w:tc>
          <w:tcPr>
            <w:tcW w:w="2345" w:type="dxa"/>
            <w:tcBorders>
              <w:bottom w:val="single" w:color="auto" w:sz="8" w:space="0"/>
            </w:tcBorders>
            <w:vAlign w:val="center"/>
          </w:tcPr>
          <w:p w14:paraId="02874F2A">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z w:val="18"/>
                <w:szCs w:val="18"/>
              </w:rPr>
              <w:t>检验项目</w:t>
            </w:r>
          </w:p>
        </w:tc>
        <w:tc>
          <w:tcPr>
            <w:tcW w:w="1642" w:type="dxa"/>
            <w:tcBorders>
              <w:bottom w:val="single" w:color="auto" w:sz="8" w:space="0"/>
            </w:tcBorders>
            <w:vAlign w:val="center"/>
          </w:tcPr>
          <w:p w14:paraId="1BF4BABA">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z w:val="18"/>
                <w:szCs w:val="18"/>
              </w:rPr>
              <w:t>技术要求</w:t>
            </w:r>
          </w:p>
        </w:tc>
        <w:tc>
          <w:tcPr>
            <w:tcW w:w="1751" w:type="dxa"/>
            <w:tcBorders>
              <w:bottom w:val="single" w:color="auto" w:sz="8" w:space="0"/>
            </w:tcBorders>
            <w:vAlign w:val="center"/>
          </w:tcPr>
          <w:p w14:paraId="16AC3B74">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z w:val="18"/>
                <w:szCs w:val="18"/>
              </w:rPr>
              <w:t>试验方法</w:t>
            </w:r>
          </w:p>
        </w:tc>
        <w:tc>
          <w:tcPr>
            <w:tcW w:w="766" w:type="dxa"/>
            <w:tcBorders>
              <w:bottom w:val="single" w:color="auto" w:sz="8" w:space="0"/>
            </w:tcBorders>
            <w:vAlign w:val="center"/>
          </w:tcPr>
          <w:p w14:paraId="68719F5D">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z w:val="18"/>
                <w:szCs w:val="18"/>
              </w:rPr>
              <w:t>型式</w:t>
            </w:r>
          </w:p>
          <w:p w14:paraId="69FBA4E6">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z w:val="18"/>
                <w:szCs w:val="18"/>
              </w:rPr>
              <w:t>检验</w:t>
            </w:r>
          </w:p>
        </w:tc>
        <w:tc>
          <w:tcPr>
            <w:tcW w:w="766" w:type="dxa"/>
            <w:tcBorders>
              <w:bottom w:val="single" w:color="auto" w:sz="8" w:space="0"/>
            </w:tcBorders>
            <w:vAlign w:val="center"/>
          </w:tcPr>
          <w:p w14:paraId="75F1FDE4">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z w:val="18"/>
                <w:szCs w:val="18"/>
              </w:rPr>
              <w:t>重要性</w:t>
            </w:r>
          </w:p>
          <w:p w14:paraId="5FA61B12">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z w:val="18"/>
                <w:szCs w:val="18"/>
              </w:rPr>
              <w:t>能项目</w:t>
            </w:r>
          </w:p>
        </w:tc>
        <w:tc>
          <w:tcPr>
            <w:tcW w:w="768" w:type="dxa"/>
            <w:tcBorders>
              <w:bottom w:val="single" w:color="auto" w:sz="8" w:space="0"/>
            </w:tcBorders>
            <w:vAlign w:val="center"/>
          </w:tcPr>
          <w:p w14:paraId="02697C80">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z w:val="18"/>
                <w:szCs w:val="18"/>
              </w:rPr>
              <w:t>监督</w:t>
            </w:r>
          </w:p>
          <w:p w14:paraId="23D9F0C0">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z w:val="18"/>
                <w:szCs w:val="18"/>
              </w:rPr>
              <w:t>检测</w:t>
            </w:r>
          </w:p>
        </w:tc>
        <w:tc>
          <w:tcPr>
            <w:tcW w:w="768" w:type="dxa"/>
            <w:tcBorders>
              <w:bottom w:val="single" w:color="auto" w:sz="8" w:space="0"/>
            </w:tcBorders>
            <w:vAlign w:val="center"/>
          </w:tcPr>
          <w:p w14:paraId="7AF5BCB5">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z w:val="18"/>
                <w:szCs w:val="18"/>
              </w:rPr>
              <w:t>现场</w:t>
            </w:r>
          </w:p>
          <w:p w14:paraId="40555D1F">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z w:val="18"/>
                <w:szCs w:val="18"/>
              </w:rPr>
              <w:t>检查</w:t>
            </w:r>
          </w:p>
        </w:tc>
      </w:tr>
      <w:tr w14:paraId="10935C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op w:val="single" w:color="auto" w:sz="8" w:space="0"/>
              <w:tl2br w:val="nil"/>
              <w:tr2bl w:val="nil"/>
            </w:tcBorders>
          </w:tcPr>
          <w:p w14:paraId="73F22AC1">
            <w:pPr>
              <w:pStyle w:val="253"/>
              <w:spacing w:line="240" w:lineRule="auto"/>
              <w:rPr>
                <w:rFonts w:hint="eastAsia"/>
                <w:sz w:val="18"/>
                <w:szCs w:val="18"/>
              </w:rPr>
            </w:pPr>
            <w:r>
              <w:rPr>
                <w:rFonts w:hint="eastAsia"/>
                <w:sz w:val="18"/>
                <w:szCs w:val="18"/>
              </w:rPr>
              <w:t>1</w:t>
            </w:r>
          </w:p>
        </w:tc>
        <w:tc>
          <w:tcPr>
            <w:tcW w:w="2345" w:type="dxa"/>
            <w:tcBorders>
              <w:top w:val="single" w:color="auto" w:sz="8" w:space="0"/>
              <w:tl2br w:val="nil"/>
              <w:tr2bl w:val="nil"/>
            </w:tcBorders>
          </w:tcPr>
          <w:p w14:paraId="2C5F2121">
            <w:pPr>
              <w:pStyle w:val="253"/>
              <w:spacing w:line="240" w:lineRule="auto"/>
              <w:rPr>
                <w:rFonts w:hint="eastAsia"/>
                <w:sz w:val="18"/>
                <w:szCs w:val="18"/>
              </w:rPr>
            </w:pPr>
            <w:r>
              <w:rPr>
                <w:rFonts w:hint="eastAsia"/>
                <w:spacing w:val="-2"/>
                <w:sz w:val="18"/>
                <w:szCs w:val="18"/>
              </w:rPr>
              <w:t>静载抗裂强度</w:t>
            </w:r>
          </w:p>
        </w:tc>
        <w:tc>
          <w:tcPr>
            <w:tcW w:w="1642" w:type="dxa"/>
            <w:tcBorders>
              <w:top w:val="single" w:color="auto" w:sz="8" w:space="0"/>
              <w:tl2br w:val="nil"/>
              <w:tr2bl w:val="nil"/>
            </w:tcBorders>
            <w:vAlign w:val="center"/>
          </w:tcPr>
          <w:p w14:paraId="5886C1EF">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pacing w:val="-1"/>
                <w:sz w:val="18"/>
                <w:szCs w:val="18"/>
              </w:rPr>
              <w:t>GB/T 37330—2019</w:t>
            </w:r>
            <w:r>
              <w:rPr>
                <w:rFonts w:hint="eastAsia" w:ascii="宋体" w:hAnsi="宋体" w:cs="宋体"/>
                <w:spacing w:val="-2"/>
                <w:sz w:val="18"/>
                <w:szCs w:val="18"/>
              </w:rPr>
              <w:t>第</w:t>
            </w:r>
            <w:r>
              <w:rPr>
                <w:rFonts w:hint="eastAsia" w:ascii="宋体" w:hAnsi="宋体" w:cs="宋体"/>
                <w:spacing w:val="-40"/>
                <w:sz w:val="18"/>
                <w:szCs w:val="18"/>
              </w:rPr>
              <w:t xml:space="preserve"> </w:t>
            </w:r>
            <w:r>
              <w:rPr>
                <w:rFonts w:hint="eastAsia" w:ascii="宋体" w:hAnsi="宋体" w:cs="宋体"/>
                <w:spacing w:val="-2"/>
                <w:sz w:val="18"/>
                <w:szCs w:val="18"/>
              </w:rPr>
              <w:t>4.3.7</w:t>
            </w:r>
            <w:r>
              <w:rPr>
                <w:rFonts w:hint="eastAsia" w:ascii="宋体" w:hAnsi="宋体" w:cs="宋体"/>
                <w:spacing w:val="-37"/>
                <w:sz w:val="18"/>
                <w:szCs w:val="18"/>
              </w:rPr>
              <w:t xml:space="preserve"> </w:t>
            </w:r>
            <w:r>
              <w:rPr>
                <w:rFonts w:hint="eastAsia" w:ascii="宋体" w:hAnsi="宋体" w:cs="宋体"/>
                <w:spacing w:val="-2"/>
                <w:sz w:val="18"/>
                <w:szCs w:val="18"/>
              </w:rPr>
              <w:t>条</w:t>
            </w:r>
          </w:p>
        </w:tc>
        <w:tc>
          <w:tcPr>
            <w:tcW w:w="1751" w:type="dxa"/>
            <w:tcBorders>
              <w:top w:val="single" w:color="auto" w:sz="8" w:space="0"/>
              <w:tl2br w:val="nil"/>
              <w:tr2bl w:val="nil"/>
            </w:tcBorders>
            <w:vAlign w:val="center"/>
          </w:tcPr>
          <w:p w14:paraId="44CACA96">
            <w:pPr>
              <w:pStyle w:val="253"/>
              <w:spacing w:line="240" w:lineRule="auto"/>
              <w:rPr>
                <w:rFonts w:hint="eastAsia"/>
                <w:sz w:val="18"/>
                <w:szCs w:val="18"/>
              </w:rPr>
            </w:pPr>
            <w:r>
              <w:rPr>
                <w:rFonts w:hint="eastAsia"/>
                <w:spacing w:val="-1"/>
                <w:sz w:val="18"/>
                <w:szCs w:val="18"/>
              </w:rPr>
              <w:t>GB/T 37330—2019</w:t>
            </w:r>
          </w:p>
          <w:p w14:paraId="32CAB163">
            <w:pPr>
              <w:pStyle w:val="253"/>
              <w:spacing w:line="240" w:lineRule="auto"/>
              <w:rPr>
                <w:rFonts w:hint="eastAsia"/>
                <w:sz w:val="18"/>
                <w:szCs w:val="18"/>
              </w:rPr>
            </w:pPr>
            <w:r>
              <w:rPr>
                <w:rFonts w:hint="eastAsia"/>
                <w:spacing w:val="-3"/>
                <w:sz w:val="18"/>
                <w:szCs w:val="18"/>
              </w:rPr>
              <w:t>第</w:t>
            </w:r>
            <w:r>
              <w:rPr>
                <w:rFonts w:hint="eastAsia"/>
                <w:spacing w:val="-35"/>
                <w:sz w:val="18"/>
                <w:szCs w:val="18"/>
              </w:rPr>
              <w:t xml:space="preserve"> </w:t>
            </w:r>
            <w:r>
              <w:rPr>
                <w:rFonts w:hint="eastAsia"/>
                <w:spacing w:val="-3"/>
                <w:sz w:val="18"/>
                <w:szCs w:val="18"/>
              </w:rPr>
              <w:t>5.10</w:t>
            </w:r>
            <w:r>
              <w:rPr>
                <w:rFonts w:hint="eastAsia"/>
                <w:spacing w:val="-38"/>
                <w:sz w:val="18"/>
                <w:szCs w:val="18"/>
              </w:rPr>
              <w:t xml:space="preserve"> </w:t>
            </w:r>
            <w:r>
              <w:rPr>
                <w:rFonts w:hint="eastAsia"/>
                <w:spacing w:val="-3"/>
                <w:sz w:val="18"/>
                <w:szCs w:val="18"/>
              </w:rPr>
              <w:t>条</w:t>
            </w:r>
          </w:p>
          <w:p w14:paraId="2503F517">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pacing w:val="-2"/>
                <w:sz w:val="18"/>
                <w:szCs w:val="18"/>
              </w:rPr>
              <w:t>TB/T</w:t>
            </w:r>
            <w:r>
              <w:rPr>
                <w:rFonts w:hint="eastAsia" w:ascii="宋体" w:hAnsi="宋体" w:cs="宋体"/>
                <w:spacing w:val="20"/>
                <w:sz w:val="18"/>
                <w:szCs w:val="18"/>
              </w:rPr>
              <w:t xml:space="preserve"> </w:t>
            </w:r>
            <w:r>
              <w:rPr>
                <w:rFonts w:hint="eastAsia" w:ascii="宋体" w:hAnsi="宋体" w:cs="宋体"/>
                <w:spacing w:val="-2"/>
                <w:sz w:val="18"/>
                <w:szCs w:val="18"/>
              </w:rPr>
              <w:t>1879-2002</w:t>
            </w:r>
          </w:p>
        </w:tc>
        <w:tc>
          <w:tcPr>
            <w:tcW w:w="766" w:type="dxa"/>
            <w:tcBorders>
              <w:top w:val="single" w:color="auto" w:sz="8" w:space="0"/>
              <w:tl2br w:val="nil"/>
              <w:tr2bl w:val="nil"/>
            </w:tcBorders>
            <w:vAlign w:val="center"/>
          </w:tcPr>
          <w:p w14:paraId="23DE29D5">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op w:val="single" w:color="auto" w:sz="8" w:space="0"/>
              <w:tl2br w:val="nil"/>
              <w:tr2bl w:val="nil"/>
            </w:tcBorders>
            <w:vAlign w:val="center"/>
          </w:tcPr>
          <w:p w14:paraId="1CF785E1">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op w:val="single" w:color="auto" w:sz="8" w:space="0"/>
              <w:tl2br w:val="nil"/>
              <w:tr2bl w:val="nil"/>
            </w:tcBorders>
            <w:vAlign w:val="center"/>
          </w:tcPr>
          <w:p w14:paraId="5ED7D6BD">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op w:val="single" w:color="auto" w:sz="8" w:space="0"/>
              <w:tl2br w:val="nil"/>
              <w:tr2bl w:val="nil"/>
            </w:tcBorders>
            <w:vAlign w:val="center"/>
          </w:tcPr>
          <w:p w14:paraId="1955EDE0">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r>
      <w:tr w14:paraId="44298F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004AC875">
            <w:pPr>
              <w:pStyle w:val="253"/>
              <w:spacing w:line="240" w:lineRule="auto"/>
              <w:rPr>
                <w:rFonts w:hint="eastAsia"/>
                <w:sz w:val="18"/>
                <w:szCs w:val="18"/>
              </w:rPr>
            </w:pPr>
            <w:r>
              <w:rPr>
                <w:rFonts w:hint="eastAsia"/>
                <w:sz w:val="18"/>
                <w:szCs w:val="18"/>
              </w:rPr>
              <w:t>2</w:t>
            </w:r>
          </w:p>
        </w:tc>
        <w:tc>
          <w:tcPr>
            <w:tcW w:w="2345" w:type="dxa"/>
            <w:tcBorders>
              <w:tl2br w:val="nil"/>
              <w:tr2bl w:val="nil"/>
            </w:tcBorders>
          </w:tcPr>
          <w:p w14:paraId="4FF8E939">
            <w:pPr>
              <w:pStyle w:val="253"/>
              <w:spacing w:line="240" w:lineRule="auto"/>
              <w:rPr>
                <w:rFonts w:hint="eastAsia"/>
                <w:sz w:val="18"/>
                <w:szCs w:val="18"/>
                <w:lang w:eastAsia="zh-CN"/>
              </w:rPr>
            </w:pPr>
            <w:r>
              <w:rPr>
                <w:rFonts w:hint="eastAsia"/>
                <w:spacing w:val="-2"/>
                <w:sz w:val="18"/>
                <w:szCs w:val="18"/>
                <w:lang w:eastAsia="zh-CN"/>
              </w:rPr>
              <w:t>疲劳强度（含破坏强度）</w:t>
            </w:r>
          </w:p>
        </w:tc>
        <w:tc>
          <w:tcPr>
            <w:tcW w:w="1642" w:type="dxa"/>
            <w:tcBorders>
              <w:tl2br w:val="nil"/>
              <w:tr2bl w:val="nil"/>
            </w:tcBorders>
            <w:vAlign w:val="center"/>
          </w:tcPr>
          <w:p w14:paraId="1B181CCF">
            <w:pPr>
              <w:pStyle w:val="253"/>
              <w:spacing w:line="240" w:lineRule="auto"/>
              <w:rPr>
                <w:rFonts w:hint="eastAsia"/>
                <w:sz w:val="18"/>
                <w:szCs w:val="18"/>
              </w:rPr>
            </w:pPr>
            <w:r>
              <w:rPr>
                <w:rFonts w:hint="eastAsia"/>
                <w:spacing w:val="-1"/>
                <w:sz w:val="18"/>
                <w:szCs w:val="18"/>
              </w:rPr>
              <w:t>GB/T 37330—2019</w:t>
            </w:r>
          </w:p>
          <w:p w14:paraId="0715DEAF">
            <w:pPr>
              <w:pStyle w:val="253"/>
              <w:spacing w:line="240" w:lineRule="auto"/>
              <w:rPr>
                <w:rFonts w:hint="eastAsia"/>
                <w:sz w:val="18"/>
                <w:szCs w:val="18"/>
              </w:rPr>
            </w:pPr>
            <w:r>
              <w:rPr>
                <w:rFonts w:hint="eastAsia"/>
                <w:spacing w:val="-2"/>
                <w:sz w:val="18"/>
                <w:szCs w:val="18"/>
              </w:rPr>
              <w:t>第</w:t>
            </w:r>
            <w:r>
              <w:rPr>
                <w:rFonts w:hint="eastAsia"/>
                <w:spacing w:val="-40"/>
                <w:sz w:val="18"/>
                <w:szCs w:val="18"/>
              </w:rPr>
              <w:t xml:space="preserve"> </w:t>
            </w:r>
            <w:r>
              <w:rPr>
                <w:rFonts w:hint="eastAsia"/>
                <w:spacing w:val="-2"/>
                <w:sz w:val="18"/>
                <w:szCs w:val="18"/>
              </w:rPr>
              <w:t>4.3.7</w:t>
            </w:r>
            <w:r>
              <w:rPr>
                <w:rFonts w:hint="eastAsia"/>
                <w:spacing w:val="-37"/>
                <w:sz w:val="18"/>
                <w:szCs w:val="18"/>
              </w:rPr>
              <w:t xml:space="preserve"> </w:t>
            </w:r>
            <w:r>
              <w:rPr>
                <w:rFonts w:hint="eastAsia"/>
                <w:spacing w:val="-2"/>
                <w:sz w:val="18"/>
                <w:szCs w:val="18"/>
              </w:rPr>
              <w:t>条</w:t>
            </w:r>
          </w:p>
          <w:p w14:paraId="6D0C9CDD">
            <w:pPr>
              <w:pStyle w:val="253"/>
              <w:spacing w:line="240" w:lineRule="auto"/>
              <w:rPr>
                <w:rFonts w:hint="eastAsia"/>
                <w:sz w:val="18"/>
                <w:szCs w:val="18"/>
              </w:rPr>
            </w:pPr>
            <w:r>
              <w:rPr>
                <w:rFonts w:hint="eastAsia"/>
                <w:spacing w:val="-2"/>
                <w:sz w:val="18"/>
                <w:szCs w:val="18"/>
              </w:rPr>
              <w:t>TB/T</w:t>
            </w:r>
            <w:r>
              <w:rPr>
                <w:rFonts w:hint="eastAsia"/>
                <w:spacing w:val="20"/>
                <w:sz w:val="18"/>
                <w:szCs w:val="18"/>
              </w:rPr>
              <w:t xml:space="preserve"> </w:t>
            </w:r>
            <w:r>
              <w:rPr>
                <w:rFonts w:hint="eastAsia"/>
                <w:spacing w:val="-2"/>
                <w:sz w:val="18"/>
                <w:szCs w:val="18"/>
              </w:rPr>
              <w:t>1878-2002第</w:t>
            </w:r>
            <w:r>
              <w:rPr>
                <w:rFonts w:hint="eastAsia"/>
                <w:spacing w:val="-40"/>
                <w:sz w:val="18"/>
                <w:szCs w:val="18"/>
              </w:rPr>
              <w:t xml:space="preserve"> </w:t>
            </w:r>
            <w:r>
              <w:rPr>
                <w:rFonts w:hint="eastAsia"/>
                <w:spacing w:val="-2"/>
                <w:sz w:val="18"/>
                <w:szCs w:val="18"/>
              </w:rPr>
              <w:t>4.8.7</w:t>
            </w:r>
            <w:r>
              <w:rPr>
                <w:rFonts w:hint="eastAsia"/>
                <w:spacing w:val="-37"/>
                <w:sz w:val="18"/>
                <w:szCs w:val="18"/>
              </w:rPr>
              <w:t xml:space="preserve"> </w:t>
            </w:r>
            <w:r>
              <w:rPr>
                <w:rFonts w:hint="eastAsia"/>
                <w:spacing w:val="-2"/>
                <w:sz w:val="18"/>
                <w:szCs w:val="18"/>
              </w:rPr>
              <w:t>条</w:t>
            </w:r>
          </w:p>
        </w:tc>
        <w:tc>
          <w:tcPr>
            <w:tcW w:w="1751" w:type="dxa"/>
            <w:tcBorders>
              <w:tl2br w:val="nil"/>
              <w:tr2bl w:val="nil"/>
            </w:tcBorders>
            <w:vAlign w:val="center"/>
          </w:tcPr>
          <w:p w14:paraId="17EABA75">
            <w:pPr>
              <w:pStyle w:val="253"/>
              <w:spacing w:line="240" w:lineRule="auto"/>
              <w:rPr>
                <w:rFonts w:hint="eastAsia"/>
                <w:sz w:val="18"/>
                <w:szCs w:val="18"/>
              </w:rPr>
            </w:pPr>
            <w:r>
              <w:rPr>
                <w:rFonts w:hint="eastAsia"/>
                <w:spacing w:val="-1"/>
                <w:sz w:val="18"/>
                <w:szCs w:val="18"/>
              </w:rPr>
              <w:t>GB/T 37330—2019</w:t>
            </w:r>
          </w:p>
          <w:p w14:paraId="22FFCAD6">
            <w:pPr>
              <w:pStyle w:val="253"/>
              <w:spacing w:line="240" w:lineRule="auto"/>
              <w:rPr>
                <w:rFonts w:hint="eastAsia"/>
                <w:sz w:val="18"/>
                <w:szCs w:val="18"/>
              </w:rPr>
            </w:pPr>
            <w:r>
              <w:rPr>
                <w:rFonts w:hint="eastAsia"/>
                <w:spacing w:val="-3"/>
                <w:sz w:val="18"/>
                <w:szCs w:val="18"/>
              </w:rPr>
              <w:t>第</w:t>
            </w:r>
            <w:r>
              <w:rPr>
                <w:rFonts w:hint="eastAsia"/>
                <w:spacing w:val="-35"/>
                <w:sz w:val="18"/>
                <w:szCs w:val="18"/>
              </w:rPr>
              <w:t xml:space="preserve"> </w:t>
            </w:r>
            <w:r>
              <w:rPr>
                <w:rFonts w:hint="eastAsia"/>
                <w:spacing w:val="-3"/>
                <w:sz w:val="18"/>
                <w:szCs w:val="18"/>
              </w:rPr>
              <w:t>5.11</w:t>
            </w:r>
            <w:r>
              <w:rPr>
                <w:rFonts w:hint="eastAsia"/>
                <w:spacing w:val="-38"/>
                <w:sz w:val="18"/>
                <w:szCs w:val="18"/>
              </w:rPr>
              <w:t xml:space="preserve"> </w:t>
            </w:r>
            <w:r>
              <w:rPr>
                <w:rFonts w:hint="eastAsia"/>
                <w:spacing w:val="-3"/>
                <w:sz w:val="18"/>
                <w:szCs w:val="18"/>
              </w:rPr>
              <w:t>条</w:t>
            </w:r>
          </w:p>
          <w:p w14:paraId="4A152D49">
            <w:pPr>
              <w:tabs>
                <w:tab w:val="left" w:pos="0"/>
              </w:tabs>
              <w:adjustRightInd/>
              <w:snapToGrid w:val="0"/>
              <w:spacing w:line="240" w:lineRule="auto"/>
              <w:rPr>
                <w:rFonts w:hint="eastAsia" w:ascii="宋体" w:hAnsi="宋体" w:cs="宋体"/>
                <w:sz w:val="18"/>
                <w:szCs w:val="18"/>
              </w:rPr>
            </w:pPr>
            <w:r>
              <w:rPr>
                <w:rFonts w:hint="eastAsia" w:ascii="宋体" w:hAnsi="宋体" w:cs="宋体"/>
                <w:spacing w:val="-2"/>
                <w:sz w:val="18"/>
                <w:szCs w:val="18"/>
              </w:rPr>
              <w:t>TB/T</w:t>
            </w:r>
            <w:r>
              <w:rPr>
                <w:rFonts w:hint="eastAsia" w:ascii="宋体" w:hAnsi="宋体" w:cs="宋体"/>
                <w:spacing w:val="20"/>
                <w:sz w:val="18"/>
                <w:szCs w:val="18"/>
              </w:rPr>
              <w:t xml:space="preserve"> </w:t>
            </w:r>
            <w:r>
              <w:rPr>
                <w:rFonts w:hint="eastAsia" w:ascii="宋体" w:hAnsi="宋体" w:cs="宋体"/>
                <w:spacing w:val="-2"/>
                <w:sz w:val="18"/>
                <w:szCs w:val="18"/>
              </w:rPr>
              <w:t>1878-2002</w:t>
            </w:r>
          </w:p>
        </w:tc>
        <w:tc>
          <w:tcPr>
            <w:tcW w:w="766" w:type="dxa"/>
            <w:tcBorders>
              <w:tl2br w:val="nil"/>
              <w:tr2bl w:val="nil"/>
            </w:tcBorders>
            <w:vAlign w:val="center"/>
          </w:tcPr>
          <w:p w14:paraId="2977368B">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vAlign w:val="center"/>
          </w:tcPr>
          <w:p w14:paraId="5D7430FC">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4D88201E">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7A45004D">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r>
      <w:tr w14:paraId="030D1F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096A294E">
            <w:pPr>
              <w:pStyle w:val="253"/>
              <w:spacing w:line="240" w:lineRule="auto"/>
              <w:rPr>
                <w:rFonts w:hint="eastAsia"/>
                <w:sz w:val="18"/>
                <w:szCs w:val="18"/>
              </w:rPr>
            </w:pPr>
            <w:r>
              <w:rPr>
                <w:rFonts w:hint="eastAsia"/>
                <w:sz w:val="18"/>
                <w:szCs w:val="18"/>
              </w:rPr>
              <w:t>3</w:t>
            </w:r>
          </w:p>
        </w:tc>
        <w:tc>
          <w:tcPr>
            <w:tcW w:w="2345" w:type="dxa"/>
            <w:tcBorders>
              <w:tl2br w:val="nil"/>
              <w:tr2bl w:val="nil"/>
            </w:tcBorders>
          </w:tcPr>
          <w:p w14:paraId="48BF43A4">
            <w:pPr>
              <w:pStyle w:val="253"/>
              <w:spacing w:line="240" w:lineRule="auto"/>
              <w:rPr>
                <w:rFonts w:hint="eastAsia"/>
                <w:sz w:val="18"/>
                <w:szCs w:val="18"/>
              </w:rPr>
            </w:pPr>
            <w:r>
              <w:rPr>
                <w:rFonts w:hint="eastAsia"/>
                <w:spacing w:val="-2"/>
                <w:sz w:val="18"/>
                <w:szCs w:val="18"/>
              </w:rPr>
              <w:t>扣件预埋件抗拔力</w:t>
            </w:r>
          </w:p>
        </w:tc>
        <w:tc>
          <w:tcPr>
            <w:tcW w:w="1642" w:type="dxa"/>
            <w:tcBorders>
              <w:tl2br w:val="nil"/>
              <w:tr2bl w:val="nil"/>
            </w:tcBorders>
          </w:tcPr>
          <w:p w14:paraId="6C92CE28">
            <w:pPr>
              <w:pStyle w:val="253"/>
              <w:spacing w:line="240" w:lineRule="auto"/>
              <w:rPr>
                <w:rFonts w:hint="eastAsia"/>
                <w:spacing w:val="-1"/>
                <w:sz w:val="18"/>
                <w:szCs w:val="18"/>
              </w:rPr>
            </w:pPr>
            <w:r>
              <w:rPr>
                <w:rFonts w:hint="eastAsia"/>
                <w:spacing w:val="-1"/>
                <w:sz w:val="18"/>
                <w:szCs w:val="18"/>
              </w:rPr>
              <w:t xml:space="preserve">GB/T </w:t>
            </w:r>
            <w:r>
              <w:rPr>
                <w:rFonts w:hint="eastAsia"/>
                <w:spacing w:val="-1"/>
                <w:sz w:val="18"/>
                <w:szCs w:val="18"/>
                <w:lang w:eastAsia="zh-CN"/>
              </w:rPr>
              <w:t>3</w:t>
            </w:r>
            <w:r>
              <w:rPr>
                <w:rFonts w:hint="eastAsia"/>
                <w:spacing w:val="-1"/>
                <w:sz w:val="18"/>
                <w:szCs w:val="18"/>
              </w:rPr>
              <w:t>7330—2019</w:t>
            </w:r>
          </w:p>
          <w:p w14:paraId="56FBBDBB">
            <w:pPr>
              <w:pStyle w:val="253"/>
              <w:spacing w:line="240" w:lineRule="auto"/>
              <w:rPr>
                <w:rFonts w:hint="eastAsia"/>
                <w:sz w:val="18"/>
                <w:szCs w:val="18"/>
              </w:rPr>
            </w:pPr>
            <w:r>
              <w:rPr>
                <w:rFonts w:hint="eastAsia"/>
                <w:spacing w:val="-2"/>
                <w:sz w:val="18"/>
                <w:szCs w:val="18"/>
              </w:rPr>
              <w:t>第</w:t>
            </w:r>
            <w:r>
              <w:rPr>
                <w:rFonts w:hint="eastAsia"/>
                <w:spacing w:val="-40"/>
                <w:sz w:val="18"/>
                <w:szCs w:val="18"/>
              </w:rPr>
              <w:t xml:space="preserve"> </w:t>
            </w:r>
            <w:r>
              <w:rPr>
                <w:rFonts w:hint="eastAsia"/>
                <w:spacing w:val="-2"/>
                <w:sz w:val="18"/>
                <w:szCs w:val="18"/>
              </w:rPr>
              <w:t>4.3.8</w:t>
            </w:r>
            <w:r>
              <w:rPr>
                <w:rFonts w:hint="eastAsia"/>
                <w:spacing w:val="-37"/>
                <w:sz w:val="18"/>
                <w:szCs w:val="18"/>
              </w:rPr>
              <w:t xml:space="preserve"> </w:t>
            </w:r>
            <w:r>
              <w:rPr>
                <w:rFonts w:hint="eastAsia"/>
                <w:spacing w:val="-2"/>
                <w:sz w:val="18"/>
                <w:szCs w:val="18"/>
              </w:rPr>
              <w:t>条</w:t>
            </w:r>
          </w:p>
        </w:tc>
        <w:tc>
          <w:tcPr>
            <w:tcW w:w="1751" w:type="dxa"/>
            <w:tcBorders>
              <w:tl2br w:val="nil"/>
              <w:tr2bl w:val="nil"/>
            </w:tcBorders>
          </w:tcPr>
          <w:p w14:paraId="12AA89AD">
            <w:pPr>
              <w:pStyle w:val="253"/>
              <w:spacing w:line="240" w:lineRule="auto"/>
              <w:rPr>
                <w:rFonts w:hint="eastAsia"/>
                <w:sz w:val="18"/>
                <w:szCs w:val="18"/>
              </w:rPr>
            </w:pPr>
            <w:r>
              <w:rPr>
                <w:rFonts w:hint="eastAsia"/>
                <w:spacing w:val="-1"/>
                <w:sz w:val="18"/>
                <w:szCs w:val="18"/>
              </w:rPr>
              <w:t>GB/T 37330—2019</w:t>
            </w:r>
            <w:r>
              <w:rPr>
                <w:rFonts w:hint="eastAsia"/>
                <w:spacing w:val="-3"/>
                <w:sz w:val="18"/>
                <w:szCs w:val="18"/>
              </w:rPr>
              <w:t>第</w:t>
            </w:r>
            <w:r>
              <w:rPr>
                <w:rFonts w:hint="eastAsia"/>
                <w:spacing w:val="-34"/>
                <w:sz w:val="18"/>
                <w:szCs w:val="18"/>
              </w:rPr>
              <w:t xml:space="preserve"> </w:t>
            </w:r>
            <w:r>
              <w:rPr>
                <w:rFonts w:hint="eastAsia"/>
                <w:spacing w:val="-3"/>
                <w:sz w:val="18"/>
                <w:szCs w:val="18"/>
              </w:rPr>
              <w:t>5.9</w:t>
            </w:r>
            <w:r>
              <w:rPr>
                <w:rFonts w:hint="eastAsia"/>
                <w:spacing w:val="-38"/>
                <w:sz w:val="18"/>
                <w:szCs w:val="18"/>
              </w:rPr>
              <w:t xml:space="preserve"> </w:t>
            </w:r>
            <w:r>
              <w:rPr>
                <w:rFonts w:hint="eastAsia"/>
                <w:spacing w:val="-3"/>
                <w:sz w:val="18"/>
                <w:szCs w:val="18"/>
              </w:rPr>
              <w:t>条、附录</w:t>
            </w:r>
            <w:r>
              <w:rPr>
                <w:rFonts w:hint="eastAsia"/>
                <w:spacing w:val="-44"/>
                <w:sz w:val="18"/>
                <w:szCs w:val="18"/>
              </w:rPr>
              <w:t xml:space="preserve"> </w:t>
            </w:r>
            <w:r>
              <w:rPr>
                <w:rFonts w:hint="eastAsia"/>
                <w:spacing w:val="-3"/>
                <w:sz w:val="18"/>
                <w:szCs w:val="18"/>
              </w:rPr>
              <w:t>A</w:t>
            </w:r>
          </w:p>
        </w:tc>
        <w:tc>
          <w:tcPr>
            <w:tcW w:w="766" w:type="dxa"/>
            <w:tcBorders>
              <w:tl2br w:val="nil"/>
              <w:tr2bl w:val="nil"/>
            </w:tcBorders>
            <w:vAlign w:val="center"/>
          </w:tcPr>
          <w:p w14:paraId="3370640D">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vAlign w:val="center"/>
          </w:tcPr>
          <w:p w14:paraId="79BB1505">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192259E7">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55DFBAC6">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r>
      <w:tr w14:paraId="1FBF2A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29724570">
            <w:pPr>
              <w:pStyle w:val="253"/>
              <w:spacing w:line="240" w:lineRule="auto"/>
              <w:rPr>
                <w:rFonts w:hint="eastAsia"/>
                <w:sz w:val="18"/>
                <w:szCs w:val="18"/>
              </w:rPr>
            </w:pPr>
            <w:r>
              <w:rPr>
                <w:rFonts w:hint="eastAsia"/>
                <w:sz w:val="18"/>
                <w:szCs w:val="18"/>
              </w:rPr>
              <w:t>4</w:t>
            </w:r>
          </w:p>
        </w:tc>
        <w:tc>
          <w:tcPr>
            <w:tcW w:w="2345" w:type="dxa"/>
            <w:tcBorders>
              <w:tl2br w:val="nil"/>
              <w:tr2bl w:val="nil"/>
            </w:tcBorders>
          </w:tcPr>
          <w:p w14:paraId="1FDE9ABB">
            <w:pPr>
              <w:pStyle w:val="253"/>
              <w:spacing w:line="240" w:lineRule="auto"/>
              <w:rPr>
                <w:rFonts w:hint="eastAsia"/>
                <w:sz w:val="18"/>
                <w:szCs w:val="18"/>
              </w:rPr>
            </w:pPr>
            <w:r>
              <w:rPr>
                <w:rFonts w:hint="eastAsia"/>
                <w:spacing w:val="-2"/>
                <w:sz w:val="18"/>
                <w:szCs w:val="18"/>
              </w:rPr>
              <w:t>缺丝</w:t>
            </w:r>
          </w:p>
        </w:tc>
        <w:tc>
          <w:tcPr>
            <w:tcW w:w="1642" w:type="dxa"/>
            <w:vMerge w:val="restart"/>
            <w:tcBorders>
              <w:tl2br w:val="nil"/>
              <w:tr2bl w:val="nil"/>
            </w:tcBorders>
          </w:tcPr>
          <w:p w14:paraId="39E2B586">
            <w:pPr>
              <w:pStyle w:val="253"/>
              <w:spacing w:line="240" w:lineRule="auto"/>
              <w:rPr>
                <w:rFonts w:hint="eastAsia"/>
                <w:sz w:val="18"/>
                <w:szCs w:val="18"/>
              </w:rPr>
            </w:pPr>
            <w:r>
              <w:rPr>
                <w:rFonts w:hint="eastAsia"/>
                <w:spacing w:val="-1"/>
                <w:sz w:val="18"/>
                <w:szCs w:val="18"/>
              </w:rPr>
              <w:t>GB/T 37330—2019</w:t>
            </w:r>
            <w:r>
              <w:rPr>
                <w:rFonts w:hint="eastAsia"/>
                <w:spacing w:val="-2"/>
                <w:sz w:val="18"/>
                <w:szCs w:val="18"/>
              </w:rPr>
              <w:t>第</w:t>
            </w:r>
            <w:r>
              <w:rPr>
                <w:rFonts w:hint="eastAsia"/>
                <w:spacing w:val="-40"/>
                <w:sz w:val="18"/>
                <w:szCs w:val="18"/>
              </w:rPr>
              <w:t xml:space="preserve"> </w:t>
            </w:r>
            <w:r>
              <w:rPr>
                <w:rFonts w:hint="eastAsia"/>
                <w:spacing w:val="-2"/>
                <w:sz w:val="18"/>
                <w:szCs w:val="18"/>
              </w:rPr>
              <w:t>4.3.9</w:t>
            </w:r>
            <w:r>
              <w:rPr>
                <w:rFonts w:hint="eastAsia"/>
                <w:spacing w:val="-37"/>
                <w:sz w:val="18"/>
                <w:szCs w:val="18"/>
              </w:rPr>
              <w:t xml:space="preserve"> </w:t>
            </w:r>
            <w:r>
              <w:rPr>
                <w:rFonts w:hint="eastAsia"/>
                <w:spacing w:val="-2"/>
                <w:sz w:val="18"/>
                <w:szCs w:val="18"/>
              </w:rPr>
              <w:t>条</w:t>
            </w:r>
          </w:p>
        </w:tc>
        <w:tc>
          <w:tcPr>
            <w:tcW w:w="1751" w:type="dxa"/>
            <w:vMerge w:val="restart"/>
            <w:tcBorders>
              <w:tl2br w:val="nil"/>
              <w:tr2bl w:val="nil"/>
            </w:tcBorders>
          </w:tcPr>
          <w:p w14:paraId="495ABB5B">
            <w:pPr>
              <w:pStyle w:val="253"/>
              <w:spacing w:line="240" w:lineRule="auto"/>
              <w:rPr>
                <w:rFonts w:hint="eastAsia"/>
                <w:sz w:val="18"/>
                <w:szCs w:val="18"/>
              </w:rPr>
            </w:pPr>
            <w:r>
              <w:rPr>
                <w:rFonts w:hint="eastAsia"/>
                <w:spacing w:val="-1"/>
                <w:sz w:val="18"/>
                <w:szCs w:val="18"/>
              </w:rPr>
              <w:t>GB/T 37330—2019</w:t>
            </w:r>
            <w:r>
              <w:rPr>
                <w:rFonts w:hint="eastAsia"/>
                <w:spacing w:val="-2"/>
                <w:sz w:val="18"/>
                <w:szCs w:val="18"/>
              </w:rPr>
              <w:t>第</w:t>
            </w:r>
            <w:r>
              <w:rPr>
                <w:rFonts w:hint="eastAsia"/>
                <w:spacing w:val="-40"/>
                <w:sz w:val="18"/>
                <w:szCs w:val="18"/>
              </w:rPr>
              <w:t xml:space="preserve"> </w:t>
            </w:r>
            <w:r>
              <w:rPr>
                <w:rFonts w:hint="eastAsia"/>
                <w:spacing w:val="-2"/>
                <w:sz w:val="18"/>
                <w:szCs w:val="18"/>
              </w:rPr>
              <w:t>4.3.9</w:t>
            </w:r>
            <w:r>
              <w:rPr>
                <w:rFonts w:hint="eastAsia"/>
                <w:spacing w:val="-37"/>
                <w:sz w:val="18"/>
                <w:szCs w:val="18"/>
              </w:rPr>
              <w:t xml:space="preserve"> </w:t>
            </w:r>
            <w:r>
              <w:rPr>
                <w:rFonts w:hint="eastAsia"/>
                <w:spacing w:val="-2"/>
                <w:sz w:val="18"/>
                <w:szCs w:val="18"/>
              </w:rPr>
              <w:t>条</w:t>
            </w:r>
          </w:p>
        </w:tc>
        <w:tc>
          <w:tcPr>
            <w:tcW w:w="766" w:type="dxa"/>
            <w:tcBorders>
              <w:tl2br w:val="nil"/>
              <w:tr2bl w:val="nil"/>
            </w:tcBorders>
            <w:vAlign w:val="center"/>
          </w:tcPr>
          <w:p w14:paraId="38D27E8E">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vAlign w:val="center"/>
          </w:tcPr>
          <w:p w14:paraId="7E4DE805">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0DCB113D">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426109BB">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r>
      <w:tr w14:paraId="5D408F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03BEA86C">
            <w:pPr>
              <w:pStyle w:val="253"/>
              <w:spacing w:line="240" w:lineRule="auto"/>
              <w:rPr>
                <w:rFonts w:hint="eastAsia"/>
                <w:sz w:val="18"/>
                <w:szCs w:val="18"/>
              </w:rPr>
            </w:pPr>
            <w:r>
              <w:rPr>
                <w:rFonts w:hint="eastAsia"/>
                <w:sz w:val="18"/>
                <w:szCs w:val="18"/>
              </w:rPr>
              <w:t>5</w:t>
            </w:r>
          </w:p>
        </w:tc>
        <w:tc>
          <w:tcPr>
            <w:tcW w:w="2345" w:type="dxa"/>
            <w:tcBorders>
              <w:tl2br w:val="nil"/>
              <w:tr2bl w:val="nil"/>
            </w:tcBorders>
          </w:tcPr>
          <w:p w14:paraId="444FF892">
            <w:pPr>
              <w:pStyle w:val="253"/>
              <w:spacing w:line="240" w:lineRule="auto"/>
              <w:rPr>
                <w:rFonts w:hint="eastAsia"/>
                <w:sz w:val="18"/>
                <w:szCs w:val="18"/>
              </w:rPr>
            </w:pPr>
            <w:r>
              <w:rPr>
                <w:rFonts w:hint="eastAsia"/>
                <w:spacing w:val="-2"/>
                <w:sz w:val="18"/>
                <w:szCs w:val="18"/>
              </w:rPr>
              <w:t>表面裂纹</w:t>
            </w:r>
          </w:p>
        </w:tc>
        <w:tc>
          <w:tcPr>
            <w:tcW w:w="1642" w:type="dxa"/>
            <w:vMerge w:val="continue"/>
            <w:tcBorders>
              <w:tl2br w:val="nil"/>
              <w:tr2bl w:val="nil"/>
            </w:tcBorders>
          </w:tcPr>
          <w:p w14:paraId="4AFFE1DD">
            <w:pPr>
              <w:pStyle w:val="253"/>
              <w:spacing w:line="240" w:lineRule="auto"/>
              <w:rPr>
                <w:rFonts w:hint="eastAsia"/>
                <w:spacing w:val="-1"/>
                <w:sz w:val="18"/>
                <w:szCs w:val="18"/>
              </w:rPr>
            </w:pPr>
          </w:p>
        </w:tc>
        <w:tc>
          <w:tcPr>
            <w:tcW w:w="1751" w:type="dxa"/>
            <w:vMerge w:val="continue"/>
            <w:tcBorders>
              <w:tl2br w:val="nil"/>
              <w:tr2bl w:val="nil"/>
            </w:tcBorders>
          </w:tcPr>
          <w:p w14:paraId="5588B98B">
            <w:pPr>
              <w:pStyle w:val="253"/>
              <w:spacing w:line="240" w:lineRule="auto"/>
              <w:rPr>
                <w:rFonts w:hint="eastAsia"/>
                <w:sz w:val="18"/>
                <w:szCs w:val="18"/>
              </w:rPr>
            </w:pPr>
          </w:p>
        </w:tc>
        <w:tc>
          <w:tcPr>
            <w:tcW w:w="766" w:type="dxa"/>
            <w:tcBorders>
              <w:tl2br w:val="nil"/>
              <w:tr2bl w:val="nil"/>
            </w:tcBorders>
            <w:vAlign w:val="center"/>
          </w:tcPr>
          <w:p w14:paraId="7942F6AA">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vAlign w:val="center"/>
          </w:tcPr>
          <w:p w14:paraId="18FDCA8D">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5B504130">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30E1B098">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r>
      <w:tr w14:paraId="46584C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10BF017D">
            <w:pPr>
              <w:pStyle w:val="253"/>
              <w:spacing w:line="240" w:lineRule="auto"/>
              <w:rPr>
                <w:rFonts w:hint="eastAsia"/>
                <w:sz w:val="18"/>
                <w:szCs w:val="18"/>
              </w:rPr>
            </w:pPr>
            <w:r>
              <w:rPr>
                <w:rFonts w:hint="eastAsia"/>
                <w:sz w:val="18"/>
                <w:szCs w:val="18"/>
              </w:rPr>
              <w:t>6</w:t>
            </w:r>
          </w:p>
        </w:tc>
        <w:tc>
          <w:tcPr>
            <w:tcW w:w="2345" w:type="dxa"/>
            <w:tcBorders>
              <w:tl2br w:val="nil"/>
              <w:tr2bl w:val="nil"/>
            </w:tcBorders>
          </w:tcPr>
          <w:p w14:paraId="0AA8C37F">
            <w:pPr>
              <w:pStyle w:val="253"/>
              <w:spacing w:line="240" w:lineRule="auto"/>
              <w:rPr>
                <w:rFonts w:hint="eastAsia"/>
                <w:sz w:val="18"/>
                <w:szCs w:val="18"/>
              </w:rPr>
            </w:pPr>
            <w:r>
              <w:rPr>
                <w:rFonts w:hint="eastAsia"/>
                <w:spacing w:val="-2"/>
                <w:sz w:val="18"/>
                <w:szCs w:val="18"/>
              </w:rPr>
              <w:t>标志</w:t>
            </w:r>
          </w:p>
        </w:tc>
        <w:tc>
          <w:tcPr>
            <w:tcW w:w="1642" w:type="dxa"/>
            <w:vMerge w:val="restart"/>
            <w:tcBorders>
              <w:tl2br w:val="nil"/>
              <w:tr2bl w:val="nil"/>
            </w:tcBorders>
            <w:vAlign w:val="center"/>
          </w:tcPr>
          <w:p w14:paraId="0760A3A0">
            <w:pPr>
              <w:pStyle w:val="253"/>
              <w:spacing w:line="240" w:lineRule="auto"/>
              <w:jc w:val="center"/>
              <w:rPr>
                <w:rFonts w:hint="eastAsia"/>
                <w:sz w:val="18"/>
                <w:szCs w:val="18"/>
              </w:rPr>
            </w:pPr>
            <w:r>
              <w:rPr>
                <w:rFonts w:hint="eastAsia"/>
                <w:spacing w:val="-1"/>
                <w:sz w:val="18"/>
                <w:szCs w:val="18"/>
              </w:rPr>
              <w:t>GB/T 37330—2019</w:t>
            </w:r>
            <w:r>
              <w:rPr>
                <w:rFonts w:hint="eastAsia"/>
                <w:spacing w:val="-2"/>
                <w:sz w:val="18"/>
                <w:szCs w:val="18"/>
              </w:rPr>
              <w:t>第</w:t>
            </w:r>
            <w:r>
              <w:rPr>
                <w:rFonts w:hint="eastAsia"/>
                <w:spacing w:val="-40"/>
                <w:sz w:val="18"/>
                <w:szCs w:val="18"/>
              </w:rPr>
              <w:t xml:space="preserve"> </w:t>
            </w:r>
            <w:r>
              <w:rPr>
                <w:rFonts w:hint="eastAsia"/>
                <w:spacing w:val="-2"/>
                <w:sz w:val="18"/>
                <w:szCs w:val="18"/>
              </w:rPr>
              <w:t>4.3.1</w:t>
            </w:r>
            <w:r>
              <w:rPr>
                <w:rFonts w:hint="eastAsia"/>
                <w:spacing w:val="-37"/>
                <w:sz w:val="18"/>
                <w:szCs w:val="18"/>
              </w:rPr>
              <w:t xml:space="preserve"> </w:t>
            </w:r>
            <w:r>
              <w:rPr>
                <w:rFonts w:hint="eastAsia"/>
                <w:spacing w:val="-2"/>
                <w:sz w:val="18"/>
                <w:szCs w:val="18"/>
              </w:rPr>
              <w:t>条</w:t>
            </w:r>
          </w:p>
        </w:tc>
        <w:tc>
          <w:tcPr>
            <w:tcW w:w="1751" w:type="dxa"/>
            <w:tcBorders>
              <w:tl2br w:val="nil"/>
              <w:tr2bl w:val="nil"/>
            </w:tcBorders>
          </w:tcPr>
          <w:p w14:paraId="2171E55A">
            <w:pPr>
              <w:pStyle w:val="253"/>
              <w:spacing w:line="240" w:lineRule="auto"/>
              <w:rPr>
                <w:rFonts w:hint="eastAsia"/>
                <w:sz w:val="18"/>
                <w:szCs w:val="18"/>
              </w:rPr>
            </w:pPr>
            <w:r>
              <w:rPr>
                <w:rFonts w:hint="eastAsia"/>
                <w:spacing w:val="-1"/>
                <w:sz w:val="18"/>
                <w:szCs w:val="18"/>
              </w:rPr>
              <w:t>GB/T 37330—2019</w:t>
            </w:r>
            <w:r>
              <w:rPr>
                <w:rFonts w:hint="eastAsia"/>
                <w:spacing w:val="-4"/>
                <w:sz w:val="18"/>
                <w:szCs w:val="18"/>
              </w:rPr>
              <w:t>第</w:t>
            </w:r>
            <w:r>
              <w:rPr>
                <w:rFonts w:hint="eastAsia"/>
                <w:spacing w:val="-34"/>
                <w:sz w:val="18"/>
                <w:szCs w:val="18"/>
              </w:rPr>
              <w:t xml:space="preserve"> </w:t>
            </w:r>
            <w:r>
              <w:rPr>
                <w:rFonts w:hint="eastAsia"/>
                <w:spacing w:val="-4"/>
                <w:sz w:val="18"/>
                <w:szCs w:val="18"/>
              </w:rPr>
              <w:t>7.1</w:t>
            </w:r>
            <w:r>
              <w:rPr>
                <w:rFonts w:hint="eastAsia"/>
                <w:spacing w:val="-37"/>
                <w:sz w:val="18"/>
                <w:szCs w:val="18"/>
              </w:rPr>
              <w:t xml:space="preserve"> </w:t>
            </w:r>
            <w:r>
              <w:rPr>
                <w:rFonts w:hint="eastAsia"/>
                <w:spacing w:val="-4"/>
                <w:sz w:val="18"/>
                <w:szCs w:val="18"/>
              </w:rPr>
              <w:t>条</w:t>
            </w:r>
          </w:p>
        </w:tc>
        <w:tc>
          <w:tcPr>
            <w:tcW w:w="766" w:type="dxa"/>
            <w:tcBorders>
              <w:tl2br w:val="nil"/>
              <w:tr2bl w:val="nil"/>
            </w:tcBorders>
            <w:vAlign w:val="center"/>
          </w:tcPr>
          <w:p w14:paraId="29787853">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vAlign w:val="center"/>
          </w:tcPr>
          <w:p w14:paraId="0DACDEB3">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3BE824A3">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53D2501D">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r>
      <w:tr w14:paraId="21602A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4480FCD4">
            <w:pPr>
              <w:pStyle w:val="253"/>
              <w:spacing w:line="240" w:lineRule="auto"/>
              <w:rPr>
                <w:rFonts w:hint="eastAsia"/>
                <w:sz w:val="18"/>
                <w:szCs w:val="18"/>
              </w:rPr>
            </w:pPr>
            <w:r>
              <w:rPr>
                <w:rFonts w:hint="eastAsia"/>
                <w:sz w:val="18"/>
                <w:szCs w:val="18"/>
              </w:rPr>
              <w:t>7</w:t>
            </w:r>
          </w:p>
        </w:tc>
        <w:tc>
          <w:tcPr>
            <w:tcW w:w="2345" w:type="dxa"/>
            <w:tcBorders>
              <w:tl2br w:val="nil"/>
              <w:tr2bl w:val="nil"/>
            </w:tcBorders>
          </w:tcPr>
          <w:p w14:paraId="23703546">
            <w:pPr>
              <w:pStyle w:val="253"/>
              <w:spacing w:line="240" w:lineRule="auto"/>
              <w:rPr>
                <w:rFonts w:hint="eastAsia"/>
                <w:sz w:val="18"/>
                <w:szCs w:val="18"/>
                <w:lang w:eastAsia="zh-CN"/>
              </w:rPr>
            </w:pPr>
            <w:r>
              <w:rPr>
                <w:rFonts w:hint="eastAsia"/>
                <w:spacing w:val="-1"/>
                <w:sz w:val="18"/>
                <w:szCs w:val="18"/>
                <w:lang w:eastAsia="zh-CN"/>
              </w:rPr>
              <w:t>两轨底外侧预埋铁座间距离</w:t>
            </w:r>
          </w:p>
        </w:tc>
        <w:tc>
          <w:tcPr>
            <w:tcW w:w="1642" w:type="dxa"/>
            <w:vMerge w:val="continue"/>
            <w:tcBorders>
              <w:tl2br w:val="nil"/>
              <w:tr2bl w:val="nil"/>
            </w:tcBorders>
          </w:tcPr>
          <w:p w14:paraId="22B87342">
            <w:pPr>
              <w:pStyle w:val="253"/>
              <w:spacing w:line="240" w:lineRule="auto"/>
              <w:rPr>
                <w:rFonts w:hint="eastAsia"/>
                <w:sz w:val="18"/>
                <w:szCs w:val="18"/>
                <w:lang w:eastAsia="zh-CN"/>
              </w:rPr>
            </w:pPr>
          </w:p>
        </w:tc>
        <w:tc>
          <w:tcPr>
            <w:tcW w:w="1751" w:type="dxa"/>
            <w:vMerge w:val="restart"/>
            <w:tcBorders>
              <w:tl2br w:val="nil"/>
              <w:tr2bl w:val="nil"/>
            </w:tcBorders>
            <w:vAlign w:val="center"/>
          </w:tcPr>
          <w:p w14:paraId="192A60A1">
            <w:pPr>
              <w:pStyle w:val="253"/>
              <w:spacing w:line="240" w:lineRule="auto"/>
              <w:jc w:val="center"/>
              <w:rPr>
                <w:rFonts w:hint="eastAsia"/>
                <w:sz w:val="18"/>
                <w:szCs w:val="18"/>
              </w:rPr>
            </w:pPr>
            <w:r>
              <w:rPr>
                <w:rFonts w:hint="eastAsia"/>
                <w:spacing w:val="-1"/>
                <w:sz w:val="18"/>
                <w:szCs w:val="18"/>
              </w:rPr>
              <w:t xml:space="preserve">GB/T </w:t>
            </w:r>
            <w:r>
              <w:rPr>
                <w:rFonts w:hint="eastAsia"/>
                <w:spacing w:val="-1"/>
                <w:sz w:val="18"/>
                <w:szCs w:val="18"/>
                <w:lang w:eastAsia="zh-CN"/>
              </w:rPr>
              <w:t>3</w:t>
            </w:r>
            <w:r>
              <w:rPr>
                <w:rFonts w:hint="eastAsia"/>
                <w:spacing w:val="-1"/>
                <w:sz w:val="18"/>
                <w:szCs w:val="18"/>
              </w:rPr>
              <w:t>7330—2019</w:t>
            </w:r>
            <w:r>
              <w:rPr>
                <w:rFonts w:hint="eastAsia"/>
                <w:spacing w:val="-2"/>
                <w:sz w:val="18"/>
                <w:szCs w:val="18"/>
              </w:rPr>
              <w:t>第</w:t>
            </w:r>
            <w:r>
              <w:rPr>
                <w:rFonts w:hint="eastAsia"/>
                <w:spacing w:val="-40"/>
                <w:sz w:val="18"/>
                <w:szCs w:val="18"/>
              </w:rPr>
              <w:t xml:space="preserve"> </w:t>
            </w:r>
            <w:r>
              <w:rPr>
                <w:rFonts w:hint="eastAsia"/>
                <w:spacing w:val="-2"/>
                <w:sz w:val="18"/>
                <w:szCs w:val="18"/>
              </w:rPr>
              <w:t>4.3.1</w:t>
            </w:r>
            <w:r>
              <w:rPr>
                <w:rFonts w:hint="eastAsia"/>
                <w:spacing w:val="-37"/>
                <w:sz w:val="18"/>
                <w:szCs w:val="18"/>
              </w:rPr>
              <w:t xml:space="preserve"> </w:t>
            </w:r>
            <w:r>
              <w:rPr>
                <w:rFonts w:hint="eastAsia"/>
                <w:spacing w:val="-2"/>
                <w:sz w:val="18"/>
                <w:szCs w:val="18"/>
              </w:rPr>
              <w:t>条</w:t>
            </w:r>
          </w:p>
        </w:tc>
        <w:tc>
          <w:tcPr>
            <w:tcW w:w="766" w:type="dxa"/>
            <w:tcBorders>
              <w:tl2br w:val="nil"/>
              <w:tr2bl w:val="nil"/>
            </w:tcBorders>
            <w:vAlign w:val="center"/>
          </w:tcPr>
          <w:p w14:paraId="09C9B611">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vAlign w:val="center"/>
          </w:tcPr>
          <w:p w14:paraId="1A5A58C9">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170CC9C0">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60A47D1A">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r>
      <w:tr w14:paraId="057AC4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0152460F">
            <w:pPr>
              <w:pStyle w:val="253"/>
              <w:spacing w:line="240" w:lineRule="auto"/>
              <w:rPr>
                <w:rFonts w:hint="eastAsia"/>
                <w:sz w:val="18"/>
                <w:szCs w:val="18"/>
              </w:rPr>
            </w:pPr>
            <w:r>
              <w:rPr>
                <w:rFonts w:hint="eastAsia"/>
                <w:sz w:val="18"/>
                <w:szCs w:val="18"/>
              </w:rPr>
              <w:t>8</w:t>
            </w:r>
          </w:p>
        </w:tc>
        <w:tc>
          <w:tcPr>
            <w:tcW w:w="2345" w:type="dxa"/>
            <w:tcBorders>
              <w:tl2br w:val="nil"/>
              <w:tr2bl w:val="nil"/>
            </w:tcBorders>
          </w:tcPr>
          <w:p w14:paraId="4C564FB1">
            <w:pPr>
              <w:pStyle w:val="253"/>
              <w:spacing w:line="240" w:lineRule="auto"/>
              <w:rPr>
                <w:rFonts w:hint="eastAsia"/>
                <w:sz w:val="18"/>
                <w:szCs w:val="18"/>
                <w:lang w:eastAsia="zh-CN"/>
              </w:rPr>
            </w:pPr>
            <w:r>
              <w:rPr>
                <w:rFonts w:hint="eastAsia"/>
                <w:spacing w:val="-3"/>
                <w:sz w:val="18"/>
                <w:szCs w:val="18"/>
                <w:lang w:eastAsia="zh-CN"/>
              </w:rPr>
              <w:t>同一轨底内外侧预埋铁座间</w:t>
            </w:r>
            <w:r>
              <w:rPr>
                <w:rFonts w:hint="eastAsia"/>
                <w:spacing w:val="-2"/>
                <w:sz w:val="18"/>
                <w:szCs w:val="18"/>
                <w:lang w:eastAsia="zh-CN"/>
              </w:rPr>
              <w:t>距离</w:t>
            </w:r>
          </w:p>
        </w:tc>
        <w:tc>
          <w:tcPr>
            <w:tcW w:w="1642" w:type="dxa"/>
            <w:vMerge w:val="continue"/>
            <w:tcBorders>
              <w:tl2br w:val="nil"/>
              <w:tr2bl w:val="nil"/>
            </w:tcBorders>
          </w:tcPr>
          <w:p w14:paraId="263C1384">
            <w:pPr>
              <w:pStyle w:val="253"/>
              <w:spacing w:line="240" w:lineRule="auto"/>
              <w:rPr>
                <w:rFonts w:hint="eastAsia"/>
                <w:spacing w:val="-1"/>
                <w:sz w:val="18"/>
                <w:szCs w:val="18"/>
                <w:lang w:eastAsia="zh-CN"/>
              </w:rPr>
            </w:pPr>
          </w:p>
        </w:tc>
        <w:tc>
          <w:tcPr>
            <w:tcW w:w="1751" w:type="dxa"/>
            <w:vMerge w:val="continue"/>
            <w:tcBorders>
              <w:tl2br w:val="nil"/>
              <w:tr2bl w:val="nil"/>
            </w:tcBorders>
          </w:tcPr>
          <w:p w14:paraId="69C58891">
            <w:pPr>
              <w:pStyle w:val="253"/>
              <w:spacing w:line="240" w:lineRule="auto"/>
              <w:rPr>
                <w:rFonts w:hint="eastAsia"/>
                <w:sz w:val="18"/>
                <w:szCs w:val="18"/>
                <w:lang w:eastAsia="zh-CN"/>
              </w:rPr>
            </w:pPr>
          </w:p>
        </w:tc>
        <w:tc>
          <w:tcPr>
            <w:tcW w:w="766" w:type="dxa"/>
            <w:tcBorders>
              <w:tl2br w:val="nil"/>
              <w:tr2bl w:val="nil"/>
            </w:tcBorders>
            <w:vAlign w:val="center"/>
          </w:tcPr>
          <w:p w14:paraId="5A1505CE">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vAlign w:val="center"/>
          </w:tcPr>
          <w:p w14:paraId="738C9596">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73538EF4">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67A02365">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r>
      <w:tr w14:paraId="7864C3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51C45D5E">
            <w:pPr>
              <w:pStyle w:val="253"/>
              <w:spacing w:line="240" w:lineRule="auto"/>
              <w:rPr>
                <w:rFonts w:hint="eastAsia"/>
                <w:sz w:val="18"/>
                <w:szCs w:val="18"/>
              </w:rPr>
            </w:pPr>
            <w:r>
              <w:rPr>
                <w:rFonts w:hint="eastAsia"/>
                <w:sz w:val="18"/>
                <w:szCs w:val="18"/>
              </w:rPr>
              <w:t>9</w:t>
            </w:r>
          </w:p>
        </w:tc>
        <w:tc>
          <w:tcPr>
            <w:tcW w:w="2345" w:type="dxa"/>
            <w:tcBorders>
              <w:tl2br w:val="nil"/>
              <w:tr2bl w:val="nil"/>
            </w:tcBorders>
          </w:tcPr>
          <w:p w14:paraId="753EBE61">
            <w:pPr>
              <w:pStyle w:val="253"/>
              <w:spacing w:line="240" w:lineRule="auto"/>
              <w:rPr>
                <w:rFonts w:hint="eastAsia"/>
                <w:sz w:val="18"/>
                <w:szCs w:val="18"/>
                <w:lang w:eastAsia="zh-CN"/>
              </w:rPr>
            </w:pPr>
            <w:r>
              <w:rPr>
                <w:rFonts w:hint="eastAsia"/>
                <w:spacing w:val="-1"/>
                <w:sz w:val="18"/>
                <w:szCs w:val="18"/>
                <w:lang w:eastAsia="zh-CN"/>
              </w:rPr>
              <w:t>预埋铁座台面至枕面高度</w:t>
            </w:r>
          </w:p>
        </w:tc>
        <w:tc>
          <w:tcPr>
            <w:tcW w:w="1642" w:type="dxa"/>
            <w:vMerge w:val="continue"/>
            <w:tcBorders>
              <w:tl2br w:val="nil"/>
              <w:tr2bl w:val="nil"/>
            </w:tcBorders>
          </w:tcPr>
          <w:p w14:paraId="031A8A46">
            <w:pPr>
              <w:pStyle w:val="253"/>
              <w:spacing w:line="240" w:lineRule="auto"/>
              <w:rPr>
                <w:rFonts w:hint="eastAsia"/>
                <w:sz w:val="18"/>
                <w:szCs w:val="18"/>
                <w:lang w:eastAsia="zh-CN"/>
              </w:rPr>
            </w:pPr>
          </w:p>
        </w:tc>
        <w:tc>
          <w:tcPr>
            <w:tcW w:w="1751" w:type="dxa"/>
            <w:vMerge w:val="continue"/>
            <w:tcBorders>
              <w:tl2br w:val="nil"/>
              <w:tr2bl w:val="nil"/>
            </w:tcBorders>
          </w:tcPr>
          <w:p w14:paraId="2C375CCC">
            <w:pPr>
              <w:pStyle w:val="253"/>
              <w:spacing w:line="240" w:lineRule="auto"/>
              <w:rPr>
                <w:rFonts w:hint="eastAsia"/>
                <w:sz w:val="18"/>
                <w:szCs w:val="18"/>
                <w:lang w:eastAsia="zh-CN"/>
              </w:rPr>
            </w:pPr>
          </w:p>
        </w:tc>
        <w:tc>
          <w:tcPr>
            <w:tcW w:w="766" w:type="dxa"/>
            <w:tcBorders>
              <w:tl2br w:val="nil"/>
              <w:tr2bl w:val="nil"/>
            </w:tcBorders>
            <w:vAlign w:val="center"/>
          </w:tcPr>
          <w:p w14:paraId="62EFCEE2">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vAlign w:val="center"/>
          </w:tcPr>
          <w:p w14:paraId="24E09D9A">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580AED31">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363A5F3F">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r>
      <w:tr w14:paraId="230146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4CB3FB92">
            <w:pPr>
              <w:pStyle w:val="253"/>
              <w:spacing w:line="240" w:lineRule="auto"/>
              <w:rPr>
                <w:rFonts w:hint="eastAsia"/>
                <w:sz w:val="18"/>
                <w:szCs w:val="18"/>
              </w:rPr>
            </w:pPr>
            <w:r>
              <w:rPr>
                <w:rFonts w:hint="eastAsia"/>
                <w:spacing w:val="-6"/>
                <w:sz w:val="18"/>
                <w:szCs w:val="18"/>
              </w:rPr>
              <w:t>10</w:t>
            </w:r>
          </w:p>
        </w:tc>
        <w:tc>
          <w:tcPr>
            <w:tcW w:w="2345" w:type="dxa"/>
            <w:tcBorders>
              <w:tl2br w:val="nil"/>
              <w:tr2bl w:val="nil"/>
            </w:tcBorders>
          </w:tcPr>
          <w:p w14:paraId="2FC6F891">
            <w:pPr>
              <w:pStyle w:val="253"/>
              <w:spacing w:line="240" w:lineRule="auto"/>
              <w:rPr>
                <w:rFonts w:hint="eastAsia"/>
                <w:sz w:val="18"/>
                <w:szCs w:val="18"/>
                <w:lang w:eastAsia="zh-CN"/>
              </w:rPr>
            </w:pPr>
            <w:r>
              <w:rPr>
                <w:rFonts w:hint="eastAsia"/>
                <w:spacing w:val="-1"/>
                <w:sz w:val="18"/>
                <w:szCs w:val="18"/>
                <w:lang w:eastAsia="zh-CN"/>
              </w:rPr>
              <w:t>预埋铁座孔顶至枕面高度</w:t>
            </w:r>
          </w:p>
        </w:tc>
        <w:tc>
          <w:tcPr>
            <w:tcW w:w="1642" w:type="dxa"/>
            <w:vMerge w:val="continue"/>
            <w:tcBorders>
              <w:tl2br w:val="nil"/>
              <w:tr2bl w:val="nil"/>
            </w:tcBorders>
          </w:tcPr>
          <w:p w14:paraId="7F3A950F">
            <w:pPr>
              <w:pStyle w:val="253"/>
              <w:spacing w:line="240" w:lineRule="auto"/>
              <w:rPr>
                <w:rFonts w:hint="eastAsia"/>
                <w:sz w:val="18"/>
                <w:szCs w:val="18"/>
                <w:lang w:eastAsia="zh-CN"/>
              </w:rPr>
            </w:pPr>
          </w:p>
        </w:tc>
        <w:tc>
          <w:tcPr>
            <w:tcW w:w="1751" w:type="dxa"/>
            <w:vMerge w:val="continue"/>
            <w:tcBorders>
              <w:tl2br w:val="nil"/>
              <w:tr2bl w:val="nil"/>
            </w:tcBorders>
          </w:tcPr>
          <w:p w14:paraId="05755E1C">
            <w:pPr>
              <w:pStyle w:val="253"/>
              <w:spacing w:line="240" w:lineRule="auto"/>
              <w:rPr>
                <w:rFonts w:hint="eastAsia"/>
                <w:sz w:val="18"/>
                <w:szCs w:val="18"/>
                <w:lang w:eastAsia="zh-CN"/>
              </w:rPr>
            </w:pPr>
          </w:p>
        </w:tc>
        <w:tc>
          <w:tcPr>
            <w:tcW w:w="766" w:type="dxa"/>
            <w:tcBorders>
              <w:tl2br w:val="nil"/>
              <w:tr2bl w:val="nil"/>
            </w:tcBorders>
            <w:vAlign w:val="center"/>
          </w:tcPr>
          <w:p w14:paraId="02A7FCD1">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vAlign w:val="center"/>
          </w:tcPr>
          <w:p w14:paraId="019A8A96">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20C359DD">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015B34B2">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r>
      <w:tr w14:paraId="29B386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030BB5E8">
            <w:pPr>
              <w:pStyle w:val="253"/>
              <w:spacing w:line="240" w:lineRule="auto"/>
              <w:rPr>
                <w:rFonts w:hint="eastAsia"/>
                <w:sz w:val="18"/>
                <w:szCs w:val="18"/>
              </w:rPr>
            </w:pPr>
            <w:r>
              <w:rPr>
                <w:rFonts w:hint="eastAsia"/>
                <w:spacing w:val="-6"/>
                <w:sz w:val="18"/>
                <w:szCs w:val="18"/>
              </w:rPr>
              <w:t>11</w:t>
            </w:r>
          </w:p>
        </w:tc>
        <w:tc>
          <w:tcPr>
            <w:tcW w:w="2345" w:type="dxa"/>
            <w:tcBorders>
              <w:tl2br w:val="nil"/>
              <w:tr2bl w:val="nil"/>
            </w:tcBorders>
          </w:tcPr>
          <w:p w14:paraId="734E2F8A">
            <w:pPr>
              <w:pStyle w:val="253"/>
              <w:spacing w:line="240" w:lineRule="auto"/>
              <w:rPr>
                <w:rFonts w:hint="eastAsia"/>
                <w:sz w:val="18"/>
                <w:szCs w:val="18"/>
                <w:lang w:eastAsia="zh-CN"/>
              </w:rPr>
            </w:pPr>
            <w:r>
              <w:rPr>
                <w:rFonts w:hint="eastAsia"/>
                <w:spacing w:val="-1"/>
                <w:sz w:val="18"/>
                <w:szCs w:val="18"/>
                <w:lang w:eastAsia="zh-CN"/>
              </w:rPr>
              <w:t>上排预应力钢丝保护层</w:t>
            </w:r>
          </w:p>
        </w:tc>
        <w:tc>
          <w:tcPr>
            <w:tcW w:w="1642" w:type="dxa"/>
            <w:vMerge w:val="continue"/>
            <w:tcBorders>
              <w:tl2br w:val="nil"/>
              <w:tr2bl w:val="nil"/>
            </w:tcBorders>
          </w:tcPr>
          <w:p w14:paraId="1982AC0F">
            <w:pPr>
              <w:pStyle w:val="253"/>
              <w:spacing w:line="240" w:lineRule="auto"/>
              <w:rPr>
                <w:rFonts w:hint="eastAsia"/>
                <w:sz w:val="18"/>
                <w:szCs w:val="18"/>
                <w:lang w:eastAsia="zh-CN"/>
              </w:rPr>
            </w:pPr>
          </w:p>
        </w:tc>
        <w:tc>
          <w:tcPr>
            <w:tcW w:w="1751" w:type="dxa"/>
            <w:vMerge w:val="continue"/>
            <w:tcBorders>
              <w:tl2br w:val="nil"/>
              <w:tr2bl w:val="nil"/>
            </w:tcBorders>
          </w:tcPr>
          <w:p w14:paraId="450F8DA5">
            <w:pPr>
              <w:pStyle w:val="253"/>
              <w:spacing w:line="240" w:lineRule="auto"/>
              <w:rPr>
                <w:rFonts w:hint="eastAsia"/>
                <w:sz w:val="18"/>
                <w:szCs w:val="18"/>
                <w:lang w:eastAsia="zh-CN"/>
              </w:rPr>
            </w:pPr>
          </w:p>
        </w:tc>
        <w:tc>
          <w:tcPr>
            <w:tcW w:w="766" w:type="dxa"/>
            <w:tcBorders>
              <w:tl2br w:val="nil"/>
              <w:tr2bl w:val="nil"/>
            </w:tcBorders>
            <w:vAlign w:val="center"/>
          </w:tcPr>
          <w:p w14:paraId="00B9D6C0">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vAlign w:val="center"/>
          </w:tcPr>
          <w:p w14:paraId="74703520">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vAlign w:val="center"/>
          </w:tcPr>
          <w:p w14:paraId="0FB3015E">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vAlign w:val="center"/>
          </w:tcPr>
          <w:p w14:paraId="61483203">
            <w:pPr>
              <w:tabs>
                <w:tab w:val="left" w:pos="0"/>
              </w:tabs>
              <w:adjustRightInd/>
              <w:snapToGrid w:val="0"/>
              <w:spacing w:line="240" w:lineRule="auto"/>
              <w:jc w:val="center"/>
              <w:rPr>
                <w:rFonts w:hint="eastAsia" w:ascii="宋体" w:hAnsi="宋体" w:cs="宋体"/>
                <w:sz w:val="18"/>
                <w:szCs w:val="18"/>
              </w:rPr>
            </w:pPr>
          </w:p>
        </w:tc>
      </w:tr>
      <w:tr w14:paraId="5561DB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672DDFE1">
            <w:pPr>
              <w:pStyle w:val="253"/>
              <w:spacing w:line="240" w:lineRule="auto"/>
              <w:rPr>
                <w:rFonts w:hint="eastAsia"/>
                <w:sz w:val="18"/>
                <w:szCs w:val="18"/>
              </w:rPr>
            </w:pPr>
            <w:r>
              <w:rPr>
                <w:rFonts w:hint="eastAsia"/>
                <w:spacing w:val="-6"/>
                <w:sz w:val="18"/>
                <w:szCs w:val="18"/>
              </w:rPr>
              <w:t>12</w:t>
            </w:r>
          </w:p>
        </w:tc>
        <w:tc>
          <w:tcPr>
            <w:tcW w:w="2345" w:type="dxa"/>
            <w:tcBorders>
              <w:tl2br w:val="nil"/>
              <w:tr2bl w:val="nil"/>
            </w:tcBorders>
          </w:tcPr>
          <w:p w14:paraId="65F29B8B">
            <w:pPr>
              <w:pStyle w:val="253"/>
              <w:spacing w:line="240" w:lineRule="auto"/>
              <w:rPr>
                <w:rFonts w:hint="eastAsia"/>
                <w:sz w:val="18"/>
                <w:szCs w:val="18"/>
                <w:lang w:eastAsia="zh-CN"/>
              </w:rPr>
            </w:pPr>
            <w:r>
              <w:rPr>
                <w:rFonts w:hint="eastAsia"/>
                <w:spacing w:val="-1"/>
                <w:sz w:val="18"/>
                <w:szCs w:val="18"/>
                <w:lang w:eastAsia="zh-CN"/>
              </w:rPr>
              <w:t>上下排最外侧预应力钢丝之</w:t>
            </w:r>
            <w:r>
              <w:rPr>
                <w:rFonts w:hint="eastAsia"/>
                <w:spacing w:val="-5"/>
                <w:sz w:val="18"/>
                <w:szCs w:val="18"/>
                <w:lang w:eastAsia="zh-CN"/>
              </w:rPr>
              <w:t>间距离</w:t>
            </w:r>
          </w:p>
        </w:tc>
        <w:tc>
          <w:tcPr>
            <w:tcW w:w="1642" w:type="dxa"/>
            <w:vMerge w:val="continue"/>
            <w:tcBorders>
              <w:tl2br w:val="nil"/>
              <w:tr2bl w:val="nil"/>
            </w:tcBorders>
          </w:tcPr>
          <w:p w14:paraId="27461769">
            <w:pPr>
              <w:pStyle w:val="253"/>
              <w:spacing w:line="240" w:lineRule="auto"/>
              <w:rPr>
                <w:rFonts w:hint="eastAsia"/>
                <w:sz w:val="18"/>
                <w:szCs w:val="18"/>
                <w:lang w:eastAsia="zh-CN"/>
              </w:rPr>
            </w:pPr>
          </w:p>
        </w:tc>
        <w:tc>
          <w:tcPr>
            <w:tcW w:w="1751" w:type="dxa"/>
            <w:vMerge w:val="continue"/>
            <w:tcBorders>
              <w:tl2br w:val="nil"/>
              <w:tr2bl w:val="nil"/>
            </w:tcBorders>
            <w:vAlign w:val="center"/>
          </w:tcPr>
          <w:p w14:paraId="46FCF0E9">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vAlign w:val="center"/>
          </w:tcPr>
          <w:p w14:paraId="70B2E558">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vAlign w:val="center"/>
          </w:tcPr>
          <w:p w14:paraId="1A1564D8">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vAlign w:val="center"/>
          </w:tcPr>
          <w:p w14:paraId="41CA8052">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vAlign w:val="center"/>
          </w:tcPr>
          <w:p w14:paraId="10A99911">
            <w:pPr>
              <w:tabs>
                <w:tab w:val="left" w:pos="0"/>
              </w:tabs>
              <w:adjustRightInd/>
              <w:snapToGrid w:val="0"/>
              <w:spacing w:line="240" w:lineRule="auto"/>
              <w:jc w:val="center"/>
              <w:rPr>
                <w:rFonts w:hint="eastAsia" w:ascii="宋体" w:hAnsi="宋体" w:cs="宋体"/>
                <w:sz w:val="18"/>
                <w:szCs w:val="18"/>
              </w:rPr>
            </w:pPr>
          </w:p>
        </w:tc>
      </w:tr>
      <w:tr w14:paraId="5FD935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262A90B4">
            <w:pPr>
              <w:pStyle w:val="253"/>
              <w:spacing w:line="240" w:lineRule="auto"/>
              <w:rPr>
                <w:rFonts w:hint="eastAsia"/>
                <w:sz w:val="18"/>
                <w:szCs w:val="18"/>
              </w:rPr>
            </w:pPr>
            <w:r>
              <w:rPr>
                <w:rFonts w:hint="eastAsia"/>
                <w:spacing w:val="-6"/>
                <w:sz w:val="18"/>
                <w:szCs w:val="18"/>
              </w:rPr>
              <w:t>13</w:t>
            </w:r>
          </w:p>
        </w:tc>
        <w:tc>
          <w:tcPr>
            <w:tcW w:w="2345" w:type="dxa"/>
            <w:tcBorders>
              <w:tl2br w:val="nil"/>
              <w:tr2bl w:val="nil"/>
            </w:tcBorders>
          </w:tcPr>
          <w:p w14:paraId="49FE0928">
            <w:pPr>
              <w:pStyle w:val="253"/>
              <w:spacing w:line="240" w:lineRule="auto"/>
              <w:rPr>
                <w:rFonts w:hint="eastAsia"/>
                <w:sz w:val="18"/>
                <w:szCs w:val="18"/>
                <w:lang w:eastAsia="zh-CN"/>
              </w:rPr>
            </w:pPr>
            <w:r>
              <w:rPr>
                <w:rFonts w:hint="eastAsia"/>
                <w:spacing w:val="-3"/>
                <w:sz w:val="18"/>
                <w:szCs w:val="18"/>
                <w:lang w:eastAsia="zh-CN"/>
              </w:rPr>
              <w:t>距承轨面</w:t>
            </w:r>
            <w:r>
              <w:rPr>
                <w:rFonts w:hint="eastAsia"/>
                <w:spacing w:val="-18"/>
                <w:sz w:val="18"/>
                <w:szCs w:val="18"/>
                <w:lang w:eastAsia="zh-CN"/>
              </w:rPr>
              <w:t xml:space="preserve"> </w:t>
            </w:r>
            <w:r>
              <w:rPr>
                <w:rFonts w:hint="eastAsia"/>
                <w:spacing w:val="-3"/>
                <w:sz w:val="18"/>
                <w:szCs w:val="18"/>
                <w:lang w:eastAsia="zh-CN"/>
              </w:rPr>
              <w:t>120mm</w:t>
            </w:r>
            <w:r>
              <w:rPr>
                <w:rFonts w:hint="eastAsia"/>
                <w:spacing w:val="-39"/>
                <w:sz w:val="18"/>
                <w:szCs w:val="18"/>
                <w:lang w:eastAsia="zh-CN"/>
              </w:rPr>
              <w:t xml:space="preserve"> </w:t>
            </w:r>
            <w:r>
              <w:rPr>
                <w:rFonts w:hint="eastAsia"/>
                <w:spacing w:val="-3"/>
                <w:sz w:val="18"/>
                <w:szCs w:val="18"/>
                <w:lang w:eastAsia="zh-CN"/>
              </w:rPr>
              <w:t>深处预留孔</w:t>
            </w:r>
            <w:r>
              <w:rPr>
                <w:rFonts w:hint="eastAsia"/>
                <w:spacing w:val="-2"/>
                <w:sz w:val="18"/>
                <w:szCs w:val="18"/>
                <w:lang w:eastAsia="zh-CN"/>
              </w:rPr>
              <w:t>（套管）偏离中心线距离</w:t>
            </w:r>
          </w:p>
        </w:tc>
        <w:tc>
          <w:tcPr>
            <w:tcW w:w="1642" w:type="dxa"/>
            <w:vMerge w:val="continue"/>
            <w:tcBorders>
              <w:tl2br w:val="nil"/>
              <w:tr2bl w:val="nil"/>
            </w:tcBorders>
          </w:tcPr>
          <w:p w14:paraId="31B20D1D">
            <w:pPr>
              <w:pStyle w:val="253"/>
              <w:spacing w:line="240" w:lineRule="auto"/>
              <w:rPr>
                <w:rFonts w:hint="eastAsia"/>
                <w:sz w:val="18"/>
                <w:szCs w:val="18"/>
                <w:lang w:eastAsia="zh-CN"/>
              </w:rPr>
            </w:pPr>
          </w:p>
        </w:tc>
        <w:tc>
          <w:tcPr>
            <w:tcW w:w="1751" w:type="dxa"/>
            <w:vMerge w:val="continue"/>
            <w:tcBorders>
              <w:tl2br w:val="nil"/>
              <w:tr2bl w:val="nil"/>
            </w:tcBorders>
            <w:vAlign w:val="center"/>
          </w:tcPr>
          <w:p w14:paraId="16ADD340">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vAlign w:val="center"/>
          </w:tcPr>
          <w:p w14:paraId="258DFD31">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vAlign w:val="center"/>
          </w:tcPr>
          <w:p w14:paraId="53370A74">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vAlign w:val="center"/>
          </w:tcPr>
          <w:p w14:paraId="0198F330">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vAlign w:val="center"/>
          </w:tcPr>
          <w:p w14:paraId="63B63341">
            <w:pPr>
              <w:tabs>
                <w:tab w:val="left" w:pos="0"/>
              </w:tabs>
              <w:adjustRightInd/>
              <w:snapToGrid w:val="0"/>
              <w:spacing w:line="240" w:lineRule="auto"/>
              <w:jc w:val="center"/>
              <w:rPr>
                <w:rFonts w:hint="eastAsia" w:ascii="宋体" w:hAnsi="宋体" w:cs="宋体"/>
                <w:sz w:val="18"/>
                <w:szCs w:val="18"/>
              </w:rPr>
            </w:pPr>
          </w:p>
        </w:tc>
      </w:tr>
      <w:tr w14:paraId="1827D5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2AD35E5A">
            <w:pPr>
              <w:pStyle w:val="253"/>
              <w:spacing w:line="240" w:lineRule="auto"/>
              <w:rPr>
                <w:rFonts w:hint="eastAsia"/>
                <w:sz w:val="18"/>
                <w:szCs w:val="18"/>
              </w:rPr>
            </w:pPr>
            <w:r>
              <w:rPr>
                <w:rFonts w:hint="eastAsia"/>
                <w:spacing w:val="-6"/>
                <w:sz w:val="18"/>
                <w:szCs w:val="18"/>
              </w:rPr>
              <w:t>14</w:t>
            </w:r>
          </w:p>
        </w:tc>
        <w:tc>
          <w:tcPr>
            <w:tcW w:w="2345" w:type="dxa"/>
            <w:tcBorders>
              <w:tl2br w:val="nil"/>
              <w:tr2bl w:val="nil"/>
            </w:tcBorders>
          </w:tcPr>
          <w:p w14:paraId="09D76742">
            <w:pPr>
              <w:pStyle w:val="253"/>
              <w:spacing w:line="240" w:lineRule="auto"/>
              <w:rPr>
                <w:rFonts w:hint="eastAsia"/>
                <w:sz w:val="18"/>
                <w:szCs w:val="18"/>
              </w:rPr>
            </w:pPr>
            <w:r>
              <w:rPr>
                <w:rFonts w:hint="eastAsia"/>
                <w:spacing w:val="-1"/>
                <w:sz w:val="18"/>
                <w:szCs w:val="18"/>
              </w:rPr>
              <w:t>承轨槽底脚夹角</w:t>
            </w:r>
          </w:p>
        </w:tc>
        <w:tc>
          <w:tcPr>
            <w:tcW w:w="1642" w:type="dxa"/>
            <w:vMerge w:val="continue"/>
            <w:tcBorders>
              <w:tl2br w:val="nil"/>
              <w:tr2bl w:val="nil"/>
            </w:tcBorders>
          </w:tcPr>
          <w:p w14:paraId="27A10A2C">
            <w:pPr>
              <w:pStyle w:val="253"/>
              <w:spacing w:line="240" w:lineRule="auto"/>
              <w:rPr>
                <w:rFonts w:hint="eastAsia"/>
                <w:sz w:val="18"/>
                <w:szCs w:val="18"/>
              </w:rPr>
            </w:pPr>
          </w:p>
        </w:tc>
        <w:tc>
          <w:tcPr>
            <w:tcW w:w="1751" w:type="dxa"/>
            <w:vMerge w:val="continue"/>
            <w:tcBorders>
              <w:tl2br w:val="nil"/>
              <w:tr2bl w:val="nil"/>
            </w:tcBorders>
            <w:vAlign w:val="center"/>
          </w:tcPr>
          <w:p w14:paraId="6810007D">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vAlign w:val="center"/>
          </w:tcPr>
          <w:p w14:paraId="48EFB8B1">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vAlign w:val="center"/>
          </w:tcPr>
          <w:p w14:paraId="2F8D2CC1">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vAlign w:val="center"/>
          </w:tcPr>
          <w:p w14:paraId="55FAA268">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vAlign w:val="center"/>
          </w:tcPr>
          <w:p w14:paraId="0B3555C3">
            <w:pPr>
              <w:tabs>
                <w:tab w:val="left" w:pos="0"/>
              </w:tabs>
              <w:adjustRightInd/>
              <w:snapToGrid w:val="0"/>
              <w:spacing w:line="240" w:lineRule="auto"/>
              <w:jc w:val="center"/>
              <w:rPr>
                <w:rFonts w:hint="eastAsia" w:ascii="宋体" w:hAnsi="宋体" w:cs="宋体"/>
                <w:sz w:val="18"/>
                <w:szCs w:val="18"/>
              </w:rPr>
            </w:pPr>
          </w:p>
        </w:tc>
      </w:tr>
      <w:tr w14:paraId="38499C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4B35C000">
            <w:pPr>
              <w:pStyle w:val="253"/>
              <w:spacing w:line="240" w:lineRule="auto"/>
              <w:rPr>
                <w:rFonts w:hint="eastAsia"/>
                <w:sz w:val="18"/>
                <w:szCs w:val="18"/>
              </w:rPr>
            </w:pPr>
            <w:r>
              <w:rPr>
                <w:rFonts w:hint="eastAsia"/>
                <w:spacing w:val="-6"/>
                <w:sz w:val="18"/>
                <w:szCs w:val="18"/>
              </w:rPr>
              <w:t>15</w:t>
            </w:r>
          </w:p>
        </w:tc>
        <w:tc>
          <w:tcPr>
            <w:tcW w:w="2345" w:type="dxa"/>
            <w:tcBorders>
              <w:tl2br w:val="nil"/>
              <w:tr2bl w:val="nil"/>
            </w:tcBorders>
          </w:tcPr>
          <w:p w14:paraId="6813A48D">
            <w:pPr>
              <w:pStyle w:val="253"/>
              <w:spacing w:line="240" w:lineRule="auto"/>
              <w:rPr>
                <w:rFonts w:hint="eastAsia"/>
                <w:sz w:val="18"/>
                <w:szCs w:val="18"/>
                <w:lang w:eastAsia="zh-CN"/>
              </w:rPr>
            </w:pPr>
            <w:r>
              <w:rPr>
                <w:rFonts w:hint="eastAsia"/>
                <w:spacing w:val="-1"/>
                <w:sz w:val="18"/>
                <w:szCs w:val="18"/>
                <w:lang w:eastAsia="zh-CN"/>
              </w:rPr>
              <w:t>承轨槽底脚至预留孔(套管)</w:t>
            </w:r>
            <w:r>
              <w:rPr>
                <w:rFonts w:hint="eastAsia"/>
                <w:spacing w:val="-5"/>
                <w:sz w:val="18"/>
                <w:szCs w:val="18"/>
                <w:lang w:eastAsia="zh-CN"/>
              </w:rPr>
              <w:t>中心距离</w:t>
            </w:r>
          </w:p>
        </w:tc>
        <w:tc>
          <w:tcPr>
            <w:tcW w:w="1642" w:type="dxa"/>
            <w:vMerge w:val="continue"/>
            <w:tcBorders>
              <w:tl2br w:val="nil"/>
              <w:tr2bl w:val="nil"/>
            </w:tcBorders>
          </w:tcPr>
          <w:p w14:paraId="549CAC48">
            <w:pPr>
              <w:pStyle w:val="253"/>
              <w:spacing w:line="240" w:lineRule="auto"/>
              <w:rPr>
                <w:rFonts w:hint="eastAsia"/>
                <w:sz w:val="18"/>
                <w:szCs w:val="18"/>
                <w:lang w:eastAsia="zh-CN"/>
              </w:rPr>
            </w:pPr>
          </w:p>
        </w:tc>
        <w:tc>
          <w:tcPr>
            <w:tcW w:w="1751" w:type="dxa"/>
            <w:vMerge w:val="continue"/>
            <w:tcBorders>
              <w:tl2br w:val="nil"/>
              <w:tr2bl w:val="nil"/>
            </w:tcBorders>
            <w:vAlign w:val="center"/>
          </w:tcPr>
          <w:p w14:paraId="198A380D">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vAlign w:val="center"/>
          </w:tcPr>
          <w:p w14:paraId="669501CB">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vAlign w:val="center"/>
          </w:tcPr>
          <w:p w14:paraId="7D72B5FD">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vAlign w:val="center"/>
          </w:tcPr>
          <w:p w14:paraId="34BCA4AB">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vAlign w:val="center"/>
          </w:tcPr>
          <w:p w14:paraId="44061467">
            <w:pPr>
              <w:tabs>
                <w:tab w:val="left" w:pos="0"/>
              </w:tabs>
              <w:adjustRightInd/>
              <w:snapToGrid w:val="0"/>
              <w:spacing w:line="240" w:lineRule="auto"/>
              <w:jc w:val="center"/>
              <w:rPr>
                <w:rFonts w:hint="eastAsia" w:ascii="宋体" w:hAnsi="宋体" w:cs="宋体"/>
                <w:sz w:val="18"/>
                <w:szCs w:val="18"/>
              </w:rPr>
            </w:pPr>
          </w:p>
        </w:tc>
      </w:tr>
      <w:tr w14:paraId="47DBCD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7B15B39E">
            <w:pPr>
              <w:pStyle w:val="253"/>
              <w:spacing w:line="240" w:lineRule="auto"/>
              <w:rPr>
                <w:rFonts w:hint="eastAsia"/>
                <w:sz w:val="18"/>
                <w:szCs w:val="18"/>
              </w:rPr>
            </w:pPr>
            <w:r>
              <w:rPr>
                <w:rFonts w:hint="eastAsia"/>
                <w:spacing w:val="-6"/>
                <w:sz w:val="18"/>
                <w:szCs w:val="18"/>
              </w:rPr>
              <w:t>16</w:t>
            </w:r>
          </w:p>
        </w:tc>
        <w:tc>
          <w:tcPr>
            <w:tcW w:w="2345" w:type="dxa"/>
            <w:tcBorders>
              <w:tl2br w:val="nil"/>
              <w:tr2bl w:val="nil"/>
            </w:tcBorders>
          </w:tcPr>
          <w:p w14:paraId="0A98A2D9">
            <w:pPr>
              <w:pStyle w:val="253"/>
              <w:spacing w:line="240" w:lineRule="auto"/>
              <w:rPr>
                <w:rFonts w:hint="eastAsia"/>
                <w:sz w:val="18"/>
                <w:szCs w:val="18"/>
              </w:rPr>
            </w:pPr>
            <w:r>
              <w:rPr>
                <w:rFonts w:hint="eastAsia"/>
                <w:spacing w:val="-2"/>
                <w:sz w:val="18"/>
                <w:szCs w:val="18"/>
              </w:rPr>
              <w:t>套管下沉</w:t>
            </w:r>
          </w:p>
        </w:tc>
        <w:tc>
          <w:tcPr>
            <w:tcW w:w="1642" w:type="dxa"/>
            <w:vMerge w:val="continue"/>
            <w:tcBorders>
              <w:tl2br w:val="nil"/>
              <w:tr2bl w:val="nil"/>
            </w:tcBorders>
          </w:tcPr>
          <w:p w14:paraId="1CAC086B">
            <w:pPr>
              <w:pStyle w:val="253"/>
              <w:spacing w:line="240" w:lineRule="auto"/>
              <w:rPr>
                <w:rFonts w:hint="eastAsia"/>
                <w:sz w:val="18"/>
                <w:szCs w:val="18"/>
              </w:rPr>
            </w:pPr>
          </w:p>
        </w:tc>
        <w:tc>
          <w:tcPr>
            <w:tcW w:w="1751" w:type="dxa"/>
            <w:vMerge w:val="continue"/>
            <w:tcBorders>
              <w:tl2br w:val="nil"/>
              <w:tr2bl w:val="nil"/>
            </w:tcBorders>
            <w:vAlign w:val="center"/>
          </w:tcPr>
          <w:p w14:paraId="0ECBC372">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vAlign w:val="center"/>
          </w:tcPr>
          <w:p w14:paraId="3A15A656">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vAlign w:val="center"/>
          </w:tcPr>
          <w:p w14:paraId="6B9AF460">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vAlign w:val="center"/>
          </w:tcPr>
          <w:p w14:paraId="329DFD7D">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vAlign w:val="center"/>
          </w:tcPr>
          <w:p w14:paraId="72126C90">
            <w:pPr>
              <w:tabs>
                <w:tab w:val="left" w:pos="0"/>
              </w:tabs>
              <w:adjustRightInd/>
              <w:snapToGrid w:val="0"/>
              <w:spacing w:line="240" w:lineRule="auto"/>
              <w:jc w:val="center"/>
              <w:rPr>
                <w:rFonts w:hint="eastAsia" w:ascii="宋体" w:hAnsi="宋体" w:cs="宋体"/>
                <w:sz w:val="18"/>
                <w:szCs w:val="18"/>
              </w:rPr>
            </w:pPr>
          </w:p>
        </w:tc>
      </w:tr>
      <w:tr w14:paraId="777391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56654F13">
            <w:pPr>
              <w:pStyle w:val="253"/>
              <w:spacing w:line="240" w:lineRule="auto"/>
              <w:rPr>
                <w:rFonts w:hint="eastAsia"/>
                <w:sz w:val="18"/>
                <w:szCs w:val="18"/>
              </w:rPr>
            </w:pPr>
            <w:r>
              <w:rPr>
                <w:rFonts w:hint="eastAsia"/>
                <w:spacing w:val="-6"/>
                <w:sz w:val="18"/>
                <w:szCs w:val="18"/>
              </w:rPr>
              <w:t>17</w:t>
            </w:r>
          </w:p>
        </w:tc>
        <w:tc>
          <w:tcPr>
            <w:tcW w:w="2345" w:type="dxa"/>
            <w:tcBorders>
              <w:tl2br w:val="nil"/>
              <w:tr2bl w:val="nil"/>
            </w:tcBorders>
          </w:tcPr>
          <w:p w14:paraId="079782BE">
            <w:pPr>
              <w:pStyle w:val="253"/>
              <w:spacing w:line="240" w:lineRule="auto"/>
              <w:rPr>
                <w:rFonts w:hint="eastAsia"/>
                <w:sz w:val="18"/>
                <w:szCs w:val="18"/>
                <w:lang w:eastAsia="zh-CN"/>
              </w:rPr>
            </w:pPr>
            <w:r>
              <w:rPr>
                <w:rFonts w:hint="eastAsia"/>
                <w:spacing w:val="-3"/>
                <w:sz w:val="18"/>
                <w:szCs w:val="18"/>
                <w:lang w:eastAsia="zh-CN"/>
              </w:rPr>
              <w:t>同一承轨槽两套管间距</w:t>
            </w:r>
          </w:p>
        </w:tc>
        <w:tc>
          <w:tcPr>
            <w:tcW w:w="1642" w:type="dxa"/>
            <w:vMerge w:val="continue"/>
            <w:tcBorders>
              <w:tl2br w:val="nil"/>
              <w:tr2bl w:val="nil"/>
            </w:tcBorders>
          </w:tcPr>
          <w:p w14:paraId="5A7F69A5">
            <w:pPr>
              <w:pStyle w:val="253"/>
              <w:spacing w:line="240" w:lineRule="auto"/>
              <w:rPr>
                <w:rFonts w:hint="eastAsia"/>
                <w:sz w:val="18"/>
                <w:szCs w:val="18"/>
                <w:lang w:eastAsia="zh-CN"/>
              </w:rPr>
            </w:pPr>
          </w:p>
        </w:tc>
        <w:tc>
          <w:tcPr>
            <w:tcW w:w="1751" w:type="dxa"/>
            <w:vMerge w:val="continue"/>
            <w:tcBorders>
              <w:tl2br w:val="nil"/>
              <w:tr2bl w:val="nil"/>
            </w:tcBorders>
            <w:vAlign w:val="center"/>
          </w:tcPr>
          <w:p w14:paraId="6504C8BD">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vAlign w:val="center"/>
          </w:tcPr>
          <w:p w14:paraId="0395E6C9">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vAlign w:val="center"/>
          </w:tcPr>
          <w:p w14:paraId="28C3649E">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vAlign w:val="center"/>
          </w:tcPr>
          <w:p w14:paraId="6AF7D2B1">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vAlign w:val="center"/>
          </w:tcPr>
          <w:p w14:paraId="405AD393">
            <w:pPr>
              <w:tabs>
                <w:tab w:val="left" w:pos="0"/>
              </w:tabs>
              <w:adjustRightInd/>
              <w:snapToGrid w:val="0"/>
              <w:spacing w:line="240" w:lineRule="auto"/>
              <w:jc w:val="center"/>
              <w:rPr>
                <w:rFonts w:hint="eastAsia" w:ascii="宋体" w:hAnsi="宋体" w:cs="宋体"/>
                <w:sz w:val="18"/>
                <w:szCs w:val="18"/>
              </w:rPr>
            </w:pPr>
          </w:p>
        </w:tc>
      </w:tr>
      <w:tr w14:paraId="678A6F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279774AE">
            <w:pPr>
              <w:pStyle w:val="253"/>
              <w:spacing w:line="240" w:lineRule="auto"/>
              <w:rPr>
                <w:rFonts w:hint="eastAsia"/>
                <w:sz w:val="18"/>
                <w:szCs w:val="18"/>
              </w:rPr>
            </w:pPr>
            <w:r>
              <w:rPr>
                <w:rFonts w:hint="eastAsia"/>
                <w:spacing w:val="-6"/>
                <w:sz w:val="18"/>
                <w:szCs w:val="18"/>
              </w:rPr>
              <w:t>18</w:t>
            </w:r>
          </w:p>
        </w:tc>
        <w:tc>
          <w:tcPr>
            <w:tcW w:w="2345" w:type="dxa"/>
            <w:tcBorders>
              <w:tl2br w:val="nil"/>
              <w:tr2bl w:val="nil"/>
            </w:tcBorders>
          </w:tcPr>
          <w:p w14:paraId="7863EE94">
            <w:pPr>
              <w:pStyle w:val="253"/>
              <w:spacing w:line="240" w:lineRule="auto"/>
              <w:rPr>
                <w:rFonts w:hint="eastAsia"/>
                <w:sz w:val="18"/>
                <w:szCs w:val="18"/>
                <w:lang w:eastAsia="zh-CN"/>
              </w:rPr>
            </w:pPr>
            <w:r>
              <w:rPr>
                <w:rFonts w:hint="eastAsia"/>
                <w:spacing w:val="-3"/>
                <w:sz w:val="18"/>
                <w:szCs w:val="18"/>
                <w:lang w:eastAsia="zh-CN"/>
              </w:rPr>
              <w:t>同一承轨槽底脚间距离</w:t>
            </w:r>
          </w:p>
        </w:tc>
        <w:tc>
          <w:tcPr>
            <w:tcW w:w="1642" w:type="dxa"/>
            <w:vMerge w:val="continue"/>
            <w:tcBorders>
              <w:tl2br w:val="nil"/>
              <w:tr2bl w:val="nil"/>
            </w:tcBorders>
          </w:tcPr>
          <w:p w14:paraId="2CC4ACE3">
            <w:pPr>
              <w:pStyle w:val="253"/>
              <w:spacing w:line="240" w:lineRule="auto"/>
              <w:rPr>
                <w:rFonts w:hint="eastAsia"/>
                <w:sz w:val="18"/>
                <w:szCs w:val="18"/>
                <w:lang w:eastAsia="zh-CN"/>
              </w:rPr>
            </w:pPr>
          </w:p>
        </w:tc>
        <w:tc>
          <w:tcPr>
            <w:tcW w:w="1751" w:type="dxa"/>
            <w:vMerge w:val="continue"/>
            <w:tcBorders>
              <w:tl2br w:val="nil"/>
              <w:tr2bl w:val="nil"/>
            </w:tcBorders>
            <w:vAlign w:val="center"/>
          </w:tcPr>
          <w:p w14:paraId="10294387">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vAlign w:val="center"/>
          </w:tcPr>
          <w:p w14:paraId="1A105B53">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vAlign w:val="center"/>
          </w:tcPr>
          <w:p w14:paraId="008C4B5C">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vAlign w:val="center"/>
          </w:tcPr>
          <w:p w14:paraId="2133B17C">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vAlign w:val="center"/>
          </w:tcPr>
          <w:p w14:paraId="572CAA34">
            <w:pPr>
              <w:tabs>
                <w:tab w:val="left" w:pos="0"/>
              </w:tabs>
              <w:adjustRightInd/>
              <w:snapToGrid w:val="0"/>
              <w:spacing w:line="240" w:lineRule="auto"/>
              <w:jc w:val="center"/>
              <w:rPr>
                <w:rFonts w:hint="eastAsia" w:ascii="宋体" w:hAnsi="宋体" w:cs="宋体"/>
                <w:sz w:val="18"/>
                <w:szCs w:val="18"/>
              </w:rPr>
            </w:pPr>
          </w:p>
        </w:tc>
      </w:tr>
      <w:tr w14:paraId="6729D8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44D74705">
            <w:pPr>
              <w:pStyle w:val="253"/>
              <w:spacing w:line="240" w:lineRule="auto"/>
              <w:rPr>
                <w:rFonts w:hint="eastAsia"/>
                <w:sz w:val="18"/>
                <w:szCs w:val="18"/>
              </w:rPr>
            </w:pPr>
            <w:r>
              <w:rPr>
                <w:rFonts w:hint="eastAsia"/>
                <w:spacing w:val="-6"/>
                <w:sz w:val="18"/>
                <w:szCs w:val="18"/>
              </w:rPr>
              <w:t>19</w:t>
            </w:r>
          </w:p>
        </w:tc>
        <w:tc>
          <w:tcPr>
            <w:tcW w:w="2345" w:type="dxa"/>
            <w:tcBorders>
              <w:tl2br w:val="nil"/>
              <w:tr2bl w:val="nil"/>
            </w:tcBorders>
          </w:tcPr>
          <w:p w14:paraId="11CC5D77">
            <w:pPr>
              <w:pStyle w:val="253"/>
              <w:spacing w:line="240" w:lineRule="auto"/>
              <w:rPr>
                <w:rFonts w:hint="eastAsia"/>
                <w:sz w:val="18"/>
                <w:szCs w:val="18"/>
                <w:lang w:eastAsia="zh-CN"/>
              </w:rPr>
            </w:pPr>
            <w:r>
              <w:rPr>
                <w:rFonts w:hint="eastAsia"/>
                <w:spacing w:val="-1"/>
                <w:sz w:val="18"/>
                <w:szCs w:val="18"/>
                <w:lang w:eastAsia="zh-CN"/>
              </w:rPr>
              <w:t>两承轨槽外侧底脚间距离</w:t>
            </w:r>
          </w:p>
        </w:tc>
        <w:tc>
          <w:tcPr>
            <w:tcW w:w="1642" w:type="dxa"/>
            <w:vMerge w:val="restart"/>
            <w:tcBorders>
              <w:tl2br w:val="nil"/>
              <w:tr2bl w:val="nil"/>
            </w:tcBorders>
          </w:tcPr>
          <w:p w14:paraId="682A5F1E">
            <w:pPr>
              <w:pStyle w:val="253"/>
              <w:spacing w:line="240" w:lineRule="auto"/>
              <w:rPr>
                <w:rFonts w:hint="eastAsia"/>
                <w:sz w:val="18"/>
                <w:szCs w:val="18"/>
              </w:rPr>
            </w:pPr>
            <w:r>
              <w:rPr>
                <w:rFonts w:hint="eastAsia"/>
                <w:spacing w:val="-1"/>
                <w:sz w:val="18"/>
                <w:szCs w:val="18"/>
              </w:rPr>
              <w:t>GB/T 37330—2019</w:t>
            </w:r>
            <w:r>
              <w:rPr>
                <w:rFonts w:hint="eastAsia"/>
                <w:spacing w:val="-2"/>
                <w:sz w:val="18"/>
                <w:szCs w:val="18"/>
              </w:rPr>
              <w:t>第</w:t>
            </w:r>
            <w:r>
              <w:rPr>
                <w:rFonts w:hint="eastAsia"/>
                <w:spacing w:val="-40"/>
                <w:sz w:val="18"/>
                <w:szCs w:val="18"/>
              </w:rPr>
              <w:t xml:space="preserve"> </w:t>
            </w:r>
            <w:r>
              <w:rPr>
                <w:rFonts w:hint="eastAsia"/>
                <w:spacing w:val="-2"/>
                <w:sz w:val="18"/>
                <w:szCs w:val="18"/>
              </w:rPr>
              <w:t>4.3.1</w:t>
            </w:r>
            <w:r>
              <w:rPr>
                <w:rFonts w:hint="eastAsia"/>
                <w:spacing w:val="-37"/>
                <w:sz w:val="18"/>
                <w:szCs w:val="18"/>
              </w:rPr>
              <w:t xml:space="preserve"> </w:t>
            </w:r>
            <w:r>
              <w:rPr>
                <w:rFonts w:hint="eastAsia"/>
                <w:spacing w:val="-2"/>
                <w:sz w:val="18"/>
                <w:szCs w:val="18"/>
              </w:rPr>
              <w:t>条</w:t>
            </w:r>
          </w:p>
        </w:tc>
        <w:tc>
          <w:tcPr>
            <w:tcW w:w="1751" w:type="dxa"/>
            <w:vMerge w:val="restart"/>
            <w:tcBorders>
              <w:tl2br w:val="nil"/>
              <w:tr2bl w:val="nil"/>
            </w:tcBorders>
          </w:tcPr>
          <w:p w14:paraId="3C8FE747">
            <w:pPr>
              <w:pStyle w:val="253"/>
              <w:spacing w:line="240" w:lineRule="auto"/>
              <w:rPr>
                <w:rFonts w:hint="eastAsia"/>
                <w:sz w:val="18"/>
                <w:szCs w:val="18"/>
              </w:rPr>
            </w:pPr>
            <w:r>
              <w:rPr>
                <w:rFonts w:hint="eastAsia"/>
                <w:spacing w:val="-1"/>
                <w:sz w:val="18"/>
                <w:szCs w:val="18"/>
              </w:rPr>
              <w:t>GB/T 37330—2019第 4.3.1 条</w:t>
            </w:r>
          </w:p>
        </w:tc>
        <w:tc>
          <w:tcPr>
            <w:tcW w:w="766" w:type="dxa"/>
            <w:tcBorders>
              <w:tl2br w:val="nil"/>
              <w:tr2bl w:val="nil"/>
            </w:tcBorders>
          </w:tcPr>
          <w:p w14:paraId="77A85F6A">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1161506F">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5D576D97">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7E142DB1">
            <w:pPr>
              <w:tabs>
                <w:tab w:val="left" w:pos="0"/>
              </w:tabs>
              <w:adjustRightInd/>
              <w:snapToGrid w:val="0"/>
              <w:spacing w:line="240" w:lineRule="auto"/>
              <w:jc w:val="center"/>
              <w:rPr>
                <w:rFonts w:hint="eastAsia" w:ascii="宋体" w:hAnsi="宋体" w:cs="宋体"/>
                <w:sz w:val="18"/>
                <w:szCs w:val="18"/>
              </w:rPr>
            </w:pPr>
          </w:p>
        </w:tc>
      </w:tr>
      <w:tr w14:paraId="4C37DF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4B61F5C4">
            <w:pPr>
              <w:pStyle w:val="253"/>
              <w:spacing w:line="240" w:lineRule="auto"/>
              <w:rPr>
                <w:rFonts w:hint="eastAsia"/>
                <w:sz w:val="18"/>
                <w:szCs w:val="18"/>
              </w:rPr>
            </w:pPr>
            <w:r>
              <w:rPr>
                <w:rFonts w:hint="eastAsia"/>
                <w:spacing w:val="-6"/>
                <w:sz w:val="18"/>
                <w:szCs w:val="18"/>
                <w:lang w:eastAsia="zh-CN"/>
              </w:rPr>
              <w:t>20</w:t>
            </w:r>
          </w:p>
        </w:tc>
        <w:tc>
          <w:tcPr>
            <w:tcW w:w="2345" w:type="dxa"/>
            <w:tcBorders>
              <w:tl2br w:val="nil"/>
              <w:tr2bl w:val="nil"/>
            </w:tcBorders>
          </w:tcPr>
          <w:p w14:paraId="081E4450">
            <w:pPr>
              <w:pStyle w:val="253"/>
              <w:spacing w:line="240" w:lineRule="auto"/>
              <w:rPr>
                <w:rFonts w:hint="eastAsia"/>
                <w:sz w:val="18"/>
                <w:szCs w:val="18"/>
              </w:rPr>
            </w:pPr>
            <w:r>
              <w:rPr>
                <w:rFonts w:hint="eastAsia"/>
                <w:spacing w:val="-1"/>
                <w:sz w:val="18"/>
                <w:szCs w:val="18"/>
              </w:rPr>
              <w:t>预埋件允许堵孔数</w:t>
            </w:r>
          </w:p>
        </w:tc>
        <w:tc>
          <w:tcPr>
            <w:tcW w:w="1642" w:type="dxa"/>
            <w:vMerge w:val="continue"/>
            <w:tcBorders>
              <w:tl2br w:val="nil"/>
              <w:tr2bl w:val="nil"/>
            </w:tcBorders>
          </w:tcPr>
          <w:p w14:paraId="0C2F57F4">
            <w:pPr>
              <w:pStyle w:val="253"/>
              <w:spacing w:line="240" w:lineRule="auto"/>
              <w:rPr>
                <w:rFonts w:hint="eastAsia"/>
                <w:sz w:val="18"/>
                <w:szCs w:val="18"/>
              </w:rPr>
            </w:pPr>
          </w:p>
        </w:tc>
        <w:tc>
          <w:tcPr>
            <w:tcW w:w="1751" w:type="dxa"/>
            <w:vMerge w:val="continue"/>
            <w:tcBorders>
              <w:tl2br w:val="nil"/>
              <w:tr2bl w:val="nil"/>
            </w:tcBorders>
          </w:tcPr>
          <w:p w14:paraId="0F4DE989">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tcPr>
          <w:p w14:paraId="3B04E198">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454F603B">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112B9360">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4FC1787B">
            <w:pPr>
              <w:tabs>
                <w:tab w:val="left" w:pos="0"/>
              </w:tabs>
              <w:adjustRightInd/>
              <w:snapToGrid w:val="0"/>
              <w:spacing w:line="240" w:lineRule="auto"/>
              <w:jc w:val="center"/>
              <w:rPr>
                <w:rFonts w:hint="eastAsia" w:ascii="宋体" w:hAnsi="宋体" w:cs="宋体"/>
                <w:sz w:val="18"/>
                <w:szCs w:val="18"/>
              </w:rPr>
            </w:pPr>
          </w:p>
        </w:tc>
      </w:tr>
      <w:tr w14:paraId="0C6289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169087A6">
            <w:pPr>
              <w:pStyle w:val="253"/>
              <w:spacing w:line="240" w:lineRule="auto"/>
              <w:rPr>
                <w:rFonts w:hint="eastAsia"/>
                <w:sz w:val="18"/>
                <w:szCs w:val="18"/>
              </w:rPr>
            </w:pPr>
            <w:r>
              <w:rPr>
                <w:rFonts w:hint="eastAsia"/>
                <w:spacing w:val="-3"/>
                <w:sz w:val="18"/>
                <w:szCs w:val="18"/>
              </w:rPr>
              <w:t>21</w:t>
            </w:r>
          </w:p>
        </w:tc>
        <w:tc>
          <w:tcPr>
            <w:tcW w:w="2345" w:type="dxa"/>
            <w:tcBorders>
              <w:tl2br w:val="nil"/>
              <w:tr2bl w:val="nil"/>
            </w:tcBorders>
          </w:tcPr>
          <w:p w14:paraId="41B0A12E">
            <w:pPr>
              <w:pStyle w:val="253"/>
              <w:spacing w:line="240" w:lineRule="auto"/>
              <w:rPr>
                <w:rFonts w:hint="eastAsia"/>
                <w:sz w:val="18"/>
                <w:szCs w:val="18"/>
                <w:lang w:eastAsia="zh-CN"/>
              </w:rPr>
            </w:pPr>
            <w:r>
              <w:rPr>
                <w:rFonts w:hint="eastAsia"/>
                <w:spacing w:val="-1"/>
                <w:sz w:val="18"/>
                <w:szCs w:val="18"/>
                <w:lang w:eastAsia="zh-CN"/>
              </w:rPr>
              <w:t>承轨面平面（不含桥枕护轨</w:t>
            </w:r>
            <w:r>
              <w:rPr>
                <w:rFonts w:hint="eastAsia"/>
                <w:spacing w:val="-3"/>
                <w:sz w:val="18"/>
                <w:szCs w:val="18"/>
                <w:lang w:eastAsia="zh-CN"/>
              </w:rPr>
              <w:t>的承轨面）/轨底坡</w:t>
            </w:r>
          </w:p>
        </w:tc>
        <w:tc>
          <w:tcPr>
            <w:tcW w:w="1642" w:type="dxa"/>
            <w:vMerge w:val="continue"/>
            <w:tcBorders>
              <w:tl2br w:val="nil"/>
              <w:tr2bl w:val="nil"/>
            </w:tcBorders>
          </w:tcPr>
          <w:p w14:paraId="30242C31">
            <w:pPr>
              <w:pStyle w:val="253"/>
              <w:spacing w:line="240" w:lineRule="auto"/>
              <w:rPr>
                <w:rFonts w:hint="eastAsia"/>
                <w:sz w:val="18"/>
                <w:szCs w:val="18"/>
                <w:lang w:eastAsia="zh-CN"/>
              </w:rPr>
            </w:pPr>
          </w:p>
        </w:tc>
        <w:tc>
          <w:tcPr>
            <w:tcW w:w="1751" w:type="dxa"/>
            <w:vMerge w:val="continue"/>
            <w:tcBorders>
              <w:tl2br w:val="nil"/>
              <w:tr2bl w:val="nil"/>
            </w:tcBorders>
          </w:tcPr>
          <w:p w14:paraId="76C01C67">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tcPr>
          <w:p w14:paraId="430E9BFF">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228353CA">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2332312B">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57950EB8">
            <w:pPr>
              <w:tabs>
                <w:tab w:val="left" w:pos="0"/>
              </w:tabs>
              <w:adjustRightInd/>
              <w:snapToGrid w:val="0"/>
              <w:spacing w:line="240" w:lineRule="auto"/>
              <w:jc w:val="center"/>
              <w:rPr>
                <w:rFonts w:hint="eastAsia" w:ascii="宋体" w:hAnsi="宋体" w:cs="宋体"/>
                <w:sz w:val="18"/>
                <w:szCs w:val="18"/>
              </w:rPr>
            </w:pPr>
          </w:p>
        </w:tc>
      </w:tr>
      <w:tr w14:paraId="46FF22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3B3C19BD">
            <w:pPr>
              <w:pStyle w:val="253"/>
              <w:spacing w:line="240" w:lineRule="auto"/>
              <w:rPr>
                <w:rFonts w:hint="eastAsia"/>
                <w:sz w:val="18"/>
                <w:szCs w:val="18"/>
              </w:rPr>
            </w:pPr>
            <w:r>
              <w:rPr>
                <w:rFonts w:hint="eastAsia"/>
                <w:spacing w:val="-3"/>
                <w:sz w:val="18"/>
                <w:szCs w:val="18"/>
              </w:rPr>
              <w:t>22</w:t>
            </w:r>
          </w:p>
        </w:tc>
        <w:tc>
          <w:tcPr>
            <w:tcW w:w="2345" w:type="dxa"/>
            <w:tcBorders>
              <w:tl2br w:val="nil"/>
              <w:tr2bl w:val="nil"/>
            </w:tcBorders>
          </w:tcPr>
          <w:p w14:paraId="0BB42B8C">
            <w:pPr>
              <w:pStyle w:val="253"/>
              <w:spacing w:line="240" w:lineRule="auto"/>
              <w:rPr>
                <w:rFonts w:hint="eastAsia"/>
                <w:sz w:val="18"/>
                <w:szCs w:val="18"/>
                <w:lang w:eastAsia="zh-CN"/>
              </w:rPr>
            </w:pPr>
            <w:r>
              <w:rPr>
                <w:rFonts w:hint="eastAsia"/>
                <w:spacing w:val="-1"/>
                <w:sz w:val="18"/>
                <w:szCs w:val="18"/>
                <w:lang w:eastAsia="zh-CN"/>
              </w:rPr>
              <w:t>保持轨距的两承轨面之间的</w:t>
            </w:r>
            <w:r>
              <w:rPr>
                <w:rFonts w:hint="eastAsia"/>
                <w:spacing w:val="-2"/>
                <w:sz w:val="18"/>
                <w:szCs w:val="18"/>
                <w:lang w:eastAsia="zh-CN"/>
              </w:rPr>
              <w:t>相对扭曲</w:t>
            </w:r>
          </w:p>
        </w:tc>
        <w:tc>
          <w:tcPr>
            <w:tcW w:w="1642" w:type="dxa"/>
            <w:vMerge w:val="continue"/>
            <w:tcBorders>
              <w:tl2br w:val="nil"/>
              <w:tr2bl w:val="nil"/>
            </w:tcBorders>
          </w:tcPr>
          <w:p w14:paraId="19F76311">
            <w:pPr>
              <w:tabs>
                <w:tab w:val="left" w:pos="0"/>
              </w:tabs>
              <w:adjustRightInd/>
              <w:snapToGrid w:val="0"/>
              <w:spacing w:line="240" w:lineRule="auto"/>
              <w:jc w:val="center"/>
              <w:rPr>
                <w:rFonts w:hint="eastAsia" w:ascii="宋体" w:hAnsi="宋体" w:cs="宋体"/>
                <w:sz w:val="18"/>
                <w:szCs w:val="18"/>
              </w:rPr>
            </w:pPr>
          </w:p>
        </w:tc>
        <w:tc>
          <w:tcPr>
            <w:tcW w:w="1751" w:type="dxa"/>
            <w:vMerge w:val="continue"/>
            <w:tcBorders>
              <w:tl2br w:val="nil"/>
              <w:tr2bl w:val="nil"/>
            </w:tcBorders>
          </w:tcPr>
          <w:p w14:paraId="42A04869">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tcPr>
          <w:p w14:paraId="1A06B7B1">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0EC1C916">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3B4C04EB">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6E65807D">
            <w:pPr>
              <w:tabs>
                <w:tab w:val="left" w:pos="0"/>
              </w:tabs>
              <w:adjustRightInd/>
              <w:snapToGrid w:val="0"/>
              <w:spacing w:line="240" w:lineRule="auto"/>
              <w:jc w:val="center"/>
              <w:rPr>
                <w:rFonts w:hint="eastAsia" w:ascii="宋体" w:hAnsi="宋体" w:cs="宋体"/>
                <w:sz w:val="18"/>
                <w:szCs w:val="18"/>
              </w:rPr>
            </w:pPr>
          </w:p>
        </w:tc>
      </w:tr>
      <w:tr w14:paraId="26832E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44D8F33C">
            <w:pPr>
              <w:pStyle w:val="253"/>
              <w:spacing w:line="240" w:lineRule="auto"/>
              <w:rPr>
                <w:rFonts w:hint="eastAsia"/>
                <w:sz w:val="18"/>
                <w:szCs w:val="18"/>
              </w:rPr>
            </w:pPr>
            <w:r>
              <w:rPr>
                <w:rFonts w:hint="eastAsia"/>
                <w:spacing w:val="-3"/>
                <w:sz w:val="18"/>
                <w:szCs w:val="18"/>
              </w:rPr>
              <w:t>23</w:t>
            </w:r>
          </w:p>
        </w:tc>
        <w:tc>
          <w:tcPr>
            <w:tcW w:w="2345" w:type="dxa"/>
            <w:tcBorders>
              <w:tl2br w:val="nil"/>
              <w:tr2bl w:val="nil"/>
            </w:tcBorders>
          </w:tcPr>
          <w:p w14:paraId="51F828C0">
            <w:pPr>
              <w:pStyle w:val="253"/>
              <w:spacing w:line="240" w:lineRule="auto"/>
              <w:rPr>
                <w:rFonts w:hint="eastAsia"/>
                <w:sz w:val="18"/>
                <w:szCs w:val="18"/>
              </w:rPr>
            </w:pPr>
            <w:r>
              <w:rPr>
                <w:rFonts w:hint="eastAsia"/>
                <w:spacing w:val="-2"/>
                <w:sz w:val="18"/>
                <w:szCs w:val="18"/>
              </w:rPr>
              <w:t>承轨面宽度</w:t>
            </w:r>
          </w:p>
        </w:tc>
        <w:tc>
          <w:tcPr>
            <w:tcW w:w="1642" w:type="dxa"/>
            <w:vMerge w:val="continue"/>
            <w:tcBorders>
              <w:tl2br w:val="nil"/>
              <w:tr2bl w:val="nil"/>
            </w:tcBorders>
          </w:tcPr>
          <w:p w14:paraId="3840336E">
            <w:pPr>
              <w:tabs>
                <w:tab w:val="left" w:pos="0"/>
              </w:tabs>
              <w:adjustRightInd/>
              <w:snapToGrid w:val="0"/>
              <w:spacing w:line="240" w:lineRule="auto"/>
              <w:jc w:val="center"/>
              <w:rPr>
                <w:rFonts w:hint="eastAsia" w:ascii="宋体" w:hAnsi="宋体" w:cs="宋体"/>
                <w:sz w:val="18"/>
                <w:szCs w:val="18"/>
              </w:rPr>
            </w:pPr>
          </w:p>
        </w:tc>
        <w:tc>
          <w:tcPr>
            <w:tcW w:w="1751" w:type="dxa"/>
            <w:vMerge w:val="continue"/>
            <w:tcBorders>
              <w:tl2br w:val="nil"/>
              <w:tr2bl w:val="nil"/>
            </w:tcBorders>
          </w:tcPr>
          <w:p w14:paraId="1201C919">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tcPr>
          <w:p w14:paraId="698C7828">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4CEA7996">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5A474E46">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7C92CB03">
            <w:pPr>
              <w:tabs>
                <w:tab w:val="left" w:pos="0"/>
              </w:tabs>
              <w:adjustRightInd/>
              <w:snapToGrid w:val="0"/>
              <w:spacing w:line="240" w:lineRule="auto"/>
              <w:jc w:val="center"/>
              <w:rPr>
                <w:rFonts w:hint="eastAsia" w:ascii="宋体" w:hAnsi="宋体" w:cs="宋体"/>
                <w:sz w:val="18"/>
                <w:szCs w:val="18"/>
              </w:rPr>
            </w:pPr>
          </w:p>
        </w:tc>
      </w:tr>
      <w:tr w14:paraId="498718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1197BFB9">
            <w:pPr>
              <w:pStyle w:val="253"/>
              <w:spacing w:line="240" w:lineRule="auto"/>
              <w:rPr>
                <w:rFonts w:hint="eastAsia"/>
                <w:sz w:val="18"/>
                <w:szCs w:val="18"/>
              </w:rPr>
            </w:pPr>
            <w:r>
              <w:rPr>
                <w:rFonts w:hint="eastAsia"/>
                <w:spacing w:val="-3"/>
                <w:sz w:val="18"/>
                <w:szCs w:val="18"/>
              </w:rPr>
              <w:t>24</w:t>
            </w:r>
          </w:p>
        </w:tc>
        <w:tc>
          <w:tcPr>
            <w:tcW w:w="2345" w:type="dxa"/>
            <w:tcBorders>
              <w:tl2br w:val="nil"/>
              <w:tr2bl w:val="nil"/>
            </w:tcBorders>
          </w:tcPr>
          <w:p w14:paraId="05A2C652">
            <w:pPr>
              <w:pStyle w:val="253"/>
              <w:spacing w:line="240" w:lineRule="auto"/>
              <w:rPr>
                <w:rFonts w:hint="eastAsia"/>
                <w:sz w:val="18"/>
                <w:szCs w:val="18"/>
                <w:lang w:eastAsia="zh-CN"/>
              </w:rPr>
            </w:pPr>
            <w:r>
              <w:rPr>
                <w:rFonts w:hint="eastAsia"/>
                <w:spacing w:val="-3"/>
                <w:sz w:val="18"/>
                <w:szCs w:val="18"/>
                <w:lang w:eastAsia="zh-CN"/>
              </w:rPr>
              <w:t>承轨部位表面缺陷（气孔、粘皮、麻面等）</w:t>
            </w:r>
          </w:p>
        </w:tc>
        <w:tc>
          <w:tcPr>
            <w:tcW w:w="1642" w:type="dxa"/>
            <w:vMerge w:val="continue"/>
            <w:tcBorders>
              <w:tl2br w:val="nil"/>
              <w:tr2bl w:val="nil"/>
            </w:tcBorders>
          </w:tcPr>
          <w:p w14:paraId="509EEE69">
            <w:pPr>
              <w:tabs>
                <w:tab w:val="left" w:pos="0"/>
              </w:tabs>
              <w:adjustRightInd/>
              <w:snapToGrid w:val="0"/>
              <w:spacing w:line="240" w:lineRule="auto"/>
              <w:jc w:val="center"/>
              <w:rPr>
                <w:rFonts w:hint="eastAsia" w:ascii="宋体" w:hAnsi="宋体" w:cs="宋体"/>
                <w:sz w:val="18"/>
                <w:szCs w:val="18"/>
              </w:rPr>
            </w:pPr>
          </w:p>
        </w:tc>
        <w:tc>
          <w:tcPr>
            <w:tcW w:w="1751" w:type="dxa"/>
            <w:vMerge w:val="continue"/>
            <w:tcBorders>
              <w:tl2br w:val="nil"/>
              <w:tr2bl w:val="nil"/>
            </w:tcBorders>
          </w:tcPr>
          <w:p w14:paraId="7C2D1BF1">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tcPr>
          <w:p w14:paraId="6995D8AC">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34A61C85">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63A0F295">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308716EC">
            <w:pPr>
              <w:tabs>
                <w:tab w:val="left" w:pos="0"/>
              </w:tabs>
              <w:adjustRightInd/>
              <w:snapToGrid w:val="0"/>
              <w:spacing w:line="240" w:lineRule="auto"/>
              <w:jc w:val="center"/>
              <w:rPr>
                <w:rFonts w:hint="eastAsia" w:ascii="宋体" w:hAnsi="宋体" w:cs="宋体"/>
                <w:sz w:val="18"/>
                <w:szCs w:val="18"/>
              </w:rPr>
            </w:pPr>
          </w:p>
        </w:tc>
      </w:tr>
      <w:tr w14:paraId="5E3DA9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5EC6AC1F">
            <w:pPr>
              <w:pStyle w:val="253"/>
              <w:spacing w:line="240" w:lineRule="auto"/>
              <w:rPr>
                <w:rFonts w:hint="eastAsia"/>
                <w:sz w:val="18"/>
                <w:szCs w:val="18"/>
              </w:rPr>
            </w:pPr>
            <w:r>
              <w:rPr>
                <w:rFonts w:hint="eastAsia"/>
                <w:spacing w:val="-3"/>
                <w:sz w:val="18"/>
                <w:szCs w:val="18"/>
              </w:rPr>
              <w:t>25</w:t>
            </w:r>
          </w:p>
        </w:tc>
        <w:tc>
          <w:tcPr>
            <w:tcW w:w="2345" w:type="dxa"/>
            <w:tcBorders>
              <w:tl2br w:val="nil"/>
              <w:tr2bl w:val="nil"/>
            </w:tcBorders>
          </w:tcPr>
          <w:p w14:paraId="06C6109C">
            <w:pPr>
              <w:pStyle w:val="253"/>
              <w:spacing w:line="240" w:lineRule="auto"/>
              <w:rPr>
                <w:rFonts w:hint="eastAsia"/>
                <w:sz w:val="18"/>
                <w:szCs w:val="18"/>
              </w:rPr>
            </w:pPr>
            <w:r>
              <w:rPr>
                <w:rFonts w:hint="eastAsia"/>
                <w:spacing w:val="-3"/>
                <w:sz w:val="18"/>
                <w:szCs w:val="18"/>
              </w:rPr>
              <w:t>高度</w:t>
            </w:r>
          </w:p>
        </w:tc>
        <w:tc>
          <w:tcPr>
            <w:tcW w:w="1642" w:type="dxa"/>
            <w:vMerge w:val="continue"/>
            <w:tcBorders>
              <w:tl2br w:val="nil"/>
              <w:tr2bl w:val="nil"/>
            </w:tcBorders>
          </w:tcPr>
          <w:p w14:paraId="7777E0FF">
            <w:pPr>
              <w:tabs>
                <w:tab w:val="left" w:pos="0"/>
              </w:tabs>
              <w:adjustRightInd/>
              <w:snapToGrid w:val="0"/>
              <w:spacing w:line="240" w:lineRule="auto"/>
              <w:jc w:val="center"/>
              <w:rPr>
                <w:rFonts w:hint="eastAsia" w:ascii="宋体" w:hAnsi="宋体" w:cs="宋体"/>
                <w:sz w:val="18"/>
                <w:szCs w:val="18"/>
              </w:rPr>
            </w:pPr>
          </w:p>
        </w:tc>
        <w:tc>
          <w:tcPr>
            <w:tcW w:w="1751" w:type="dxa"/>
            <w:vMerge w:val="continue"/>
            <w:tcBorders>
              <w:tl2br w:val="nil"/>
              <w:tr2bl w:val="nil"/>
            </w:tcBorders>
          </w:tcPr>
          <w:p w14:paraId="4CFF9CE8">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tcPr>
          <w:p w14:paraId="05335D4E">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1E8F37D4">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775D8638">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59F31A1D">
            <w:pPr>
              <w:tabs>
                <w:tab w:val="left" w:pos="0"/>
              </w:tabs>
              <w:adjustRightInd/>
              <w:snapToGrid w:val="0"/>
              <w:spacing w:line="240" w:lineRule="auto"/>
              <w:jc w:val="center"/>
              <w:rPr>
                <w:rFonts w:hint="eastAsia" w:ascii="宋体" w:hAnsi="宋体" w:cs="宋体"/>
                <w:sz w:val="18"/>
                <w:szCs w:val="18"/>
              </w:rPr>
            </w:pPr>
          </w:p>
        </w:tc>
      </w:tr>
      <w:tr w14:paraId="0567A8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7E9B3FC0">
            <w:pPr>
              <w:pStyle w:val="253"/>
              <w:spacing w:line="240" w:lineRule="auto"/>
              <w:rPr>
                <w:rFonts w:hint="eastAsia"/>
                <w:sz w:val="18"/>
                <w:szCs w:val="18"/>
              </w:rPr>
            </w:pPr>
            <w:r>
              <w:rPr>
                <w:rFonts w:hint="eastAsia"/>
                <w:spacing w:val="-3"/>
                <w:sz w:val="18"/>
                <w:szCs w:val="18"/>
              </w:rPr>
              <w:t>26</w:t>
            </w:r>
          </w:p>
        </w:tc>
        <w:tc>
          <w:tcPr>
            <w:tcW w:w="2345" w:type="dxa"/>
            <w:tcBorders>
              <w:tl2br w:val="nil"/>
              <w:tr2bl w:val="nil"/>
            </w:tcBorders>
          </w:tcPr>
          <w:p w14:paraId="24E99CD1">
            <w:pPr>
              <w:pStyle w:val="253"/>
              <w:spacing w:line="240" w:lineRule="auto"/>
              <w:rPr>
                <w:rFonts w:hint="eastAsia"/>
                <w:sz w:val="18"/>
                <w:szCs w:val="18"/>
              </w:rPr>
            </w:pPr>
            <w:r>
              <w:rPr>
                <w:rFonts w:hint="eastAsia"/>
                <w:spacing w:val="-2"/>
                <w:sz w:val="18"/>
                <w:szCs w:val="18"/>
              </w:rPr>
              <w:t>端部露筋</w:t>
            </w:r>
          </w:p>
        </w:tc>
        <w:tc>
          <w:tcPr>
            <w:tcW w:w="1642" w:type="dxa"/>
            <w:vMerge w:val="continue"/>
            <w:tcBorders>
              <w:tl2br w:val="nil"/>
              <w:tr2bl w:val="nil"/>
            </w:tcBorders>
          </w:tcPr>
          <w:p w14:paraId="3131BF57">
            <w:pPr>
              <w:tabs>
                <w:tab w:val="left" w:pos="0"/>
              </w:tabs>
              <w:adjustRightInd/>
              <w:snapToGrid w:val="0"/>
              <w:spacing w:line="240" w:lineRule="auto"/>
              <w:jc w:val="center"/>
              <w:rPr>
                <w:rFonts w:hint="eastAsia" w:ascii="宋体" w:hAnsi="宋体" w:cs="宋体"/>
                <w:sz w:val="18"/>
                <w:szCs w:val="18"/>
              </w:rPr>
            </w:pPr>
          </w:p>
        </w:tc>
        <w:tc>
          <w:tcPr>
            <w:tcW w:w="1751" w:type="dxa"/>
            <w:vMerge w:val="continue"/>
            <w:tcBorders>
              <w:tl2br w:val="nil"/>
              <w:tr2bl w:val="nil"/>
            </w:tcBorders>
          </w:tcPr>
          <w:p w14:paraId="5C863609">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tcPr>
          <w:p w14:paraId="23D3D169">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10157054">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21830F6C">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3BF371F5">
            <w:pPr>
              <w:tabs>
                <w:tab w:val="left" w:pos="0"/>
              </w:tabs>
              <w:adjustRightInd/>
              <w:snapToGrid w:val="0"/>
              <w:spacing w:line="240" w:lineRule="auto"/>
              <w:jc w:val="center"/>
              <w:rPr>
                <w:rFonts w:hint="eastAsia" w:ascii="宋体" w:hAnsi="宋体" w:cs="宋体"/>
                <w:sz w:val="18"/>
                <w:szCs w:val="18"/>
              </w:rPr>
            </w:pPr>
          </w:p>
        </w:tc>
      </w:tr>
      <w:tr w14:paraId="7E1CDB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74A6278D">
            <w:pPr>
              <w:pStyle w:val="253"/>
              <w:spacing w:line="240" w:lineRule="auto"/>
              <w:rPr>
                <w:rFonts w:hint="eastAsia"/>
                <w:sz w:val="18"/>
                <w:szCs w:val="18"/>
              </w:rPr>
            </w:pPr>
            <w:r>
              <w:rPr>
                <w:rFonts w:hint="eastAsia"/>
                <w:spacing w:val="-3"/>
                <w:sz w:val="18"/>
                <w:szCs w:val="18"/>
              </w:rPr>
              <w:t>27</w:t>
            </w:r>
          </w:p>
        </w:tc>
        <w:tc>
          <w:tcPr>
            <w:tcW w:w="2345" w:type="dxa"/>
            <w:tcBorders>
              <w:tl2br w:val="nil"/>
              <w:tr2bl w:val="nil"/>
            </w:tcBorders>
          </w:tcPr>
          <w:p w14:paraId="2548349A">
            <w:pPr>
              <w:pStyle w:val="253"/>
              <w:spacing w:line="240" w:lineRule="auto"/>
              <w:rPr>
                <w:rFonts w:hint="eastAsia"/>
                <w:sz w:val="18"/>
                <w:szCs w:val="18"/>
                <w:lang w:eastAsia="zh-CN"/>
              </w:rPr>
            </w:pPr>
            <w:r>
              <w:rPr>
                <w:rFonts w:hint="eastAsia"/>
                <w:spacing w:val="-1"/>
                <w:sz w:val="18"/>
                <w:szCs w:val="18"/>
                <w:lang w:eastAsia="zh-CN"/>
              </w:rPr>
              <w:t>承轨面箍筋和螺旋筋外露</w:t>
            </w:r>
          </w:p>
        </w:tc>
        <w:tc>
          <w:tcPr>
            <w:tcW w:w="1642" w:type="dxa"/>
            <w:vMerge w:val="continue"/>
            <w:tcBorders>
              <w:tl2br w:val="nil"/>
              <w:tr2bl w:val="nil"/>
            </w:tcBorders>
          </w:tcPr>
          <w:p w14:paraId="5E16AC78">
            <w:pPr>
              <w:tabs>
                <w:tab w:val="left" w:pos="0"/>
              </w:tabs>
              <w:adjustRightInd/>
              <w:snapToGrid w:val="0"/>
              <w:spacing w:line="240" w:lineRule="auto"/>
              <w:jc w:val="center"/>
              <w:rPr>
                <w:rFonts w:hint="eastAsia" w:ascii="宋体" w:hAnsi="宋体" w:cs="宋体"/>
                <w:sz w:val="18"/>
                <w:szCs w:val="18"/>
              </w:rPr>
            </w:pPr>
          </w:p>
        </w:tc>
        <w:tc>
          <w:tcPr>
            <w:tcW w:w="1751" w:type="dxa"/>
            <w:vMerge w:val="continue"/>
            <w:tcBorders>
              <w:tl2br w:val="nil"/>
              <w:tr2bl w:val="nil"/>
            </w:tcBorders>
          </w:tcPr>
          <w:p w14:paraId="26E35E19">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tcPr>
          <w:p w14:paraId="7B9DAB23">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6ABB578C">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301A7D30">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0341606D">
            <w:pPr>
              <w:tabs>
                <w:tab w:val="left" w:pos="0"/>
              </w:tabs>
              <w:adjustRightInd/>
              <w:snapToGrid w:val="0"/>
              <w:spacing w:line="240" w:lineRule="auto"/>
              <w:jc w:val="center"/>
              <w:rPr>
                <w:rFonts w:hint="eastAsia" w:ascii="宋体" w:hAnsi="宋体" w:cs="宋体"/>
                <w:sz w:val="18"/>
                <w:szCs w:val="18"/>
              </w:rPr>
            </w:pPr>
          </w:p>
        </w:tc>
      </w:tr>
      <w:tr w14:paraId="0E1483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3426A699">
            <w:pPr>
              <w:pStyle w:val="253"/>
              <w:spacing w:line="240" w:lineRule="auto"/>
              <w:rPr>
                <w:rFonts w:hint="eastAsia"/>
                <w:sz w:val="18"/>
                <w:szCs w:val="18"/>
              </w:rPr>
            </w:pPr>
            <w:r>
              <w:rPr>
                <w:rFonts w:hint="eastAsia"/>
                <w:spacing w:val="-3"/>
                <w:sz w:val="18"/>
                <w:szCs w:val="18"/>
              </w:rPr>
              <w:t>28</w:t>
            </w:r>
          </w:p>
        </w:tc>
        <w:tc>
          <w:tcPr>
            <w:tcW w:w="2345" w:type="dxa"/>
            <w:tcBorders>
              <w:tl2br w:val="nil"/>
              <w:tr2bl w:val="nil"/>
            </w:tcBorders>
          </w:tcPr>
          <w:p w14:paraId="49D20A55">
            <w:pPr>
              <w:pStyle w:val="253"/>
              <w:spacing w:line="240" w:lineRule="auto"/>
              <w:rPr>
                <w:rFonts w:hint="eastAsia"/>
                <w:sz w:val="18"/>
                <w:szCs w:val="18"/>
                <w:lang w:eastAsia="zh-CN"/>
              </w:rPr>
            </w:pPr>
            <w:r>
              <w:rPr>
                <w:rFonts w:hint="eastAsia"/>
                <w:spacing w:val="-3"/>
                <w:sz w:val="18"/>
                <w:szCs w:val="18"/>
                <w:lang w:eastAsia="zh-CN"/>
              </w:rPr>
              <w:t>电容枕电容槽和导线槽钉孔</w:t>
            </w:r>
          </w:p>
          <w:p w14:paraId="19E3350D">
            <w:pPr>
              <w:pStyle w:val="253"/>
              <w:spacing w:line="240" w:lineRule="auto"/>
              <w:rPr>
                <w:rFonts w:hint="eastAsia"/>
                <w:sz w:val="18"/>
                <w:szCs w:val="18"/>
              </w:rPr>
            </w:pPr>
            <w:r>
              <w:rPr>
                <w:rFonts w:hint="eastAsia"/>
                <w:spacing w:val="-2"/>
                <w:sz w:val="18"/>
                <w:szCs w:val="18"/>
              </w:rPr>
              <w:t>位置偏差</w:t>
            </w:r>
          </w:p>
        </w:tc>
        <w:tc>
          <w:tcPr>
            <w:tcW w:w="1642" w:type="dxa"/>
            <w:vMerge w:val="continue"/>
            <w:tcBorders>
              <w:tl2br w:val="nil"/>
              <w:tr2bl w:val="nil"/>
            </w:tcBorders>
          </w:tcPr>
          <w:p w14:paraId="3C76E2DA">
            <w:pPr>
              <w:tabs>
                <w:tab w:val="left" w:pos="0"/>
              </w:tabs>
              <w:adjustRightInd/>
              <w:snapToGrid w:val="0"/>
              <w:spacing w:line="240" w:lineRule="auto"/>
              <w:jc w:val="center"/>
              <w:rPr>
                <w:rFonts w:hint="eastAsia" w:ascii="宋体" w:hAnsi="宋体" w:cs="宋体"/>
                <w:sz w:val="18"/>
                <w:szCs w:val="18"/>
              </w:rPr>
            </w:pPr>
          </w:p>
        </w:tc>
        <w:tc>
          <w:tcPr>
            <w:tcW w:w="1751" w:type="dxa"/>
            <w:vMerge w:val="continue"/>
            <w:tcBorders>
              <w:tl2br w:val="nil"/>
              <w:tr2bl w:val="nil"/>
            </w:tcBorders>
          </w:tcPr>
          <w:p w14:paraId="37E9A8B3">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tcPr>
          <w:p w14:paraId="19F9BD43">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1CDE6BD7">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1BDBC8EF">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59B84AA5">
            <w:pPr>
              <w:tabs>
                <w:tab w:val="left" w:pos="0"/>
              </w:tabs>
              <w:adjustRightInd/>
              <w:snapToGrid w:val="0"/>
              <w:spacing w:line="240" w:lineRule="auto"/>
              <w:jc w:val="center"/>
              <w:rPr>
                <w:rFonts w:hint="eastAsia" w:ascii="宋体" w:hAnsi="宋体" w:cs="宋体"/>
                <w:sz w:val="18"/>
                <w:szCs w:val="18"/>
              </w:rPr>
            </w:pPr>
          </w:p>
        </w:tc>
      </w:tr>
      <w:tr w14:paraId="582E5C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43FCB40D">
            <w:pPr>
              <w:pStyle w:val="253"/>
              <w:spacing w:line="240" w:lineRule="auto"/>
              <w:rPr>
                <w:rFonts w:hint="eastAsia"/>
                <w:sz w:val="18"/>
                <w:szCs w:val="18"/>
              </w:rPr>
            </w:pPr>
            <w:r>
              <w:rPr>
                <w:rFonts w:hint="eastAsia"/>
                <w:spacing w:val="-3"/>
                <w:sz w:val="18"/>
                <w:szCs w:val="18"/>
              </w:rPr>
              <w:t>29</w:t>
            </w:r>
          </w:p>
        </w:tc>
        <w:tc>
          <w:tcPr>
            <w:tcW w:w="2345" w:type="dxa"/>
            <w:tcBorders>
              <w:tl2br w:val="nil"/>
              <w:tr2bl w:val="nil"/>
            </w:tcBorders>
          </w:tcPr>
          <w:p w14:paraId="50942339">
            <w:pPr>
              <w:pStyle w:val="253"/>
              <w:spacing w:line="240" w:lineRule="auto"/>
              <w:rPr>
                <w:rFonts w:hint="eastAsia"/>
                <w:sz w:val="18"/>
                <w:szCs w:val="18"/>
                <w:lang w:eastAsia="zh-CN"/>
              </w:rPr>
            </w:pPr>
            <w:r>
              <w:rPr>
                <w:rFonts w:hint="eastAsia"/>
                <w:spacing w:val="-1"/>
                <w:sz w:val="18"/>
                <w:szCs w:val="18"/>
                <w:lang w:eastAsia="zh-CN"/>
              </w:rPr>
              <w:t>两护轨承轨槽外侧底脚间</w:t>
            </w:r>
            <w:r>
              <w:rPr>
                <w:rFonts w:hint="eastAsia"/>
                <w:spacing w:val="-2"/>
                <w:sz w:val="18"/>
                <w:szCs w:val="18"/>
                <w:lang w:eastAsia="zh-CN"/>
              </w:rPr>
              <w:t>距离</w:t>
            </w:r>
          </w:p>
        </w:tc>
        <w:tc>
          <w:tcPr>
            <w:tcW w:w="1642" w:type="dxa"/>
            <w:vMerge w:val="continue"/>
            <w:tcBorders>
              <w:tl2br w:val="nil"/>
              <w:tr2bl w:val="nil"/>
            </w:tcBorders>
          </w:tcPr>
          <w:p w14:paraId="5E182D01">
            <w:pPr>
              <w:tabs>
                <w:tab w:val="left" w:pos="0"/>
              </w:tabs>
              <w:adjustRightInd/>
              <w:snapToGrid w:val="0"/>
              <w:spacing w:line="240" w:lineRule="auto"/>
              <w:jc w:val="center"/>
              <w:rPr>
                <w:rFonts w:hint="eastAsia" w:ascii="宋体" w:hAnsi="宋体" w:cs="宋体"/>
                <w:sz w:val="18"/>
                <w:szCs w:val="18"/>
              </w:rPr>
            </w:pPr>
          </w:p>
        </w:tc>
        <w:tc>
          <w:tcPr>
            <w:tcW w:w="1751" w:type="dxa"/>
            <w:vMerge w:val="continue"/>
            <w:tcBorders>
              <w:tl2br w:val="nil"/>
              <w:tr2bl w:val="nil"/>
            </w:tcBorders>
          </w:tcPr>
          <w:p w14:paraId="60835D66">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tcPr>
          <w:p w14:paraId="2AA2EA52">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47042494">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04FC24FA">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58232AD0">
            <w:pPr>
              <w:tabs>
                <w:tab w:val="left" w:pos="0"/>
              </w:tabs>
              <w:adjustRightInd/>
              <w:snapToGrid w:val="0"/>
              <w:spacing w:line="240" w:lineRule="auto"/>
              <w:jc w:val="center"/>
              <w:rPr>
                <w:rFonts w:hint="eastAsia" w:ascii="宋体" w:hAnsi="宋体" w:cs="宋体"/>
                <w:sz w:val="18"/>
                <w:szCs w:val="18"/>
              </w:rPr>
            </w:pPr>
          </w:p>
        </w:tc>
      </w:tr>
      <w:tr w14:paraId="7B7FE6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05AF06FA">
            <w:pPr>
              <w:pStyle w:val="253"/>
              <w:spacing w:line="240" w:lineRule="auto"/>
              <w:rPr>
                <w:rFonts w:hint="eastAsia"/>
                <w:sz w:val="18"/>
                <w:szCs w:val="18"/>
              </w:rPr>
            </w:pPr>
            <w:r>
              <w:rPr>
                <w:rFonts w:hint="eastAsia"/>
                <w:spacing w:val="-3"/>
                <w:sz w:val="18"/>
                <w:szCs w:val="18"/>
              </w:rPr>
              <w:t>30</w:t>
            </w:r>
          </w:p>
        </w:tc>
        <w:tc>
          <w:tcPr>
            <w:tcW w:w="2345" w:type="dxa"/>
            <w:tcBorders>
              <w:tl2br w:val="nil"/>
              <w:tr2bl w:val="nil"/>
            </w:tcBorders>
          </w:tcPr>
          <w:p w14:paraId="26AB5E5E">
            <w:pPr>
              <w:pStyle w:val="253"/>
              <w:spacing w:line="240" w:lineRule="auto"/>
              <w:rPr>
                <w:rFonts w:hint="eastAsia"/>
                <w:sz w:val="18"/>
                <w:szCs w:val="18"/>
                <w:lang w:eastAsia="zh-CN"/>
              </w:rPr>
            </w:pPr>
            <w:r>
              <w:rPr>
                <w:rFonts w:hint="eastAsia"/>
                <w:spacing w:val="-3"/>
                <w:sz w:val="18"/>
                <w:szCs w:val="18"/>
                <w:lang w:eastAsia="zh-CN"/>
              </w:rPr>
              <w:t>同一护轨承轨槽底脚间距离</w:t>
            </w:r>
          </w:p>
        </w:tc>
        <w:tc>
          <w:tcPr>
            <w:tcW w:w="1642" w:type="dxa"/>
            <w:vMerge w:val="continue"/>
            <w:tcBorders>
              <w:tl2br w:val="nil"/>
              <w:tr2bl w:val="nil"/>
            </w:tcBorders>
          </w:tcPr>
          <w:p w14:paraId="175002CF">
            <w:pPr>
              <w:tabs>
                <w:tab w:val="left" w:pos="0"/>
              </w:tabs>
              <w:adjustRightInd/>
              <w:snapToGrid w:val="0"/>
              <w:spacing w:line="240" w:lineRule="auto"/>
              <w:jc w:val="center"/>
              <w:rPr>
                <w:rFonts w:hint="eastAsia" w:ascii="宋体" w:hAnsi="宋体" w:cs="宋体"/>
                <w:sz w:val="18"/>
                <w:szCs w:val="18"/>
              </w:rPr>
            </w:pPr>
          </w:p>
        </w:tc>
        <w:tc>
          <w:tcPr>
            <w:tcW w:w="1751" w:type="dxa"/>
            <w:vMerge w:val="continue"/>
            <w:tcBorders>
              <w:tl2br w:val="nil"/>
              <w:tr2bl w:val="nil"/>
            </w:tcBorders>
          </w:tcPr>
          <w:p w14:paraId="73887DB0">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tcPr>
          <w:p w14:paraId="564AB582">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0B221DB6">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36DA8EA8">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799F9E11">
            <w:pPr>
              <w:tabs>
                <w:tab w:val="left" w:pos="0"/>
              </w:tabs>
              <w:adjustRightInd/>
              <w:snapToGrid w:val="0"/>
              <w:spacing w:line="240" w:lineRule="auto"/>
              <w:jc w:val="center"/>
              <w:rPr>
                <w:rFonts w:hint="eastAsia" w:ascii="宋体" w:hAnsi="宋体" w:cs="宋体"/>
                <w:sz w:val="18"/>
                <w:szCs w:val="18"/>
              </w:rPr>
            </w:pPr>
          </w:p>
        </w:tc>
      </w:tr>
      <w:tr w14:paraId="387E18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74BEF95C">
            <w:pPr>
              <w:pStyle w:val="253"/>
              <w:spacing w:line="240" w:lineRule="auto"/>
              <w:rPr>
                <w:rFonts w:hint="eastAsia"/>
                <w:sz w:val="18"/>
                <w:szCs w:val="18"/>
              </w:rPr>
            </w:pPr>
            <w:r>
              <w:rPr>
                <w:rFonts w:hint="eastAsia"/>
                <w:spacing w:val="-3"/>
                <w:sz w:val="18"/>
                <w:szCs w:val="18"/>
              </w:rPr>
              <w:t>31</w:t>
            </w:r>
          </w:p>
        </w:tc>
        <w:tc>
          <w:tcPr>
            <w:tcW w:w="2345" w:type="dxa"/>
            <w:tcBorders>
              <w:tl2br w:val="nil"/>
              <w:tr2bl w:val="nil"/>
            </w:tcBorders>
          </w:tcPr>
          <w:p w14:paraId="5D714704">
            <w:pPr>
              <w:pStyle w:val="253"/>
              <w:spacing w:line="240" w:lineRule="auto"/>
              <w:rPr>
                <w:rFonts w:hint="eastAsia"/>
                <w:sz w:val="18"/>
                <w:szCs w:val="18"/>
                <w:lang w:eastAsia="zh-CN"/>
              </w:rPr>
            </w:pPr>
            <w:r>
              <w:rPr>
                <w:rFonts w:hint="eastAsia"/>
                <w:spacing w:val="-1"/>
                <w:sz w:val="18"/>
                <w:szCs w:val="18"/>
                <w:lang w:eastAsia="zh-CN"/>
              </w:rPr>
              <w:t>桥枕护轨承轨槽底脚至预留</w:t>
            </w:r>
            <w:r>
              <w:rPr>
                <w:rFonts w:hint="eastAsia"/>
                <w:spacing w:val="-2"/>
                <w:sz w:val="18"/>
                <w:szCs w:val="18"/>
                <w:lang w:eastAsia="zh-CN"/>
              </w:rPr>
              <w:t>孔中心距离</w:t>
            </w:r>
          </w:p>
        </w:tc>
        <w:tc>
          <w:tcPr>
            <w:tcW w:w="1642" w:type="dxa"/>
            <w:vMerge w:val="continue"/>
            <w:tcBorders>
              <w:tl2br w:val="nil"/>
              <w:tr2bl w:val="nil"/>
            </w:tcBorders>
          </w:tcPr>
          <w:p w14:paraId="5DBE4363">
            <w:pPr>
              <w:tabs>
                <w:tab w:val="left" w:pos="0"/>
              </w:tabs>
              <w:adjustRightInd/>
              <w:snapToGrid w:val="0"/>
              <w:spacing w:line="240" w:lineRule="auto"/>
              <w:jc w:val="center"/>
              <w:rPr>
                <w:rFonts w:hint="eastAsia" w:ascii="宋体" w:hAnsi="宋体" w:cs="宋体"/>
                <w:sz w:val="18"/>
                <w:szCs w:val="18"/>
              </w:rPr>
            </w:pPr>
          </w:p>
        </w:tc>
        <w:tc>
          <w:tcPr>
            <w:tcW w:w="1751" w:type="dxa"/>
            <w:vMerge w:val="continue"/>
            <w:tcBorders>
              <w:tl2br w:val="nil"/>
              <w:tr2bl w:val="nil"/>
            </w:tcBorders>
          </w:tcPr>
          <w:p w14:paraId="672C0C1F">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tcPr>
          <w:p w14:paraId="1FD9F554">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07A558DB">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6D4E8C04">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795E7A13">
            <w:pPr>
              <w:tabs>
                <w:tab w:val="left" w:pos="0"/>
              </w:tabs>
              <w:adjustRightInd/>
              <w:snapToGrid w:val="0"/>
              <w:spacing w:line="240" w:lineRule="auto"/>
              <w:jc w:val="center"/>
              <w:rPr>
                <w:rFonts w:hint="eastAsia" w:ascii="宋体" w:hAnsi="宋体" w:cs="宋体"/>
                <w:sz w:val="18"/>
                <w:szCs w:val="18"/>
              </w:rPr>
            </w:pPr>
          </w:p>
        </w:tc>
      </w:tr>
      <w:tr w14:paraId="7D0D71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58741D25">
            <w:pPr>
              <w:pStyle w:val="253"/>
              <w:spacing w:line="240" w:lineRule="auto"/>
              <w:rPr>
                <w:rFonts w:hint="eastAsia"/>
                <w:sz w:val="18"/>
                <w:szCs w:val="18"/>
              </w:rPr>
            </w:pPr>
            <w:r>
              <w:rPr>
                <w:rFonts w:hint="eastAsia"/>
                <w:spacing w:val="-3"/>
                <w:sz w:val="18"/>
                <w:szCs w:val="18"/>
              </w:rPr>
              <w:t>32</w:t>
            </w:r>
          </w:p>
        </w:tc>
        <w:tc>
          <w:tcPr>
            <w:tcW w:w="2345" w:type="dxa"/>
            <w:tcBorders>
              <w:tl2br w:val="nil"/>
              <w:tr2bl w:val="nil"/>
            </w:tcBorders>
          </w:tcPr>
          <w:p w14:paraId="798EF77E">
            <w:pPr>
              <w:pStyle w:val="253"/>
              <w:spacing w:line="240" w:lineRule="auto"/>
              <w:rPr>
                <w:rFonts w:hint="eastAsia"/>
                <w:sz w:val="18"/>
                <w:szCs w:val="18"/>
              </w:rPr>
            </w:pPr>
            <w:r>
              <w:rPr>
                <w:rFonts w:hint="eastAsia"/>
                <w:spacing w:val="-1"/>
                <w:sz w:val="18"/>
                <w:szCs w:val="18"/>
              </w:rPr>
              <w:t>枕底凹形花纹深度</w:t>
            </w:r>
          </w:p>
        </w:tc>
        <w:tc>
          <w:tcPr>
            <w:tcW w:w="1642" w:type="dxa"/>
            <w:vMerge w:val="continue"/>
            <w:tcBorders>
              <w:tl2br w:val="nil"/>
              <w:tr2bl w:val="nil"/>
            </w:tcBorders>
          </w:tcPr>
          <w:p w14:paraId="7CB9A1EB">
            <w:pPr>
              <w:tabs>
                <w:tab w:val="left" w:pos="0"/>
              </w:tabs>
              <w:adjustRightInd/>
              <w:snapToGrid w:val="0"/>
              <w:spacing w:line="240" w:lineRule="auto"/>
              <w:jc w:val="center"/>
              <w:rPr>
                <w:rFonts w:hint="eastAsia" w:ascii="宋体" w:hAnsi="宋体" w:cs="宋体"/>
                <w:sz w:val="18"/>
                <w:szCs w:val="18"/>
              </w:rPr>
            </w:pPr>
          </w:p>
        </w:tc>
        <w:tc>
          <w:tcPr>
            <w:tcW w:w="1751" w:type="dxa"/>
            <w:vMerge w:val="continue"/>
            <w:tcBorders>
              <w:tl2br w:val="nil"/>
              <w:tr2bl w:val="nil"/>
            </w:tcBorders>
          </w:tcPr>
          <w:p w14:paraId="7885AC07">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tcPr>
          <w:p w14:paraId="3B258BE5">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2A7493B4">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55532D1E">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72F6B1BC">
            <w:pPr>
              <w:tabs>
                <w:tab w:val="left" w:pos="0"/>
              </w:tabs>
              <w:adjustRightInd/>
              <w:snapToGrid w:val="0"/>
              <w:spacing w:line="240" w:lineRule="auto"/>
              <w:jc w:val="center"/>
              <w:rPr>
                <w:rFonts w:hint="eastAsia" w:ascii="宋体" w:hAnsi="宋体" w:cs="宋体"/>
                <w:sz w:val="18"/>
                <w:szCs w:val="18"/>
              </w:rPr>
            </w:pPr>
          </w:p>
        </w:tc>
      </w:tr>
      <w:tr w14:paraId="4D8A1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07C1A36C">
            <w:pPr>
              <w:pStyle w:val="253"/>
              <w:spacing w:line="240" w:lineRule="auto"/>
              <w:rPr>
                <w:rFonts w:hint="eastAsia"/>
                <w:sz w:val="18"/>
                <w:szCs w:val="18"/>
              </w:rPr>
            </w:pPr>
            <w:r>
              <w:rPr>
                <w:rFonts w:hint="eastAsia"/>
                <w:spacing w:val="-3"/>
                <w:sz w:val="18"/>
                <w:szCs w:val="18"/>
              </w:rPr>
              <w:t>33</w:t>
            </w:r>
          </w:p>
        </w:tc>
        <w:tc>
          <w:tcPr>
            <w:tcW w:w="2345" w:type="dxa"/>
            <w:tcBorders>
              <w:tl2br w:val="nil"/>
              <w:tr2bl w:val="nil"/>
            </w:tcBorders>
          </w:tcPr>
          <w:p w14:paraId="2AA71C1C">
            <w:pPr>
              <w:pStyle w:val="253"/>
              <w:spacing w:line="240" w:lineRule="auto"/>
              <w:rPr>
                <w:rFonts w:hint="eastAsia"/>
                <w:sz w:val="18"/>
                <w:szCs w:val="18"/>
              </w:rPr>
            </w:pPr>
            <w:r>
              <w:rPr>
                <w:rFonts w:hint="eastAsia"/>
                <w:spacing w:val="-2"/>
                <w:sz w:val="18"/>
                <w:szCs w:val="18"/>
              </w:rPr>
              <w:t>预留孔上孔直径</w:t>
            </w:r>
          </w:p>
        </w:tc>
        <w:tc>
          <w:tcPr>
            <w:tcW w:w="1642" w:type="dxa"/>
            <w:vMerge w:val="continue"/>
            <w:tcBorders>
              <w:tl2br w:val="nil"/>
              <w:tr2bl w:val="nil"/>
            </w:tcBorders>
          </w:tcPr>
          <w:p w14:paraId="67EE28A6">
            <w:pPr>
              <w:tabs>
                <w:tab w:val="left" w:pos="0"/>
              </w:tabs>
              <w:adjustRightInd/>
              <w:snapToGrid w:val="0"/>
              <w:spacing w:line="240" w:lineRule="auto"/>
              <w:jc w:val="center"/>
              <w:rPr>
                <w:rFonts w:hint="eastAsia" w:ascii="宋体" w:hAnsi="宋体" w:cs="宋体"/>
                <w:sz w:val="18"/>
                <w:szCs w:val="18"/>
              </w:rPr>
            </w:pPr>
          </w:p>
        </w:tc>
        <w:tc>
          <w:tcPr>
            <w:tcW w:w="1751" w:type="dxa"/>
            <w:vMerge w:val="continue"/>
            <w:tcBorders>
              <w:tl2br w:val="nil"/>
              <w:tr2bl w:val="nil"/>
            </w:tcBorders>
          </w:tcPr>
          <w:p w14:paraId="369A5746">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tcPr>
          <w:p w14:paraId="5A12F2A4">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23F37218">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4D6CC781">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612E6FF6">
            <w:pPr>
              <w:tabs>
                <w:tab w:val="left" w:pos="0"/>
              </w:tabs>
              <w:adjustRightInd/>
              <w:snapToGrid w:val="0"/>
              <w:spacing w:line="240" w:lineRule="auto"/>
              <w:jc w:val="center"/>
              <w:rPr>
                <w:rFonts w:hint="eastAsia" w:ascii="宋体" w:hAnsi="宋体" w:cs="宋体"/>
                <w:sz w:val="18"/>
                <w:szCs w:val="18"/>
              </w:rPr>
            </w:pPr>
          </w:p>
        </w:tc>
      </w:tr>
      <w:tr w14:paraId="5D05DE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44B6396A">
            <w:pPr>
              <w:pStyle w:val="253"/>
              <w:spacing w:line="240" w:lineRule="auto"/>
              <w:rPr>
                <w:rFonts w:hint="eastAsia"/>
                <w:sz w:val="18"/>
                <w:szCs w:val="18"/>
              </w:rPr>
            </w:pPr>
            <w:r>
              <w:rPr>
                <w:rFonts w:hint="eastAsia"/>
                <w:spacing w:val="-3"/>
                <w:sz w:val="18"/>
                <w:szCs w:val="18"/>
              </w:rPr>
              <w:t>34</w:t>
            </w:r>
          </w:p>
        </w:tc>
        <w:tc>
          <w:tcPr>
            <w:tcW w:w="2345" w:type="dxa"/>
            <w:tcBorders>
              <w:tl2br w:val="nil"/>
              <w:tr2bl w:val="nil"/>
            </w:tcBorders>
          </w:tcPr>
          <w:p w14:paraId="1DC581C2">
            <w:pPr>
              <w:pStyle w:val="253"/>
              <w:spacing w:line="240" w:lineRule="auto"/>
              <w:rPr>
                <w:rFonts w:hint="eastAsia"/>
                <w:sz w:val="18"/>
                <w:szCs w:val="18"/>
              </w:rPr>
            </w:pPr>
            <w:r>
              <w:rPr>
                <w:rFonts w:hint="eastAsia"/>
                <w:spacing w:val="-2"/>
                <w:sz w:val="18"/>
                <w:szCs w:val="18"/>
              </w:rPr>
              <w:t>端部掉角</w:t>
            </w:r>
          </w:p>
        </w:tc>
        <w:tc>
          <w:tcPr>
            <w:tcW w:w="1642" w:type="dxa"/>
            <w:vMerge w:val="continue"/>
            <w:tcBorders>
              <w:tl2br w:val="nil"/>
              <w:tr2bl w:val="nil"/>
            </w:tcBorders>
          </w:tcPr>
          <w:p w14:paraId="3D0FB8AF">
            <w:pPr>
              <w:tabs>
                <w:tab w:val="left" w:pos="0"/>
              </w:tabs>
              <w:adjustRightInd/>
              <w:snapToGrid w:val="0"/>
              <w:spacing w:line="240" w:lineRule="auto"/>
              <w:jc w:val="center"/>
              <w:rPr>
                <w:rFonts w:hint="eastAsia" w:ascii="宋体" w:hAnsi="宋体" w:cs="宋体"/>
                <w:sz w:val="18"/>
                <w:szCs w:val="18"/>
              </w:rPr>
            </w:pPr>
          </w:p>
        </w:tc>
        <w:tc>
          <w:tcPr>
            <w:tcW w:w="1751" w:type="dxa"/>
            <w:vMerge w:val="continue"/>
            <w:tcBorders>
              <w:tl2br w:val="nil"/>
              <w:tr2bl w:val="nil"/>
            </w:tcBorders>
          </w:tcPr>
          <w:p w14:paraId="1F2CD6CF">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tcPr>
          <w:p w14:paraId="163996BF">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3A58E52B">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7F5C7CE8">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1A30CBC4">
            <w:pPr>
              <w:tabs>
                <w:tab w:val="left" w:pos="0"/>
              </w:tabs>
              <w:adjustRightInd/>
              <w:snapToGrid w:val="0"/>
              <w:spacing w:line="240" w:lineRule="auto"/>
              <w:jc w:val="center"/>
              <w:rPr>
                <w:rFonts w:hint="eastAsia" w:ascii="宋体" w:hAnsi="宋体" w:cs="宋体"/>
                <w:sz w:val="18"/>
                <w:szCs w:val="18"/>
              </w:rPr>
            </w:pPr>
          </w:p>
        </w:tc>
      </w:tr>
      <w:tr w14:paraId="3F2C71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4543BB1F">
            <w:pPr>
              <w:pStyle w:val="253"/>
              <w:spacing w:line="240" w:lineRule="auto"/>
              <w:rPr>
                <w:rFonts w:hint="eastAsia"/>
                <w:sz w:val="18"/>
                <w:szCs w:val="18"/>
              </w:rPr>
            </w:pPr>
            <w:r>
              <w:rPr>
                <w:rFonts w:hint="eastAsia"/>
                <w:spacing w:val="-3"/>
                <w:sz w:val="18"/>
                <w:szCs w:val="18"/>
              </w:rPr>
              <w:t>35</w:t>
            </w:r>
          </w:p>
        </w:tc>
        <w:tc>
          <w:tcPr>
            <w:tcW w:w="2345" w:type="dxa"/>
            <w:tcBorders>
              <w:tl2br w:val="nil"/>
              <w:tr2bl w:val="nil"/>
            </w:tcBorders>
          </w:tcPr>
          <w:p w14:paraId="526E713F">
            <w:pPr>
              <w:pStyle w:val="253"/>
              <w:spacing w:line="240" w:lineRule="auto"/>
              <w:rPr>
                <w:rFonts w:hint="eastAsia"/>
                <w:sz w:val="18"/>
                <w:szCs w:val="18"/>
              </w:rPr>
            </w:pPr>
            <w:r>
              <w:rPr>
                <w:rFonts w:hint="eastAsia"/>
                <w:spacing w:val="-2"/>
                <w:sz w:val="18"/>
                <w:szCs w:val="18"/>
              </w:rPr>
              <w:t>长度</w:t>
            </w:r>
          </w:p>
        </w:tc>
        <w:tc>
          <w:tcPr>
            <w:tcW w:w="1642" w:type="dxa"/>
            <w:vMerge w:val="continue"/>
            <w:tcBorders>
              <w:tl2br w:val="nil"/>
              <w:tr2bl w:val="nil"/>
            </w:tcBorders>
          </w:tcPr>
          <w:p w14:paraId="71FB67AF">
            <w:pPr>
              <w:tabs>
                <w:tab w:val="left" w:pos="0"/>
              </w:tabs>
              <w:adjustRightInd/>
              <w:snapToGrid w:val="0"/>
              <w:spacing w:line="240" w:lineRule="auto"/>
              <w:jc w:val="center"/>
              <w:rPr>
                <w:rFonts w:hint="eastAsia" w:ascii="宋体" w:hAnsi="宋体" w:cs="宋体"/>
                <w:sz w:val="18"/>
                <w:szCs w:val="18"/>
              </w:rPr>
            </w:pPr>
          </w:p>
        </w:tc>
        <w:tc>
          <w:tcPr>
            <w:tcW w:w="1751" w:type="dxa"/>
            <w:vMerge w:val="continue"/>
            <w:tcBorders>
              <w:tl2br w:val="nil"/>
              <w:tr2bl w:val="nil"/>
            </w:tcBorders>
          </w:tcPr>
          <w:p w14:paraId="54C590B2">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tcPr>
          <w:p w14:paraId="3A4CDAB3">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316EDD4B">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052C5F0A">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1246BF7A">
            <w:pPr>
              <w:tabs>
                <w:tab w:val="left" w:pos="0"/>
              </w:tabs>
              <w:adjustRightInd/>
              <w:snapToGrid w:val="0"/>
              <w:spacing w:line="240" w:lineRule="auto"/>
              <w:jc w:val="center"/>
              <w:rPr>
                <w:rFonts w:hint="eastAsia" w:ascii="宋体" w:hAnsi="宋体" w:cs="宋体"/>
                <w:sz w:val="18"/>
                <w:szCs w:val="18"/>
              </w:rPr>
            </w:pPr>
          </w:p>
        </w:tc>
      </w:tr>
      <w:tr w14:paraId="381210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2711E931">
            <w:pPr>
              <w:pStyle w:val="253"/>
              <w:spacing w:line="240" w:lineRule="auto"/>
              <w:rPr>
                <w:rFonts w:hint="eastAsia"/>
                <w:sz w:val="18"/>
                <w:szCs w:val="18"/>
              </w:rPr>
            </w:pPr>
            <w:r>
              <w:rPr>
                <w:rFonts w:hint="eastAsia"/>
                <w:spacing w:val="-3"/>
                <w:sz w:val="18"/>
                <w:szCs w:val="18"/>
              </w:rPr>
              <w:t>36</w:t>
            </w:r>
          </w:p>
        </w:tc>
        <w:tc>
          <w:tcPr>
            <w:tcW w:w="2345" w:type="dxa"/>
            <w:tcBorders>
              <w:tl2br w:val="nil"/>
              <w:tr2bl w:val="nil"/>
            </w:tcBorders>
          </w:tcPr>
          <w:p w14:paraId="752BD37D">
            <w:pPr>
              <w:pStyle w:val="253"/>
              <w:spacing w:line="240" w:lineRule="auto"/>
              <w:rPr>
                <w:rFonts w:hint="eastAsia"/>
                <w:sz w:val="18"/>
                <w:szCs w:val="18"/>
              </w:rPr>
            </w:pPr>
            <w:r>
              <w:rPr>
                <w:rFonts w:hint="eastAsia"/>
                <w:spacing w:val="-3"/>
                <w:sz w:val="18"/>
                <w:szCs w:val="18"/>
              </w:rPr>
              <w:t>其他部位表面缺陷（气孔、粘皮、麻面等）</w:t>
            </w:r>
          </w:p>
        </w:tc>
        <w:tc>
          <w:tcPr>
            <w:tcW w:w="1642" w:type="dxa"/>
            <w:vMerge w:val="continue"/>
            <w:tcBorders>
              <w:tl2br w:val="nil"/>
              <w:tr2bl w:val="nil"/>
            </w:tcBorders>
          </w:tcPr>
          <w:p w14:paraId="2D5D68AF">
            <w:pPr>
              <w:tabs>
                <w:tab w:val="left" w:pos="0"/>
              </w:tabs>
              <w:adjustRightInd/>
              <w:snapToGrid w:val="0"/>
              <w:spacing w:line="240" w:lineRule="auto"/>
              <w:jc w:val="center"/>
              <w:rPr>
                <w:rFonts w:hint="eastAsia" w:ascii="宋体" w:hAnsi="宋体" w:cs="宋体"/>
                <w:sz w:val="18"/>
                <w:szCs w:val="18"/>
              </w:rPr>
            </w:pPr>
          </w:p>
        </w:tc>
        <w:tc>
          <w:tcPr>
            <w:tcW w:w="1751" w:type="dxa"/>
            <w:vMerge w:val="continue"/>
            <w:tcBorders>
              <w:tl2br w:val="nil"/>
              <w:tr2bl w:val="nil"/>
            </w:tcBorders>
          </w:tcPr>
          <w:p w14:paraId="7385C83B">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tcPr>
          <w:p w14:paraId="6E5F6449">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5C97313D">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2F48E094">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19DC6B6E">
            <w:pPr>
              <w:tabs>
                <w:tab w:val="left" w:pos="0"/>
              </w:tabs>
              <w:adjustRightInd/>
              <w:snapToGrid w:val="0"/>
              <w:spacing w:line="240" w:lineRule="auto"/>
              <w:jc w:val="center"/>
              <w:rPr>
                <w:rFonts w:hint="eastAsia" w:ascii="宋体" w:hAnsi="宋体" w:cs="宋体"/>
                <w:sz w:val="18"/>
                <w:szCs w:val="18"/>
              </w:rPr>
            </w:pPr>
          </w:p>
        </w:tc>
      </w:tr>
      <w:tr w14:paraId="4EA4A5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280B6D00">
            <w:pPr>
              <w:pStyle w:val="253"/>
              <w:spacing w:line="240" w:lineRule="auto"/>
              <w:rPr>
                <w:rFonts w:hint="eastAsia"/>
                <w:sz w:val="18"/>
                <w:szCs w:val="18"/>
              </w:rPr>
            </w:pPr>
            <w:r>
              <w:rPr>
                <w:rFonts w:hint="eastAsia"/>
                <w:spacing w:val="-3"/>
                <w:sz w:val="18"/>
                <w:szCs w:val="18"/>
              </w:rPr>
              <w:t>37</w:t>
            </w:r>
          </w:p>
        </w:tc>
        <w:tc>
          <w:tcPr>
            <w:tcW w:w="2345" w:type="dxa"/>
            <w:tcBorders>
              <w:tl2br w:val="nil"/>
              <w:tr2bl w:val="nil"/>
            </w:tcBorders>
          </w:tcPr>
          <w:p w14:paraId="596153F8">
            <w:pPr>
              <w:pStyle w:val="253"/>
              <w:spacing w:line="240" w:lineRule="auto"/>
              <w:rPr>
                <w:rFonts w:hint="eastAsia"/>
                <w:sz w:val="18"/>
                <w:szCs w:val="18"/>
                <w:lang w:eastAsia="zh-CN"/>
              </w:rPr>
            </w:pPr>
            <w:r>
              <w:rPr>
                <w:rFonts w:hint="eastAsia"/>
                <w:spacing w:val="-3"/>
                <w:sz w:val="18"/>
                <w:szCs w:val="18"/>
                <w:lang w:eastAsia="zh-CN"/>
              </w:rPr>
              <w:t>桥枕护轨距承轨面</w:t>
            </w:r>
            <w:r>
              <w:rPr>
                <w:rFonts w:hint="eastAsia"/>
                <w:spacing w:val="-19"/>
                <w:sz w:val="18"/>
                <w:szCs w:val="18"/>
                <w:lang w:eastAsia="zh-CN"/>
              </w:rPr>
              <w:t xml:space="preserve"> </w:t>
            </w:r>
            <w:r>
              <w:rPr>
                <w:rFonts w:hint="eastAsia"/>
                <w:spacing w:val="-3"/>
                <w:sz w:val="18"/>
                <w:szCs w:val="18"/>
                <w:lang w:eastAsia="zh-CN"/>
              </w:rPr>
              <w:t>120mm</w:t>
            </w:r>
            <w:r>
              <w:rPr>
                <w:rFonts w:hint="eastAsia"/>
                <w:spacing w:val="-39"/>
                <w:sz w:val="18"/>
                <w:szCs w:val="18"/>
                <w:lang w:eastAsia="zh-CN"/>
              </w:rPr>
              <w:t xml:space="preserve"> </w:t>
            </w:r>
            <w:r>
              <w:rPr>
                <w:rFonts w:hint="eastAsia"/>
                <w:spacing w:val="-3"/>
                <w:sz w:val="18"/>
                <w:szCs w:val="18"/>
                <w:lang w:eastAsia="zh-CN"/>
              </w:rPr>
              <w:t>深</w:t>
            </w:r>
            <w:r>
              <w:rPr>
                <w:rFonts w:hint="eastAsia"/>
                <w:spacing w:val="-1"/>
                <w:sz w:val="18"/>
                <w:szCs w:val="18"/>
                <w:lang w:eastAsia="zh-CN"/>
              </w:rPr>
              <w:t>处预留孔偏离中心线距离</w:t>
            </w:r>
          </w:p>
        </w:tc>
        <w:tc>
          <w:tcPr>
            <w:tcW w:w="1642" w:type="dxa"/>
            <w:vMerge w:val="continue"/>
            <w:tcBorders>
              <w:tl2br w:val="nil"/>
              <w:tr2bl w:val="nil"/>
            </w:tcBorders>
          </w:tcPr>
          <w:p w14:paraId="05DF2910">
            <w:pPr>
              <w:tabs>
                <w:tab w:val="left" w:pos="0"/>
              </w:tabs>
              <w:adjustRightInd/>
              <w:snapToGrid w:val="0"/>
              <w:spacing w:line="240" w:lineRule="auto"/>
              <w:jc w:val="center"/>
              <w:rPr>
                <w:rFonts w:hint="eastAsia" w:ascii="宋体" w:hAnsi="宋体" w:cs="宋体"/>
                <w:sz w:val="18"/>
                <w:szCs w:val="18"/>
              </w:rPr>
            </w:pPr>
          </w:p>
        </w:tc>
        <w:tc>
          <w:tcPr>
            <w:tcW w:w="1751" w:type="dxa"/>
            <w:vMerge w:val="continue"/>
            <w:tcBorders>
              <w:tl2br w:val="nil"/>
              <w:tr2bl w:val="nil"/>
            </w:tcBorders>
          </w:tcPr>
          <w:p w14:paraId="5D3707BA">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tcPr>
          <w:p w14:paraId="23305E43">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119CF534">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4D777C98">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7BF3AF9A">
            <w:pPr>
              <w:tabs>
                <w:tab w:val="left" w:pos="0"/>
              </w:tabs>
              <w:adjustRightInd/>
              <w:snapToGrid w:val="0"/>
              <w:spacing w:line="240" w:lineRule="auto"/>
              <w:jc w:val="center"/>
              <w:rPr>
                <w:rFonts w:hint="eastAsia" w:ascii="宋体" w:hAnsi="宋体" w:cs="宋体"/>
                <w:sz w:val="18"/>
                <w:szCs w:val="18"/>
              </w:rPr>
            </w:pPr>
          </w:p>
        </w:tc>
      </w:tr>
      <w:tr w14:paraId="0C2128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1D7690F0">
            <w:pPr>
              <w:pStyle w:val="253"/>
              <w:spacing w:line="240" w:lineRule="auto"/>
              <w:rPr>
                <w:rFonts w:hint="eastAsia"/>
                <w:sz w:val="18"/>
                <w:szCs w:val="18"/>
              </w:rPr>
            </w:pPr>
            <w:r>
              <w:rPr>
                <w:rFonts w:hint="eastAsia"/>
                <w:spacing w:val="-3"/>
                <w:sz w:val="18"/>
                <w:szCs w:val="18"/>
              </w:rPr>
              <w:t>38</w:t>
            </w:r>
          </w:p>
        </w:tc>
        <w:tc>
          <w:tcPr>
            <w:tcW w:w="2345" w:type="dxa"/>
            <w:tcBorders>
              <w:tl2br w:val="nil"/>
              <w:tr2bl w:val="nil"/>
            </w:tcBorders>
          </w:tcPr>
          <w:p w14:paraId="68A2FBC9">
            <w:pPr>
              <w:pStyle w:val="253"/>
              <w:spacing w:line="240" w:lineRule="auto"/>
              <w:rPr>
                <w:rFonts w:hint="eastAsia"/>
                <w:sz w:val="18"/>
                <w:szCs w:val="18"/>
                <w:lang w:eastAsia="zh-CN"/>
              </w:rPr>
            </w:pPr>
            <w:r>
              <w:rPr>
                <w:rFonts w:hint="eastAsia"/>
                <w:spacing w:val="-3"/>
                <w:sz w:val="18"/>
                <w:szCs w:val="18"/>
                <w:lang w:eastAsia="zh-CN"/>
              </w:rPr>
              <w:t>有挡肩枕挡肩中部</w:t>
            </w:r>
            <w:r>
              <w:rPr>
                <w:rFonts w:hint="eastAsia"/>
                <w:spacing w:val="-26"/>
                <w:sz w:val="18"/>
                <w:szCs w:val="18"/>
                <w:lang w:eastAsia="zh-CN"/>
              </w:rPr>
              <w:t xml:space="preserve"> </w:t>
            </w:r>
            <w:r>
              <w:rPr>
                <w:rFonts w:hint="eastAsia"/>
                <w:spacing w:val="-3"/>
                <w:sz w:val="18"/>
                <w:szCs w:val="18"/>
                <w:lang w:eastAsia="zh-CN"/>
              </w:rPr>
              <w:t>120mm</w:t>
            </w:r>
            <w:r>
              <w:rPr>
                <w:rFonts w:hint="eastAsia"/>
                <w:spacing w:val="-32"/>
                <w:sz w:val="18"/>
                <w:szCs w:val="18"/>
                <w:lang w:eastAsia="zh-CN"/>
              </w:rPr>
              <w:t xml:space="preserve"> </w:t>
            </w:r>
            <w:r>
              <w:rPr>
                <w:rFonts w:hint="eastAsia"/>
                <w:spacing w:val="-3"/>
                <w:sz w:val="18"/>
                <w:szCs w:val="18"/>
                <w:lang w:eastAsia="zh-CN"/>
              </w:rPr>
              <w:t>宽</w:t>
            </w:r>
            <w:r>
              <w:rPr>
                <w:rFonts w:hint="eastAsia"/>
                <w:spacing w:val="-1"/>
                <w:sz w:val="18"/>
                <w:szCs w:val="18"/>
                <w:lang w:eastAsia="zh-CN"/>
              </w:rPr>
              <w:t>度内表面油肩、粉肩、磕肩</w:t>
            </w:r>
          </w:p>
        </w:tc>
        <w:tc>
          <w:tcPr>
            <w:tcW w:w="1642" w:type="dxa"/>
            <w:vMerge w:val="restart"/>
            <w:tcBorders>
              <w:tl2br w:val="nil"/>
              <w:tr2bl w:val="nil"/>
            </w:tcBorders>
          </w:tcPr>
          <w:p w14:paraId="4FA23B7D">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pacing w:val="-1"/>
                <w:sz w:val="18"/>
                <w:szCs w:val="18"/>
              </w:rPr>
              <w:t>GB/T 37330—2019</w:t>
            </w:r>
            <w:r>
              <w:rPr>
                <w:rFonts w:hint="eastAsia" w:ascii="宋体" w:hAnsi="宋体" w:cs="宋体"/>
                <w:spacing w:val="-2"/>
                <w:sz w:val="18"/>
                <w:szCs w:val="18"/>
              </w:rPr>
              <w:t>第</w:t>
            </w:r>
            <w:r>
              <w:rPr>
                <w:rFonts w:hint="eastAsia" w:ascii="宋体" w:hAnsi="宋体" w:cs="宋体"/>
                <w:spacing w:val="-40"/>
                <w:sz w:val="18"/>
                <w:szCs w:val="18"/>
              </w:rPr>
              <w:t xml:space="preserve"> </w:t>
            </w:r>
            <w:r>
              <w:rPr>
                <w:rFonts w:hint="eastAsia" w:ascii="宋体" w:hAnsi="宋体" w:cs="宋体"/>
                <w:spacing w:val="-2"/>
                <w:sz w:val="18"/>
                <w:szCs w:val="18"/>
              </w:rPr>
              <w:t>4.3.1</w:t>
            </w:r>
            <w:r>
              <w:rPr>
                <w:rFonts w:hint="eastAsia" w:ascii="宋体" w:hAnsi="宋体" w:cs="宋体"/>
                <w:spacing w:val="-37"/>
                <w:sz w:val="18"/>
                <w:szCs w:val="18"/>
              </w:rPr>
              <w:t xml:space="preserve"> </w:t>
            </w:r>
            <w:r>
              <w:rPr>
                <w:rFonts w:hint="eastAsia" w:ascii="宋体" w:hAnsi="宋体" w:cs="宋体"/>
                <w:spacing w:val="-2"/>
                <w:sz w:val="18"/>
                <w:szCs w:val="18"/>
              </w:rPr>
              <w:t>条</w:t>
            </w:r>
          </w:p>
        </w:tc>
        <w:tc>
          <w:tcPr>
            <w:tcW w:w="1751" w:type="dxa"/>
            <w:vMerge w:val="restart"/>
            <w:tcBorders>
              <w:tl2br w:val="nil"/>
              <w:tr2bl w:val="nil"/>
            </w:tcBorders>
          </w:tcPr>
          <w:p w14:paraId="1DD112B6">
            <w:pPr>
              <w:tabs>
                <w:tab w:val="left" w:pos="0"/>
              </w:tabs>
              <w:adjustRightInd/>
              <w:snapToGrid w:val="0"/>
              <w:spacing w:line="240" w:lineRule="auto"/>
              <w:jc w:val="center"/>
              <w:rPr>
                <w:rFonts w:hint="eastAsia" w:ascii="宋体" w:hAnsi="宋体" w:cs="宋体"/>
                <w:sz w:val="18"/>
                <w:szCs w:val="18"/>
              </w:rPr>
            </w:pPr>
            <w:r>
              <w:rPr>
                <w:rFonts w:hint="eastAsia" w:ascii="宋体" w:hAnsi="宋体" w:cs="宋体"/>
                <w:spacing w:val="-1"/>
                <w:sz w:val="18"/>
                <w:szCs w:val="18"/>
              </w:rPr>
              <w:t>GB/T 37330—2019</w:t>
            </w:r>
            <w:r>
              <w:rPr>
                <w:rFonts w:hint="eastAsia" w:ascii="宋体" w:hAnsi="宋体" w:cs="宋体"/>
                <w:spacing w:val="-2"/>
                <w:sz w:val="18"/>
                <w:szCs w:val="18"/>
              </w:rPr>
              <w:t>第</w:t>
            </w:r>
            <w:r>
              <w:rPr>
                <w:rFonts w:hint="eastAsia" w:ascii="宋体" w:hAnsi="宋体" w:cs="宋体"/>
                <w:spacing w:val="-40"/>
                <w:sz w:val="18"/>
                <w:szCs w:val="18"/>
              </w:rPr>
              <w:t xml:space="preserve"> </w:t>
            </w:r>
            <w:r>
              <w:rPr>
                <w:rFonts w:hint="eastAsia" w:ascii="宋体" w:hAnsi="宋体" w:cs="宋体"/>
                <w:spacing w:val="-2"/>
                <w:sz w:val="18"/>
                <w:szCs w:val="18"/>
              </w:rPr>
              <w:t>4.3.1</w:t>
            </w:r>
            <w:r>
              <w:rPr>
                <w:rFonts w:hint="eastAsia" w:ascii="宋体" w:hAnsi="宋体" w:cs="宋体"/>
                <w:spacing w:val="-37"/>
                <w:sz w:val="18"/>
                <w:szCs w:val="18"/>
              </w:rPr>
              <w:t xml:space="preserve"> </w:t>
            </w:r>
            <w:r>
              <w:rPr>
                <w:rFonts w:hint="eastAsia" w:ascii="宋体" w:hAnsi="宋体" w:cs="宋体"/>
                <w:spacing w:val="-2"/>
                <w:sz w:val="18"/>
                <w:szCs w:val="18"/>
              </w:rPr>
              <w:t>条</w:t>
            </w:r>
          </w:p>
        </w:tc>
        <w:tc>
          <w:tcPr>
            <w:tcW w:w="766" w:type="dxa"/>
            <w:tcBorders>
              <w:tl2br w:val="nil"/>
              <w:tr2bl w:val="nil"/>
            </w:tcBorders>
          </w:tcPr>
          <w:p w14:paraId="78C7A3F5">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1DE9F806">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33DCC823">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37F6A4E8">
            <w:pPr>
              <w:tabs>
                <w:tab w:val="left" w:pos="0"/>
              </w:tabs>
              <w:adjustRightInd/>
              <w:snapToGrid w:val="0"/>
              <w:spacing w:line="240" w:lineRule="auto"/>
              <w:jc w:val="center"/>
              <w:rPr>
                <w:rFonts w:hint="eastAsia" w:ascii="宋体" w:hAnsi="宋体" w:cs="宋体"/>
                <w:sz w:val="18"/>
                <w:szCs w:val="18"/>
              </w:rPr>
            </w:pPr>
          </w:p>
        </w:tc>
      </w:tr>
      <w:tr w14:paraId="5D4CD4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6F2DF0B5">
            <w:pPr>
              <w:pStyle w:val="253"/>
              <w:spacing w:line="240" w:lineRule="auto"/>
              <w:rPr>
                <w:rFonts w:hint="eastAsia"/>
                <w:sz w:val="18"/>
                <w:szCs w:val="18"/>
              </w:rPr>
            </w:pPr>
            <w:r>
              <w:rPr>
                <w:rFonts w:hint="eastAsia"/>
                <w:spacing w:val="-3"/>
                <w:sz w:val="18"/>
                <w:szCs w:val="18"/>
              </w:rPr>
              <w:t>39</w:t>
            </w:r>
          </w:p>
        </w:tc>
        <w:tc>
          <w:tcPr>
            <w:tcW w:w="2345" w:type="dxa"/>
            <w:tcBorders>
              <w:tl2br w:val="nil"/>
              <w:tr2bl w:val="nil"/>
            </w:tcBorders>
          </w:tcPr>
          <w:p w14:paraId="5078538D">
            <w:pPr>
              <w:pStyle w:val="253"/>
              <w:spacing w:line="240" w:lineRule="auto"/>
              <w:rPr>
                <w:rFonts w:hint="eastAsia"/>
                <w:sz w:val="18"/>
                <w:szCs w:val="18"/>
              </w:rPr>
            </w:pPr>
            <w:r>
              <w:rPr>
                <w:rFonts w:hint="eastAsia"/>
                <w:spacing w:val="-5"/>
                <w:sz w:val="18"/>
                <w:szCs w:val="18"/>
              </w:rPr>
              <w:t>电容槽宽度</w:t>
            </w:r>
          </w:p>
        </w:tc>
        <w:tc>
          <w:tcPr>
            <w:tcW w:w="1642" w:type="dxa"/>
            <w:vMerge w:val="continue"/>
            <w:tcBorders>
              <w:tl2br w:val="nil"/>
              <w:tr2bl w:val="nil"/>
            </w:tcBorders>
          </w:tcPr>
          <w:p w14:paraId="332A358B">
            <w:pPr>
              <w:tabs>
                <w:tab w:val="left" w:pos="0"/>
              </w:tabs>
              <w:adjustRightInd/>
              <w:snapToGrid w:val="0"/>
              <w:spacing w:line="240" w:lineRule="auto"/>
              <w:jc w:val="center"/>
              <w:rPr>
                <w:rFonts w:hint="eastAsia" w:ascii="宋体" w:hAnsi="宋体" w:cs="宋体"/>
                <w:sz w:val="18"/>
                <w:szCs w:val="18"/>
              </w:rPr>
            </w:pPr>
          </w:p>
        </w:tc>
        <w:tc>
          <w:tcPr>
            <w:tcW w:w="1751" w:type="dxa"/>
            <w:vMerge w:val="continue"/>
            <w:tcBorders>
              <w:tl2br w:val="nil"/>
              <w:tr2bl w:val="nil"/>
            </w:tcBorders>
          </w:tcPr>
          <w:p w14:paraId="7554EFDB">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tcPr>
          <w:p w14:paraId="5682A702">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6D4DDAB4">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5ECC2991">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59639B62">
            <w:pPr>
              <w:tabs>
                <w:tab w:val="left" w:pos="0"/>
              </w:tabs>
              <w:adjustRightInd/>
              <w:snapToGrid w:val="0"/>
              <w:spacing w:line="240" w:lineRule="auto"/>
              <w:jc w:val="center"/>
              <w:rPr>
                <w:rFonts w:hint="eastAsia" w:ascii="宋体" w:hAnsi="宋体" w:cs="宋体"/>
                <w:sz w:val="18"/>
                <w:szCs w:val="18"/>
              </w:rPr>
            </w:pPr>
          </w:p>
        </w:tc>
      </w:tr>
      <w:tr w14:paraId="7437D7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67746018">
            <w:pPr>
              <w:pStyle w:val="253"/>
              <w:spacing w:line="240" w:lineRule="auto"/>
              <w:rPr>
                <w:rFonts w:hint="eastAsia"/>
                <w:sz w:val="18"/>
                <w:szCs w:val="18"/>
              </w:rPr>
            </w:pPr>
            <w:r>
              <w:rPr>
                <w:rFonts w:hint="eastAsia"/>
                <w:spacing w:val="-2"/>
                <w:sz w:val="18"/>
                <w:szCs w:val="18"/>
              </w:rPr>
              <w:t>40</w:t>
            </w:r>
          </w:p>
        </w:tc>
        <w:tc>
          <w:tcPr>
            <w:tcW w:w="2345" w:type="dxa"/>
            <w:tcBorders>
              <w:tl2br w:val="nil"/>
              <w:tr2bl w:val="nil"/>
            </w:tcBorders>
          </w:tcPr>
          <w:p w14:paraId="769756D3">
            <w:pPr>
              <w:pStyle w:val="253"/>
              <w:spacing w:line="240" w:lineRule="auto"/>
              <w:rPr>
                <w:rFonts w:hint="eastAsia"/>
                <w:sz w:val="18"/>
                <w:szCs w:val="18"/>
              </w:rPr>
            </w:pPr>
            <w:r>
              <w:rPr>
                <w:rFonts w:hint="eastAsia"/>
                <w:spacing w:val="-5"/>
                <w:sz w:val="18"/>
                <w:szCs w:val="18"/>
              </w:rPr>
              <w:t>电容槽长度</w:t>
            </w:r>
          </w:p>
        </w:tc>
        <w:tc>
          <w:tcPr>
            <w:tcW w:w="1642" w:type="dxa"/>
            <w:vMerge w:val="continue"/>
            <w:tcBorders>
              <w:tl2br w:val="nil"/>
              <w:tr2bl w:val="nil"/>
            </w:tcBorders>
          </w:tcPr>
          <w:p w14:paraId="26EAE240">
            <w:pPr>
              <w:tabs>
                <w:tab w:val="left" w:pos="0"/>
              </w:tabs>
              <w:adjustRightInd/>
              <w:snapToGrid w:val="0"/>
              <w:spacing w:line="240" w:lineRule="auto"/>
              <w:jc w:val="center"/>
              <w:rPr>
                <w:rFonts w:hint="eastAsia" w:ascii="宋体" w:hAnsi="宋体" w:cs="宋体"/>
                <w:sz w:val="18"/>
                <w:szCs w:val="18"/>
              </w:rPr>
            </w:pPr>
          </w:p>
        </w:tc>
        <w:tc>
          <w:tcPr>
            <w:tcW w:w="1751" w:type="dxa"/>
            <w:vMerge w:val="continue"/>
            <w:tcBorders>
              <w:tl2br w:val="nil"/>
              <w:tr2bl w:val="nil"/>
            </w:tcBorders>
          </w:tcPr>
          <w:p w14:paraId="1BF685FF">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tcPr>
          <w:p w14:paraId="5B7F4BD2">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3D8C9C5E">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56579D43">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7A38E861">
            <w:pPr>
              <w:tabs>
                <w:tab w:val="left" w:pos="0"/>
              </w:tabs>
              <w:adjustRightInd/>
              <w:snapToGrid w:val="0"/>
              <w:spacing w:line="240" w:lineRule="auto"/>
              <w:jc w:val="center"/>
              <w:rPr>
                <w:rFonts w:hint="eastAsia" w:ascii="宋体" w:hAnsi="宋体" w:cs="宋体"/>
                <w:sz w:val="18"/>
                <w:szCs w:val="18"/>
              </w:rPr>
            </w:pPr>
          </w:p>
        </w:tc>
      </w:tr>
      <w:tr w14:paraId="6B6274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1D594324">
            <w:pPr>
              <w:pStyle w:val="253"/>
              <w:spacing w:line="240" w:lineRule="auto"/>
              <w:rPr>
                <w:rFonts w:hint="eastAsia"/>
                <w:sz w:val="18"/>
                <w:szCs w:val="18"/>
              </w:rPr>
            </w:pPr>
            <w:r>
              <w:rPr>
                <w:rFonts w:hint="eastAsia"/>
                <w:spacing w:val="-2"/>
                <w:sz w:val="18"/>
                <w:szCs w:val="18"/>
              </w:rPr>
              <w:t>41</w:t>
            </w:r>
          </w:p>
        </w:tc>
        <w:tc>
          <w:tcPr>
            <w:tcW w:w="2345" w:type="dxa"/>
            <w:tcBorders>
              <w:tl2br w:val="nil"/>
              <w:tr2bl w:val="nil"/>
            </w:tcBorders>
          </w:tcPr>
          <w:p w14:paraId="04718057">
            <w:pPr>
              <w:pStyle w:val="253"/>
              <w:spacing w:line="240" w:lineRule="auto"/>
              <w:rPr>
                <w:rFonts w:hint="eastAsia"/>
                <w:sz w:val="18"/>
                <w:szCs w:val="18"/>
              </w:rPr>
            </w:pPr>
            <w:r>
              <w:rPr>
                <w:rFonts w:hint="eastAsia"/>
                <w:spacing w:val="-5"/>
                <w:sz w:val="18"/>
                <w:szCs w:val="18"/>
              </w:rPr>
              <w:t>电容槽深度</w:t>
            </w:r>
          </w:p>
        </w:tc>
        <w:tc>
          <w:tcPr>
            <w:tcW w:w="1642" w:type="dxa"/>
            <w:vMerge w:val="continue"/>
            <w:tcBorders>
              <w:tl2br w:val="nil"/>
              <w:tr2bl w:val="nil"/>
            </w:tcBorders>
          </w:tcPr>
          <w:p w14:paraId="11554F4B">
            <w:pPr>
              <w:tabs>
                <w:tab w:val="left" w:pos="0"/>
              </w:tabs>
              <w:adjustRightInd/>
              <w:snapToGrid w:val="0"/>
              <w:spacing w:line="240" w:lineRule="auto"/>
              <w:jc w:val="center"/>
              <w:rPr>
                <w:rFonts w:hint="eastAsia" w:ascii="宋体" w:hAnsi="宋体" w:cs="宋体"/>
                <w:sz w:val="18"/>
                <w:szCs w:val="18"/>
              </w:rPr>
            </w:pPr>
          </w:p>
        </w:tc>
        <w:tc>
          <w:tcPr>
            <w:tcW w:w="1751" w:type="dxa"/>
            <w:vMerge w:val="continue"/>
            <w:tcBorders>
              <w:tl2br w:val="nil"/>
              <w:tr2bl w:val="nil"/>
            </w:tcBorders>
          </w:tcPr>
          <w:p w14:paraId="10CFA0E1">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tcPr>
          <w:p w14:paraId="085B86CC">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3A4EF649">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024B0E83">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14786FB7">
            <w:pPr>
              <w:tabs>
                <w:tab w:val="left" w:pos="0"/>
              </w:tabs>
              <w:adjustRightInd/>
              <w:snapToGrid w:val="0"/>
              <w:spacing w:line="240" w:lineRule="auto"/>
              <w:jc w:val="center"/>
              <w:rPr>
                <w:rFonts w:hint="eastAsia" w:ascii="宋体" w:hAnsi="宋体" w:cs="宋体"/>
                <w:sz w:val="18"/>
                <w:szCs w:val="18"/>
              </w:rPr>
            </w:pPr>
          </w:p>
        </w:tc>
      </w:tr>
      <w:tr w14:paraId="02FD4B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3B28E672">
            <w:pPr>
              <w:pStyle w:val="253"/>
              <w:spacing w:line="240" w:lineRule="auto"/>
              <w:rPr>
                <w:rFonts w:hint="eastAsia"/>
                <w:sz w:val="18"/>
                <w:szCs w:val="18"/>
              </w:rPr>
            </w:pPr>
            <w:r>
              <w:rPr>
                <w:rFonts w:hint="eastAsia"/>
                <w:spacing w:val="-2"/>
                <w:sz w:val="18"/>
                <w:szCs w:val="18"/>
              </w:rPr>
              <w:t>42</w:t>
            </w:r>
          </w:p>
        </w:tc>
        <w:tc>
          <w:tcPr>
            <w:tcW w:w="2345" w:type="dxa"/>
            <w:tcBorders>
              <w:tl2br w:val="nil"/>
              <w:tr2bl w:val="nil"/>
            </w:tcBorders>
          </w:tcPr>
          <w:p w14:paraId="2B1D7FF4">
            <w:pPr>
              <w:pStyle w:val="253"/>
              <w:spacing w:line="240" w:lineRule="auto"/>
              <w:rPr>
                <w:rFonts w:hint="eastAsia"/>
                <w:sz w:val="18"/>
                <w:szCs w:val="18"/>
              </w:rPr>
            </w:pPr>
            <w:r>
              <w:rPr>
                <w:rFonts w:hint="eastAsia"/>
                <w:spacing w:val="-4"/>
                <w:sz w:val="18"/>
                <w:szCs w:val="18"/>
              </w:rPr>
              <w:t>电容槽中心偏离</w:t>
            </w:r>
          </w:p>
        </w:tc>
        <w:tc>
          <w:tcPr>
            <w:tcW w:w="1642" w:type="dxa"/>
            <w:vMerge w:val="continue"/>
            <w:tcBorders>
              <w:tl2br w:val="nil"/>
              <w:tr2bl w:val="nil"/>
            </w:tcBorders>
          </w:tcPr>
          <w:p w14:paraId="25C273A2">
            <w:pPr>
              <w:tabs>
                <w:tab w:val="left" w:pos="0"/>
              </w:tabs>
              <w:adjustRightInd/>
              <w:snapToGrid w:val="0"/>
              <w:spacing w:line="240" w:lineRule="auto"/>
              <w:jc w:val="center"/>
              <w:rPr>
                <w:rFonts w:hint="eastAsia" w:ascii="宋体" w:hAnsi="宋体" w:cs="宋体"/>
                <w:sz w:val="18"/>
                <w:szCs w:val="18"/>
              </w:rPr>
            </w:pPr>
          </w:p>
        </w:tc>
        <w:tc>
          <w:tcPr>
            <w:tcW w:w="1751" w:type="dxa"/>
            <w:vMerge w:val="continue"/>
            <w:tcBorders>
              <w:tl2br w:val="nil"/>
              <w:tr2bl w:val="nil"/>
            </w:tcBorders>
          </w:tcPr>
          <w:p w14:paraId="2FDAC5F9">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tcPr>
          <w:p w14:paraId="76E9BD2B">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000B010D">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41340EE3">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052BF908">
            <w:pPr>
              <w:tabs>
                <w:tab w:val="left" w:pos="0"/>
              </w:tabs>
              <w:adjustRightInd/>
              <w:snapToGrid w:val="0"/>
              <w:spacing w:line="240" w:lineRule="auto"/>
              <w:jc w:val="center"/>
              <w:rPr>
                <w:rFonts w:hint="eastAsia" w:ascii="宋体" w:hAnsi="宋体" w:cs="宋体"/>
                <w:sz w:val="18"/>
                <w:szCs w:val="18"/>
              </w:rPr>
            </w:pPr>
          </w:p>
        </w:tc>
      </w:tr>
      <w:tr w14:paraId="7785A4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4A462BB1">
            <w:pPr>
              <w:pStyle w:val="253"/>
              <w:spacing w:line="240" w:lineRule="auto"/>
              <w:rPr>
                <w:rFonts w:hint="eastAsia"/>
                <w:sz w:val="18"/>
                <w:szCs w:val="18"/>
              </w:rPr>
            </w:pPr>
            <w:r>
              <w:rPr>
                <w:rFonts w:hint="eastAsia"/>
                <w:spacing w:val="-2"/>
                <w:sz w:val="18"/>
                <w:szCs w:val="18"/>
              </w:rPr>
              <w:t>43</w:t>
            </w:r>
          </w:p>
        </w:tc>
        <w:tc>
          <w:tcPr>
            <w:tcW w:w="2345" w:type="dxa"/>
            <w:tcBorders>
              <w:tl2br w:val="nil"/>
              <w:tr2bl w:val="nil"/>
            </w:tcBorders>
          </w:tcPr>
          <w:p w14:paraId="0106F601">
            <w:pPr>
              <w:pStyle w:val="253"/>
              <w:spacing w:line="240" w:lineRule="auto"/>
              <w:rPr>
                <w:rFonts w:hint="eastAsia"/>
                <w:sz w:val="18"/>
                <w:szCs w:val="18"/>
              </w:rPr>
            </w:pPr>
            <w:r>
              <w:rPr>
                <w:rFonts w:hint="eastAsia"/>
                <w:spacing w:val="-2"/>
                <w:sz w:val="18"/>
                <w:szCs w:val="18"/>
              </w:rPr>
              <w:t>导线槽深度</w:t>
            </w:r>
          </w:p>
        </w:tc>
        <w:tc>
          <w:tcPr>
            <w:tcW w:w="1642" w:type="dxa"/>
            <w:vMerge w:val="continue"/>
            <w:tcBorders>
              <w:tl2br w:val="nil"/>
              <w:tr2bl w:val="nil"/>
            </w:tcBorders>
          </w:tcPr>
          <w:p w14:paraId="03184089">
            <w:pPr>
              <w:tabs>
                <w:tab w:val="left" w:pos="0"/>
              </w:tabs>
              <w:adjustRightInd/>
              <w:snapToGrid w:val="0"/>
              <w:spacing w:line="240" w:lineRule="auto"/>
              <w:jc w:val="center"/>
              <w:rPr>
                <w:rFonts w:hint="eastAsia" w:ascii="宋体" w:hAnsi="宋体" w:cs="宋体"/>
                <w:sz w:val="18"/>
                <w:szCs w:val="18"/>
              </w:rPr>
            </w:pPr>
          </w:p>
        </w:tc>
        <w:tc>
          <w:tcPr>
            <w:tcW w:w="1751" w:type="dxa"/>
            <w:vMerge w:val="continue"/>
            <w:tcBorders>
              <w:tl2br w:val="nil"/>
              <w:tr2bl w:val="nil"/>
            </w:tcBorders>
          </w:tcPr>
          <w:p w14:paraId="547075C7">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tcPr>
          <w:p w14:paraId="7963267F">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6BC8C780">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109A72F6">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10390BC8">
            <w:pPr>
              <w:tabs>
                <w:tab w:val="left" w:pos="0"/>
              </w:tabs>
              <w:adjustRightInd/>
              <w:snapToGrid w:val="0"/>
              <w:spacing w:line="240" w:lineRule="auto"/>
              <w:jc w:val="center"/>
              <w:rPr>
                <w:rFonts w:hint="eastAsia" w:ascii="宋体" w:hAnsi="宋体" w:cs="宋体"/>
                <w:sz w:val="18"/>
                <w:szCs w:val="18"/>
              </w:rPr>
            </w:pPr>
          </w:p>
        </w:tc>
      </w:tr>
      <w:tr w14:paraId="698DFB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5D1473C2">
            <w:pPr>
              <w:pStyle w:val="253"/>
              <w:spacing w:line="240" w:lineRule="auto"/>
              <w:rPr>
                <w:rFonts w:hint="eastAsia"/>
                <w:sz w:val="18"/>
                <w:szCs w:val="18"/>
              </w:rPr>
            </w:pPr>
            <w:r>
              <w:rPr>
                <w:rFonts w:hint="eastAsia"/>
                <w:spacing w:val="-2"/>
                <w:sz w:val="18"/>
                <w:szCs w:val="18"/>
              </w:rPr>
              <w:t>44</w:t>
            </w:r>
          </w:p>
        </w:tc>
        <w:tc>
          <w:tcPr>
            <w:tcW w:w="2345" w:type="dxa"/>
            <w:tcBorders>
              <w:tl2br w:val="nil"/>
              <w:tr2bl w:val="nil"/>
            </w:tcBorders>
          </w:tcPr>
          <w:p w14:paraId="74A9AFB7">
            <w:pPr>
              <w:pStyle w:val="253"/>
              <w:spacing w:line="240" w:lineRule="auto"/>
              <w:rPr>
                <w:rFonts w:hint="eastAsia"/>
                <w:sz w:val="18"/>
                <w:szCs w:val="18"/>
              </w:rPr>
            </w:pPr>
            <w:r>
              <w:rPr>
                <w:rFonts w:hint="eastAsia"/>
                <w:spacing w:val="-2"/>
                <w:sz w:val="18"/>
                <w:szCs w:val="18"/>
              </w:rPr>
              <w:t>导线槽倾斜</w:t>
            </w:r>
          </w:p>
        </w:tc>
        <w:tc>
          <w:tcPr>
            <w:tcW w:w="1642" w:type="dxa"/>
            <w:vMerge w:val="continue"/>
            <w:tcBorders>
              <w:tl2br w:val="nil"/>
              <w:tr2bl w:val="nil"/>
            </w:tcBorders>
          </w:tcPr>
          <w:p w14:paraId="2CC7024F">
            <w:pPr>
              <w:tabs>
                <w:tab w:val="left" w:pos="0"/>
              </w:tabs>
              <w:adjustRightInd/>
              <w:snapToGrid w:val="0"/>
              <w:spacing w:line="240" w:lineRule="auto"/>
              <w:jc w:val="center"/>
              <w:rPr>
                <w:rFonts w:hint="eastAsia" w:ascii="宋体" w:hAnsi="宋体" w:cs="宋体"/>
                <w:sz w:val="18"/>
                <w:szCs w:val="18"/>
              </w:rPr>
            </w:pPr>
          </w:p>
        </w:tc>
        <w:tc>
          <w:tcPr>
            <w:tcW w:w="1751" w:type="dxa"/>
            <w:vMerge w:val="continue"/>
            <w:tcBorders>
              <w:tl2br w:val="nil"/>
              <w:tr2bl w:val="nil"/>
            </w:tcBorders>
          </w:tcPr>
          <w:p w14:paraId="69B049DE">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tcPr>
          <w:p w14:paraId="2B0EBA31">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6F09BCE5">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63A087E3">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208A027B">
            <w:pPr>
              <w:tabs>
                <w:tab w:val="left" w:pos="0"/>
              </w:tabs>
              <w:adjustRightInd/>
              <w:snapToGrid w:val="0"/>
              <w:spacing w:line="240" w:lineRule="auto"/>
              <w:jc w:val="center"/>
              <w:rPr>
                <w:rFonts w:hint="eastAsia" w:ascii="宋体" w:hAnsi="宋体" w:cs="宋体"/>
                <w:sz w:val="18"/>
                <w:szCs w:val="18"/>
              </w:rPr>
            </w:pPr>
          </w:p>
        </w:tc>
      </w:tr>
      <w:tr w14:paraId="132966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06F84C62">
            <w:pPr>
              <w:pStyle w:val="253"/>
              <w:spacing w:line="240" w:lineRule="auto"/>
              <w:rPr>
                <w:rFonts w:hint="eastAsia"/>
                <w:sz w:val="18"/>
                <w:szCs w:val="18"/>
              </w:rPr>
            </w:pPr>
            <w:r>
              <w:rPr>
                <w:rFonts w:hint="eastAsia"/>
                <w:spacing w:val="-2"/>
                <w:sz w:val="18"/>
                <w:szCs w:val="18"/>
              </w:rPr>
              <w:t>45</w:t>
            </w:r>
          </w:p>
        </w:tc>
        <w:tc>
          <w:tcPr>
            <w:tcW w:w="2345" w:type="dxa"/>
            <w:tcBorders>
              <w:tl2br w:val="nil"/>
              <w:tr2bl w:val="nil"/>
            </w:tcBorders>
          </w:tcPr>
          <w:p w14:paraId="7E96FE40">
            <w:pPr>
              <w:pStyle w:val="253"/>
              <w:spacing w:line="240" w:lineRule="auto"/>
              <w:rPr>
                <w:rFonts w:hint="eastAsia"/>
                <w:sz w:val="18"/>
                <w:szCs w:val="18"/>
                <w:lang w:eastAsia="zh-CN"/>
              </w:rPr>
            </w:pPr>
            <w:r>
              <w:rPr>
                <w:rFonts w:hint="eastAsia"/>
                <w:spacing w:val="-5"/>
                <w:sz w:val="18"/>
                <w:szCs w:val="18"/>
                <w:lang w:eastAsia="zh-CN"/>
              </w:rPr>
              <w:t>电容槽和导线槽</w:t>
            </w:r>
            <w:r>
              <w:rPr>
                <w:rFonts w:hint="eastAsia"/>
                <w:spacing w:val="-1"/>
                <w:sz w:val="18"/>
                <w:szCs w:val="18"/>
                <w:lang w:eastAsia="zh-CN"/>
              </w:rPr>
              <w:t>表面粘皮、麻面</w:t>
            </w:r>
          </w:p>
        </w:tc>
        <w:tc>
          <w:tcPr>
            <w:tcW w:w="1642" w:type="dxa"/>
            <w:vMerge w:val="continue"/>
            <w:tcBorders>
              <w:tl2br w:val="nil"/>
              <w:tr2bl w:val="nil"/>
            </w:tcBorders>
          </w:tcPr>
          <w:p w14:paraId="01A4D55D">
            <w:pPr>
              <w:tabs>
                <w:tab w:val="left" w:pos="0"/>
              </w:tabs>
              <w:adjustRightInd/>
              <w:snapToGrid w:val="0"/>
              <w:spacing w:line="240" w:lineRule="auto"/>
              <w:jc w:val="center"/>
              <w:rPr>
                <w:rFonts w:hint="eastAsia" w:ascii="宋体" w:hAnsi="宋体" w:cs="宋体"/>
                <w:sz w:val="18"/>
                <w:szCs w:val="18"/>
              </w:rPr>
            </w:pPr>
          </w:p>
        </w:tc>
        <w:tc>
          <w:tcPr>
            <w:tcW w:w="1751" w:type="dxa"/>
            <w:vMerge w:val="continue"/>
            <w:tcBorders>
              <w:tl2br w:val="nil"/>
              <w:tr2bl w:val="nil"/>
            </w:tcBorders>
          </w:tcPr>
          <w:p w14:paraId="2B9A0ADB">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tcPr>
          <w:p w14:paraId="4F9F44A2">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2C18CE5C">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4EB176F0">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092CB506">
            <w:pPr>
              <w:tabs>
                <w:tab w:val="left" w:pos="0"/>
              </w:tabs>
              <w:adjustRightInd/>
              <w:snapToGrid w:val="0"/>
              <w:spacing w:line="240" w:lineRule="auto"/>
              <w:jc w:val="center"/>
              <w:rPr>
                <w:rFonts w:hint="eastAsia" w:ascii="宋体" w:hAnsi="宋体" w:cs="宋体"/>
                <w:sz w:val="18"/>
                <w:szCs w:val="18"/>
              </w:rPr>
            </w:pPr>
          </w:p>
        </w:tc>
      </w:tr>
      <w:tr w14:paraId="37516A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365C3BA0">
            <w:pPr>
              <w:pStyle w:val="253"/>
              <w:spacing w:line="240" w:lineRule="auto"/>
              <w:rPr>
                <w:rFonts w:hint="eastAsia"/>
                <w:sz w:val="18"/>
                <w:szCs w:val="18"/>
              </w:rPr>
            </w:pPr>
            <w:r>
              <w:rPr>
                <w:rFonts w:hint="eastAsia"/>
                <w:spacing w:val="-2"/>
                <w:sz w:val="18"/>
                <w:szCs w:val="18"/>
              </w:rPr>
              <w:t>46</w:t>
            </w:r>
          </w:p>
        </w:tc>
        <w:tc>
          <w:tcPr>
            <w:tcW w:w="2345" w:type="dxa"/>
            <w:tcBorders>
              <w:tl2br w:val="nil"/>
              <w:tr2bl w:val="nil"/>
            </w:tcBorders>
          </w:tcPr>
          <w:p w14:paraId="0B682EF6">
            <w:pPr>
              <w:pStyle w:val="253"/>
              <w:spacing w:line="240" w:lineRule="auto"/>
              <w:rPr>
                <w:rFonts w:hint="eastAsia"/>
                <w:sz w:val="18"/>
                <w:szCs w:val="18"/>
                <w:lang w:eastAsia="zh-CN"/>
              </w:rPr>
            </w:pPr>
            <w:r>
              <w:rPr>
                <w:rFonts w:hint="eastAsia"/>
                <w:spacing w:val="-2"/>
                <w:sz w:val="18"/>
                <w:szCs w:val="18"/>
                <w:lang w:eastAsia="zh-CN"/>
              </w:rPr>
              <w:t>导线槽外端混凝土掉角、破损</w:t>
            </w:r>
          </w:p>
        </w:tc>
        <w:tc>
          <w:tcPr>
            <w:tcW w:w="1642" w:type="dxa"/>
            <w:vMerge w:val="continue"/>
            <w:tcBorders>
              <w:tl2br w:val="nil"/>
              <w:tr2bl w:val="nil"/>
            </w:tcBorders>
          </w:tcPr>
          <w:p w14:paraId="36DE51EF">
            <w:pPr>
              <w:tabs>
                <w:tab w:val="left" w:pos="0"/>
              </w:tabs>
              <w:adjustRightInd/>
              <w:snapToGrid w:val="0"/>
              <w:spacing w:line="240" w:lineRule="auto"/>
              <w:jc w:val="center"/>
              <w:rPr>
                <w:rFonts w:hint="eastAsia" w:ascii="宋体" w:hAnsi="宋体" w:cs="宋体"/>
                <w:sz w:val="18"/>
                <w:szCs w:val="18"/>
              </w:rPr>
            </w:pPr>
          </w:p>
        </w:tc>
        <w:tc>
          <w:tcPr>
            <w:tcW w:w="1751" w:type="dxa"/>
            <w:vMerge w:val="continue"/>
            <w:tcBorders>
              <w:tl2br w:val="nil"/>
              <w:tr2bl w:val="nil"/>
            </w:tcBorders>
          </w:tcPr>
          <w:p w14:paraId="09FA0B01">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tcPr>
          <w:p w14:paraId="5884DC49">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7C03BBD3">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36498FA7">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3F18D934">
            <w:pPr>
              <w:tabs>
                <w:tab w:val="left" w:pos="0"/>
              </w:tabs>
              <w:adjustRightInd/>
              <w:snapToGrid w:val="0"/>
              <w:spacing w:line="240" w:lineRule="auto"/>
              <w:jc w:val="center"/>
              <w:rPr>
                <w:rFonts w:hint="eastAsia" w:ascii="宋体" w:hAnsi="宋体" w:cs="宋体"/>
                <w:sz w:val="18"/>
                <w:szCs w:val="18"/>
              </w:rPr>
            </w:pPr>
          </w:p>
        </w:tc>
      </w:tr>
      <w:tr w14:paraId="02468C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32" w:type="dxa"/>
            <w:tcBorders>
              <w:tl2br w:val="nil"/>
              <w:tr2bl w:val="nil"/>
            </w:tcBorders>
          </w:tcPr>
          <w:p w14:paraId="495F07A2">
            <w:pPr>
              <w:pStyle w:val="253"/>
              <w:spacing w:line="240" w:lineRule="auto"/>
              <w:rPr>
                <w:rFonts w:hint="eastAsia"/>
                <w:sz w:val="18"/>
                <w:szCs w:val="18"/>
              </w:rPr>
            </w:pPr>
            <w:r>
              <w:rPr>
                <w:rFonts w:hint="eastAsia"/>
                <w:spacing w:val="-2"/>
                <w:sz w:val="18"/>
                <w:szCs w:val="18"/>
              </w:rPr>
              <w:t>47</w:t>
            </w:r>
          </w:p>
        </w:tc>
        <w:tc>
          <w:tcPr>
            <w:tcW w:w="2345" w:type="dxa"/>
            <w:tcBorders>
              <w:tl2br w:val="nil"/>
              <w:tr2bl w:val="nil"/>
            </w:tcBorders>
          </w:tcPr>
          <w:p w14:paraId="5DB4BC8C">
            <w:pPr>
              <w:pStyle w:val="253"/>
              <w:spacing w:line="240" w:lineRule="auto"/>
              <w:rPr>
                <w:rFonts w:hint="eastAsia"/>
                <w:sz w:val="18"/>
                <w:szCs w:val="18"/>
                <w:lang w:eastAsia="zh-CN"/>
              </w:rPr>
            </w:pPr>
            <w:r>
              <w:rPr>
                <w:rFonts w:hint="eastAsia"/>
                <w:spacing w:val="-3"/>
                <w:sz w:val="18"/>
                <w:szCs w:val="18"/>
                <w:lang w:eastAsia="zh-CN"/>
              </w:rPr>
              <w:t>电容槽和导线槽预埋连接</w:t>
            </w:r>
            <w:r>
              <w:rPr>
                <w:rFonts w:hint="eastAsia"/>
                <w:spacing w:val="-2"/>
                <w:sz w:val="18"/>
                <w:szCs w:val="18"/>
                <w:lang w:eastAsia="zh-CN"/>
              </w:rPr>
              <w:t>螺母堵孔</w:t>
            </w:r>
          </w:p>
        </w:tc>
        <w:tc>
          <w:tcPr>
            <w:tcW w:w="1642" w:type="dxa"/>
            <w:vMerge w:val="continue"/>
            <w:tcBorders>
              <w:tl2br w:val="nil"/>
              <w:tr2bl w:val="nil"/>
            </w:tcBorders>
          </w:tcPr>
          <w:p w14:paraId="79B239DF">
            <w:pPr>
              <w:tabs>
                <w:tab w:val="left" w:pos="0"/>
              </w:tabs>
              <w:adjustRightInd/>
              <w:snapToGrid w:val="0"/>
              <w:spacing w:line="240" w:lineRule="auto"/>
              <w:jc w:val="center"/>
              <w:rPr>
                <w:rFonts w:hint="eastAsia" w:ascii="宋体" w:hAnsi="宋体" w:cs="宋体"/>
                <w:sz w:val="18"/>
                <w:szCs w:val="18"/>
              </w:rPr>
            </w:pPr>
          </w:p>
        </w:tc>
        <w:tc>
          <w:tcPr>
            <w:tcW w:w="1751" w:type="dxa"/>
            <w:vMerge w:val="continue"/>
            <w:tcBorders>
              <w:tl2br w:val="nil"/>
              <w:tr2bl w:val="nil"/>
            </w:tcBorders>
          </w:tcPr>
          <w:p w14:paraId="4563193F">
            <w:pPr>
              <w:tabs>
                <w:tab w:val="left" w:pos="0"/>
              </w:tabs>
              <w:adjustRightInd/>
              <w:snapToGrid w:val="0"/>
              <w:spacing w:line="240" w:lineRule="auto"/>
              <w:jc w:val="center"/>
              <w:rPr>
                <w:rFonts w:hint="eastAsia" w:ascii="宋体" w:hAnsi="宋体" w:cs="宋体"/>
                <w:sz w:val="18"/>
                <w:szCs w:val="18"/>
              </w:rPr>
            </w:pPr>
          </w:p>
        </w:tc>
        <w:tc>
          <w:tcPr>
            <w:tcW w:w="766" w:type="dxa"/>
            <w:tcBorders>
              <w:tl2br w:val="nil"/>
              <w:tr2bl w:val="nil"/>
            </w:tcBorders>
          </w:tcPr>
          <w:p w14:paraId="05CC5BD5">
            <w:pPr>
              <w:adjustRightInd/>
              <w:snapToGrid w:val="0"/>
              <w:spacing w:line="240"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0BEBBAF8">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6D708599">
            <w:pPr>
              <w:tabs>
                <w:tab w:val="left" w:pos="0"/>
              </w:tabs>
              <w:adjustRightInd/>
              <w:snapToGrid w:val="0"/>
              <w:spacing w:line="240" w:lineRule="auto"/>
              <w:jc w:val="center"/>
              <w:rPr>
                <w:rFonts w:hint="eastAsia" w:ascii="宋体" w:hAnsi="宋体" w:cs="宋体"/>
                <w:sz w:val="18"/>
                <w:szCs w:val="18"/>
              </w:rPr>
            </w:pPr>
          </w:p>
        </w:tc>
        <w:tc>
          <w:tcPr>
            <w:tcW w:w="768" w:type="dxa"/>
            <w:tcBorders>
              <w:tl2br w:val="nil"/>
              <w:tr2bl w:val="nil"/>
            </w:tcBorders>
          </w:tcPr>
          <w:p w14:paraId="10C21FB1">
            <w:pPr>
              <w:tabs>
                <w:tab w:val="left" w:pos="0"/>
              </w:tabs>
              <w:adjustRightInd/>
              <w:snapToGrid w:val="0"/>
              <w:spacing w:line="240" w:lineRule="auto"/>
              <w:jc w:val="center"/>
              <w:rPr>
                <w:rFonts w:hint="eastAsia" w:ascii="宋体" w:hAnsi="宋体" w:cs="宋体"/>
                <w:sz w:val="18"/>
                <w:szCs w:val="18"/>
              </w:rPr>
            </w:pPr>
          </w:p>
        </w:tc>
      </w:tr>
    </w:tbl>
    <w:p w14:paraId="67839510">
      <w:pPr>
        <w:widowControl/>
        <w:tabs>
          <w:tab w:val="center" w:pos="4201"/>
          <w:tab w:val="right" w:leader="dot" w:pos="9298"/>
        </w:tabs>
        <w:autoSpaceDE w:val="0"/>
        <w:autoSpaceDN w:val="0"/>
        <w:adjustRightInd/>
        <w:spacing w:before="156" w:beforeLines="50" w:after="156" w:afterLines="50" w:line="360" w:lineRule="exact"/>
        <w:jc w:val="center"/>
        <w:rPr>
          <w:rFonts w:hint="eastAsia" w:ascii="黑体" w:hAnsi="黑体" w:eastAsia="黑体"/>
          <w:kern w:val="0"/>
          <w:szCs w:val="20"/>
        </w:rPr>
      </w:pPr>
      <w:r>
        <w:rPr>
          <w:rFonts w:hint="eastAsia" w:ascii="黑体" w:hAnsi="黑体" w:eastAsia="黑体"/>
          <w:kern w:val="0"/>
          <w:szCs w:val="20"/>
        </w:rPr>
        <w:t>表 7  检验内容、要求及方法（双块式轨枕）</w:t>
      </w:r>
    </w:p>
    <w:tbl>
      <w:tblPr>
        <w:tblStyle w:val="29"/>
        <w:tblW w:w="9438"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2126"/>
        <w:gridCol w:w="1696"/>
        <w:gridCol w:w="1697"/>
        <w:gridCol w:w="766"/>
        <w:gridCol w:w="766"/>
        <w:gridCol w:w="768"/>
        <w:gridCol w:w="768"/>
      </w:tblGrid>
      <w:tr w14:paraId="0F7784B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vAlign w:val="center"/>
          </w:tcPr>
          <w:p w14:paraId="3DFA796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序号</w:t>
            </w:r>
          </w:p>
        </w:tc>
        <w:tc>
          <w:tcPr>
            <w:tcW w:w="2126" w:type="dxa"/>
            <w:tcBorders>
              <w:tl2br w:val="nil"/>
              <w:tr2bl w:val="nil"/>
            </w:tcBorders>
            <w:vAlign w:val="center"/>
          </w:tcPr>
          <w:p w14:paraId="4D0F64A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检验项目</w:t>
            </w:r>
          </w:p>
        </w:tc>
        <w:tc>
          <w:tcPr>
            <w:tcW w:w="1696" w:type="dxa"/>
            <w:tcBorders>
              <w:tl2br w:val="nil"/>
              <w:tr2bl w:val="nil"/>
            </w:tcBorders>
            <w:vAlign w:val="center"/>
          </w:tcPr>
          <w:p w14:paraId="6295B33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技术要求</w:t>
            </w:r>
          </w:p>
        </w:tc>
        <w:tc>
          <w:tcPr>
            <w:tcW w:w="1697" w:type="dxa"/>
            <w:tcBorders>
              <w:tl2br w:val="nil"/>
              <w:tr2bl w:val="nil"/>
            </w:tcBorders>
            <w:vAlign w:val="center"/>
          </w:tcPr>
          <w:p w14:paraId="2408F63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试验方法</w:t>
            </w:r>
          </w:p>
        </w:tc>
        <w:tc>
          <w:tcPr>
            <w:tcW w:w="766" w:type="dxa"/>
            <w:tcBorders>
              <w:tl2br w:val="nil"/>
              <w:tr2bl w:val="nil"/>
            </w:tcBorders>
            <w:vAlign w:val="center"/>
          </w:tcPr>
          <w:p w14:paraId="06DA360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型式</w:t>
            </w:r>
          </w:p>
          <w:p w14:paraId="7C58990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w:t>
            </w:r>
          </w:p>
        </w:tc>
        <w:tc>
          <w:tcPr>
            <w:tcW w:w="766" w:type="dxa"/>
            <w:tcBorders>
              <w:tl2br w:val="nil"/>
              <w:tr2bl w:val="nil"/>
            </w:tcBorders>
            <w:vAlign w:val="center"/>
          </w:tcPr>
          <w:p w14:paraId="6DF317C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重要性</w:t>
            </w:r>
          </w:p>
          <w:p w14:paraId="21E4FC4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能项目</w:t>
            </w:r>
          </w:p>
        </w:tc>
        <w:tc>
          <w:tcPr>
            <w:tcW w:w="768" w:type="dxa"/>
            <w:tcBorders>
              <w:tl2br w:val="nil"/>
              <w:tr2bl w:val="nil"/>
            </w:tcBorders>
            <w:vAlign w:val="center"/>
          </w:tcPr>
          <w:p w14:paraId="68AFCDF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监督</w:t>
            </w:r>
          </w:p>
          <w:p w14:paraId="3B7C8AB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检测</w:t>
            </w:r>
          </w:p>
        </w:tc>
        <w:tc>
          <w:tcPr>
            <w:tcW w:w="768" w:type="dxa"/>
            <w:tcBorders>
              <w:tl2br w:val="nil"/>
              <w:tr2bl w:val="nil"/>
            </w:tcBorders>
            <w:vAlign w:val="center"/>
          </w:tcPr>
          <w:p w14:paraId="33E1709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现场</w:t>
            </w:r>
          </w:p>
          <w:p w14:paraId="6AA9CF0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检查</w:t>
            </w:r>
          </w:p>
        </w:tc>
      </w:tr>
      <w:tr w14:paraId="112EFA7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772B96DA">
            <w:pPr>
              <w:pStyle w:val="253"/>
              <w:spacing w:before="137" w:line="242" w:lineRule="auto"/>
              <w:ind w:left="264"/>
              <w:rPr>
                <w:rFonts w:hint="eastAsia"/>
                <w:sz w:val="18"/>
                <w:szCs w:val="18"/>
              </w:rPr>
            </w:pPr>
            <w:r>
              <w:rPr>
                <w:sz w:val="18"/>
                <w:szCs w:val="18"/>
              </w:rPr>
              <w:t>1</w:t>
            </w:r>
          </w:p>
        </w:tc>
        <w:tc>
          <w:tcPr>
            <w:tcW w:w="2126" w:type="dxa"/>
            <w:tcBorders>
              <w:tl2br w:val="nil"/>
              <w:tr2bl w:val="nil"/>
            </w:tcBorders>
          </w:tcPr>
          <w:p w14:paraId="5E472DBE">
            <w:pPr>
              <w:pStyle w:val="253"/>
              <w:spacing w:before="137" w:line="220" w:lineRule="auto"/>
              <w:ind w:left="59"/>
              <w:rPr>
                <w:rFonts w:hint="eastAsia"/>
                <w:sz w:val="18"/>
                <w:szCs w:val="18"/>
              </w:rPr>
            </w:pPr>
            <w:r>
              <w:rPr>
                <w:spacing w:val="-2"/>
                <w:sz w:val="18"/>
                <w:szCs w:val="18"/>
              </w:rPr>
              <w:t>预埋套管抗拔力</w:t>
            </w:r>
          </w:p>
        </w:tc>
        <w:tc>
          <w:tcPr>
            <w:tcW w:w="1696" w:type="dxa"/>
            <w:tcBorders>
              <w:tl2br w:val="nil"/>
              <w:tr2bl w:val="nil"/>
            </w:tcBorders>
          </w:tcPr>
          <w:p w14:paraId="6BB2B84C">
            <w:pPr>
              <w:pStyle w:val="253"/>
              <w:spacing w:before="259" w:line="241" w:lineRule="auto"/>
              <w:ind w:right="173"/>
              <w:rPr>
                <w:rFonts w:hint="eastAsia"/>
                <w:sz w:val="18"/>
                <w:szCs w:val="18"/>
              </w:rPr>
            </w:pPr>
            <w:r>
              <w:rPr>
                <w:spacing w:val="-1"/>
                <w:sz w:val="18"/>
                <w:szCs w:val="18"/>
              </w:rPr>
              <w:t>TB/T 3397—2015</w:t>
            </w:r>
            <w:r>
              <w:rPr>
                <w:spacing w:val="-3"/>
                <w:sz w:val="18"/>
                <w:szCs w:val="18"/>
              </w:rPr>
              <w:t>第</w:t>
            </w:r>
            <w:r>
              <w:rPr>
                <w:spacing w:val="-33"/>
                <w:sz w:val="18"/>
                <w:szCs w:val="18"/>
              </w:rPr>
              <w:t xml:space="preserve"> </w:t>
            </w:r>
            <w:r>
              <w:rPr>
                <w:spacing w:val="-3"/>
                <w:sz w:val="18"/>
                <w:szCs w:val="18"/>
              </w:rPr>
              <w:t>3.4.7</w:t>
            </w:r>
            <w:r>
              <w:rPr>
                <w:spacing w:val="-37"/>
                <w:sz w:val="18"/>
                <w:szCs w:val="18"/>
              </w:rPr>
              <w:t xml:space="preserve"> </w:t>
            </w:r>
            <w:r>
              <w:rPr>
                <w:spacing w:val="-3"/>
                <w:sz w:val="18"/>
                <w:szCs w:val="18"/>
              </w:rPr>
              <w:t>条</w:t>
            </w:r>
          </w:p>
        </w:tc>
        <w:tc>
          <w:tcPr>
            <w:tcW w:w="1697" w:type="dxa"/>
            <w:tcBorders>
              <w:tl2br w:val="nil"/>
              <w:tr2bl w:val="nil"/>
            </w:tcBorders>
          </w:tcPr>
          <w:p w14:paraId="4255397D">
            <w:pPr>
              <w:pStyle w:val="253"/>
              <w:spacing w:before="259" w:line="241" w:lineRule="auto"/>
              <w:ind w:right="172"/>
              <w:rPr>
                <w:rFonts w:hint="eastAsia"/>
                <w:sz w:val="18"/>
                <w:szCs w:val="18"/>
              </w:rPr>
            </w:pPr>
            <w:r>
              <w:rPr>
                <w:spacing w:val="-1"/>
                <w:sz w:val="18"/>
                <w:szCs w:val="18"/>
              </w:rPr>
              <w:t>TB/T 3397—2015</w:t>
            </w:r>
            <w:r>
              <w:rPr>
                <w:spacing w:val="-3"/>
                <w:sz w:val="18"/>
                <w:szCs w:val="18"/>
              </w:rPr>
              <w:t>第</w:t>
            </w:r>
            <w:r>
              <w:rPr>
                <w:spacing w:val="-39"/>
                <w:sz w:val="18"/>
                <w:szCs w:val="18"/>
              </w:rPr>
              <w:t xml:space="preserve"> </w:t>
            </w:r>
            <w:r>
              <w:rPr>
                <w:spacing w:val="-3"/>
                <w:sz w:val="18"/>
                <w:szCs w:val="18"/>
              </w:rPr>
              <w:t>4.9</w:t>
            </w:r>
            <w:r>
              <w:rPr>
                <w:spacing w:val="-37"/>
                <w:sz w:val="18"/>
                <w:szCs w:val="18"/>
              </w:rPr>
              <w:t xml:space="preserve"> </w:t>
            </w:r>
            <w:r>
              <w:rPr>
                <w:spacing w:val="-3"/>
                <w:sz w:val="18"/>
                <w:szCs w:val="18"/>
              </w:rPr>
              <w:t>条</w:t>
            </w:r>
          </w:p>
        </w:tc>
        <w:tc>
          <w:tcPr>
            <w:tcW w:w="766" w:type="dxa"/>
            <w:tcBorders>
              <w:tl2br w:val="nil"/>
              <w:tr2bl w:val="nil"/>
            </w:tcBorders>
            <w:vAlign w:val="center"/>
          </w:tcPr>
          <w:p w14:paraId="5A8B503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2D92409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EC4306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780BF1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46E6F4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524B9AC5">
            <w:pPr>
              <w:pStyle w:val="253"/>
              <w:spacing w:before="139" w:line="242" w:lineRule="auto"/>
              <w:ind w:left="253"/>
              <w:rPr>
                <w:rFonts w:hint="eastAsia"/>
                <w:sz w:val="18"/>
                <w:szCs w:val="18"/>
              </w:rPr>
            </w:pPr>
            <w:r>
              <w:rPr>
                <w:sz w:val="18"/>
                <w:szCs w:val="18"/>
              </w:rPr>
              <w:t>2</w:t>
            </w:r>
          </w:p>
        </w:tc>
        <w:tc>
          <w:tcPr>
            <w:tcW w:w="2126" w:type="dxa"/>
            <w:tcBorders>
              <w:tl2br w:val="nil"/>
              <w:tr2bl w:val="nil"/>
            </w:tcBorders>
          </w:tcPr>
          <w:p w14:paraId="397D54DA">
            <w:pPr>
              <w:pStyle w:val="253"/>
              <w:spacing w:before="139" w:line="221" w:lineRule="auto"/>
              <w:ind w:left="58"/>
              <w:rPr>
                <w:rFonts w:hint="eastAsia"/>
                <w:sz w:val="18"/>
                <w:szCs w:val="18"/>
              </w:rPr>
            </w:pPr>
            <w:r>
              <w:rPr>
                <w:spacing w:val="-2"/>
                <w:sz w:val="18"/>
                <w:szCs w:val="18"/>
              </w:rPr>
              <w:t>标志</w:t>
            </w:r>
          </w:p>
        </w:tc>
        <w:tc>
          <w:tcPr>
            <w:tcW w:w="1696" w:type="dxa"/>
            <w:tcBorders>
              <w:tl2br w:val="nil"/>
              <w:tr2bl w:val="nil"/>
            </w:tcBorders>
          </w:tcPr>
          <w:p w14:paraId="182D0E82">
            <w:pPr>
              <w:pStyle w:val="253"/>
              <w:spacing w:before="145" w:line="241" w:lineRule="auto"/>
              <w:ind w:right="173"/>
              <w:rPr>
                <w:rFonts w:hint="eastAsia"/>
                <w:sz w:val="18"/>
                <w:szCs w:val="18"/>
              </w:rPr>
            </w:pPr>
            <w:r>
              <w:rPr>
                <w:spacing w:val="-1"/>
                <w:sz w:val="18"/>
                <w:szCs w:val="18"/>
              </w:rPr>
              <w:t>TB/T 3397—2015</w:t>
            </w:r>
            <w:r>
              <w:rPr>
                <w:spacing w:val="-4"/>
                <w:sz w:val="18"/>
                <w:szCs w:val="18"/>
              </w:rPr>
              <w:t>第</w:t>
            </w:r>
            <w:r>
              <w:rPr>
                <w:spacing w:val="-34"/>
                <w:sz w:val="18"/>
                <w:szCs w:val="18"/>
              </w:rPr>
              <w:t xml:space="preserve"> </w:t>
            </w:r>
            <w:r>
              <w:rPr>
                <w:spacing w:val="-4"/>
                <w:sz w:val="18"/>
                <w:szCs w:val="18"/>
              </w:rPr>
              <w:t>6.1</w:t>
            </w:r>
            <w:r>
              <w:rPr>
                <w:spacing w:val="-37"/>
                <w:sz w:val="18"/>
                <w:szCs w:val="18"/>
              </w:rPr>
              <w:t xml:space="preserve"> </w:t>
            </w:r>
            <w:r>
              <w:rPr>
                <w:spacing w:val="-4"/>
                <w:sz w:val="18"/>
                <w:szCs w:val="18"/>
              </w:rPr>
              <w:t>条</w:t>
            </w:r>
          </w:p>
        </w:tc>
        <w:tc>
          <w:tcPr>
            <w:tcW w:w="1697" w:type="dxa"/>
            <w:tcBorders>
              <w:tl2br w:val="nil"/>
              <w:tr2bl w:val="nil"/>
            </w:tcBorders>
          </w:tcPr>
          <w:p w14:paraId="13924681">
            <w:pPr>
              <w:pStyle w:val="253"/>
              <w:spacing w:before="145" w:line="241" w:lineRule="auto"/>
              <w:ind w:right="172"/>
              <w:rPr>
                <w:rFonts w:hint="eastAsia"/>
                <w:sz w:val="18"/>
                <w:szCs w:val="18"/>
              </w:rPr>
            </w:pPr>
            <w:r>
              <w:rPr>
                <w:spacing w:val="-1"/>
                <w:sz w:val="18"/>
                <w:szCs w:val="18"/>
              </w:rPr>
              <w:t>TB/T 3397—2015</w:t>
            </w:r>
            <w:r>
              <w:rPr>
                <w:spacing w:val="-4"/>
                <w:sz w:val="18"/>
                <w:szCs w:val="18"/>
              </w:rPr>
              <w:t>第</w:t>
            </w:r>
            <w:r>
              <w:rPr>
                <w:spacing w:val="-34"/>
                <w:sz w:val="18"/>
                <w:szCs w:val="18"/>
              </w:rPr>
              <w:t xml:space="preserve"> </w:t>
            </w:r>
            <w:r>
              <w:rPr>
                <w:spacing w:val="-4"/>
                <w:sz w:val="18"/>
                <w:szCs w:val="18"/>
              </w:rPr>
              <w:t>6.1</w:t>
            </w:r>
            <w:r>
              <w:rPr>
                <w:spacing w:val="-37"/>
                <w:sz w:val="18"/>
                <w:szCs w:val="18"/>
              </w:rPr>
              <w:t xml:space="preserve"> </w:t>
            </w:r>
            <w:r>
              <w:rPr>
                <w:spacing w:val="-4"/>
                <w:sz w:val="18"/>
                <w:szCs w:val="18"/>
              </w:rPr>
              <w:t>条</w:t>
            </w:r>
          </w:p>
        </w:tc>
        <w:tc>
          <w:tcPr>
            <w:tcW w:w="766" w:type="dxa"/>
            <w:tcBorders>
              <w:tl2br w:val="nil"/>
              <w:tr2bl w:val="nil"/>
            </w:tcBorders>
            <w:vAlign w:val="center"/>
          </w:tcPr>
          <w:p w14:paraId="6DA77BF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4D4B4F9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D38B80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3F9E26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5CEF05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1BB051BC">
            <w:pPr>
              <w:pStyle w:val="253"/>
              <w:spacing w:before="146"/>
              <w:ind w:left="255"/>
              <w:rPr>
                <w:rFonts w:hint="eastAsia"/>
                <w:sz w:val="18"/>
                <w:szCs w:val="18"/>
              </w:rPr>
            </w:pPr>
            <w:r>
              <w:rPr>
                <w:sz w:val="18"/>
                <w:szCs w:val="18"/>
              </w:rPr>
              <w:t>3</w:t>
            </w:r>
          </w:p>
        </w:tc>
        <w:tc>
          <w:tcPr>
            <w:tcW w:w="2126" w:type="dxa"/>
            <w:tcBorders>
              <w:tl2br w:val="nil"/>
              <w:tr2bl w:val="nil"/>
            </w:tcBorders>
          </w:tcPr>
          <w:p w14:paraId="563C69B2">
            <w:pPr>
              <w:pStyle w:val="253"/>
              <w:spacing w:before="29" w:line="221" w:lineRule="auto"/>
              <w:ind w:left="59" w:right="67" w:hanging="2"/>
              <w:rPr>
                <w:rFonts w:hint="eastAsia"/>
                <w:sz w:val="18"/>
                <w:szCs w:val="18"/>
                <w:lang w:eastAsia="zh-CN"/>
              </w:rPr>
            </w:pPr>
            <w:r>
              <w:rPr>
                <w:spacing w:val="-1"/>
                <w:sz w:val="18"/>
                <w:szCs w:val="18"/>
                <w:lang w:eastAsia="zh-CN"/>
              </w:rPr>
              <w:t>承轨面与挡肩裂纹，双块枕侧面与横截面平</w:t>
            </w:r>
            <w:r>
              <w:rPr>
                <w:spacing w:val="-2"/>
                <w:sz w:val="18"/>
                <w:szCs w:val="18"/>
                <w:lang w:eastAsia="zh-CN"/>
              </w:rPr>
              <w:t>行的裂纹</w:t>
            </w:r>
          </w:p>
        </w:tc>
        <w:tc>
          <w:tcPr>
            <w:tcW w:w="1696" w:type="dxa"/>
            <w:vMerge w:val="restart"/>
            <w:tcBorders>
              <w:tl2br w:val="nil"/>
              <w:tr2bl w:val="nil"/>
            </w:tcBorders>
          </w:tcPr>
          <w:p w14:paraId="66AFA7AE">
            <w:pPr>
              <w:pStyle w:val="253"/>
              <w:spacing w:before="58" w:line="242" w:lineRule="auto"/>
              <w:ind w:right="173"/>
              <w:rPr>
                <w:rFonts w:hint="eastAsia"/>
                <w:sz w:val="18"/>
                <w:szCs w:val="18"/>
              </w:rPr>
            </w:pPr>
            <w:r>
              <w:rPr>
                <w:spacing w:val="-1"/>
                <w:sz w:val="18"/>
                <w:szCs w:val="18"/>
              </w:rPr>
              <w:t>TB/T 3397—2015</w:t>
            </w:r>
            <w:r>
              <w:rPr>
                <w:spacing w:val="-3"/>
                <w:sz w:val="18"/>
                <w:szCs w:val="18"/>
              </w:rPr>
              <w:t>第</w:t>
            </w:r>
            <w:r>
              <w:rPr>
                <w:spacing w:val="-33"/>
                <w:sz w:val="18"/>
                <w:szCs w:val="18"/>
              </w:rPr>
              <w:t xml:space="preserve"> </w:t>
            </w:r>
            <w:r>
              <w:rPr>
                <w:spacing w:val="-3"/>
                <w:sz w:val="18"/>
                <w:szCs w:val="18"/>
              </w:rPr>
              <w:t>3.4.1</w:t>
            </w:r>
            <w:r>
              <w:rPr>
                <w:spacing w:val="-37"/>
                <w:sz w:val="18"/>
                <w:szCs w:val="18"/>
              </w:rPr>
              <w:t xml:space="preserve"> </w:t>
            </w:r>
            <w:r>
              <w:rPr>
                <w:spacing w:val="-3"/>
                <w:sz w:val="18"/>
                <w:szCs w:val="18"/>
              </w:rPr>
              <w:t>条</w:t>
            </w:r>
          </w:p>
        </w:tc>
        <w:tc>
          <w:tcPr>
            <w:tcW w:w="1697" w:type="dxa"/>
            <w:vMerge w:val="restart"/>
            <w:tcBorders>
              <w:tl2br w:val="nil"/>
              <w:tr2bl w:val="nil"/>
            </w:tcBorders>
          </w:tcPr>
          <w:p w14:paraId="7BC0AC21">
            <w:pPr>
              <w:pStyle w:val="253"/>
              <w:spacing w:before="58" w:line="242" w:lineRule="auto"/>
              <w:ind w:right="172"/>
              <w:rPr>
                <w:rFonts w:hint="eastAsia"/>
                <w:sz w:val="18"/>
                <w:szCs w:val="18"/>
              </w:rPr>
            </w:pPr>
            <w:r>
              <w:rPr>
                <w:spacing w:val="-1"/>
                <w:sz w:val="18"/>
                <w:szCs w:val="18"/>
              </w:rPr>
              <w:t>TB/T 3397—2015</w:t>
            </w:r>
            <w:r>
              <w:rPr>
                <w:spacing w:val="-3"/>
                <w:sz w:val="18"/>
                <w:szCs w:val="18"/>
              </w:rPr>
              <w:t>第</w:t>
            </w:r>
            <w:r>
              <w:rPr>
                <w:spacing w:val="-39"/>
                <w:sz w:val="18"/>
                <w:szCs w:val="18"/>
              </w:rPr>
              <w:t xml:space="preserve"> </w:t>
            </w:r>
            <w:r>
              <w:rPr>
                <w:spacing w:val="-3"/>
                <w:sz w:val="18"/>
                <w:szCs w:val="18"/>
              </w:rPr>
              <w:t>4.1</w:t>
            </w:r>
            <w:r>
              <w:rPr>
                <w:spacing w:val="-37"/>
                <w:sz w:val="18"/>
                <w:szCs w:val="18"/>
              </w:rPr>
              <w:t xml:space="preserve"> </w:t>
            </w:r>
            <w:r>
              <w:rPr>
                <w:spacing w:val="-3"/>
                <w:sz w:val="18"/>
                <w:szCs w:val="18"/>
              </w:rPr>
              <w:t>条</w:t>
            </w:r>
          </w:p>
        </w:tc>
        <w:tc>
          <w:tcPr>
            <w:tcW w:w="766" w:type="dxa"/>
            <w:tcBorders>
              <w:tl2br w:val="nil"/>
              <w:tr2bl w:val="nil"/>
            </w:tcBorders>
            <w:vAlign w:val="center"/>
          </w:tcPr>
          <w:p w14:paraId="299859B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54B762E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A5B11F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2CBF6F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3AE5F27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7EE849A5">
            <w:pPr>
              <w:pStyle w:val="253"/>
              <w:spacing w:before="141" w:line="242" w:lineRule="auto"/>
              <w:ind w:left="250"/>
              <w:rPr>
                <w:rFonts w:hint="eastAsia"/>
                <w:sz w:val="18"/>
                <w:szCs w:val="18"/>
              </w:rPr>
            </w:pPr>
            <w:r>
              <w:rPr>
                <w:sz w:val="18"/>
                <w:szCs w:val="18"/>
              </w:rPr>
              <w:t>4</w:t>
            </w:r>
          </w:p>
        </w:tc>
        <w:tc>
          <w:tcPr>
            <w:tcW w:w="2126" w:type="dxa"/>
            <w:tcBorders>
              <w:tl2br w:val="nil"/>
              <w:tr2bl w:val="nil"/>
            </w:tcBorders>
          </w:tcPr>
          <w:p w14:paraId="305E36AE">
            <w:pPr>
              <w:pStyle w:val="253"/>
              <w:spacing w:before="141" w:line="220" w:lineRule="auto"/>
              <w:ind w:left="59"/>
              <w:rPr>
                <w:rFonts w:hint="eastAsia"/>
                <w:sz w:val="18"/>
                <w:szCs w:val="18"/>
              </w:rPr>
            </w:pPr>
            <w:r>
              <w:rPr>
                <w:spacing w:val="-2"/>
                <w:sz w:val="18"/>
                <w:szCs w:val="18"/>
              </w:rPr>
              <w:t>预埋套管内堵孔</w:t>
            </w:r>
          </w:p>
        </w:tc>
        <w:tc>
          <w:tcPr>
            <w:tcW w:w="1696" w:type="dxa"/>
            <w:vMerge w:val="continue"/>
            <w:tcBorders>
              <w:tl2br w:val="nil"/>
              <w:tr2bl w:val="nil"/>
            </w:tcBorders>
            <w:vAlign w:val="center"/>
          </w:tcPr>
          <w:p w14:paraId="29646EE1">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0CFE7406">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18B5CC3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11674E9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33FBC9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F31F73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5A35CC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22929D76">
            <w:pPr>
              <w:pStyle w:val="253"/>
              <w:spacing w:before="137"/>
              <w:ind w:left="255"/>
              <w:rPr>
                <w:rFonts w:hint="eastAsia"/>
                <w:sz w:val="18"/>
                <w:szCs w:val="18"/>
              </w:rPr>
            </w:pPr>
            <w:r>
              <w:rPr>
                <w:sz w:val="18"/>
                <w:szCs w:val="18"/>
              </w:rPr>
              <w:t>5</w:t>
            </w:r>
          </w:p>
        </w:tc>
        <w:tc>
          <w:tcPr>
            <w:tcW w:w="2126" w:type="dxa"/>
            <w:tcBorders>
              <w:tl2br w:val="nil"/>
              <w:tr2bl w:val="nil"/>
            </w:tcBorders>
          </w:tcPr>
          <w:p w14:paraId="6DAF8B7C">
            <w:pPr>
              <w:pStyle w:val="253"/>
              <w:spacing w:before="137" w:line="220" w:lineRule="auto"/>
              <w:ind w:left="61"/>
              <w:rPr>
                <w:rFonts w:hint="eastAsia"/>
                <w:sz w:val="18"/>
                <w:szCs w:val="18"/>
              </w:rPr>
            </w:pPr>
            <w:r>
              <w:rPr>
                <w:spacing w:val="-2"/>
                <w:sz w:val="18"/>
                <w:szCs w:val="18"/>
              </w:rPr>
              <w:t>外露钢筋锈蚀掉块</w:t>
            </w:r>
          </w:p>
        </w:tc>
        <w:tc>
          <w:tcPr>
            <w:tcW w:w="1696" w:type="dxa"/>
            <w:vMerge w:val="continue"/>
            <w:tcBorders>
              <w:tl2br w:val="nil"/>
              <w:tr2bl w:val="nil"/>
            </w:tcBorders>
            <w:vAlign w:val="center"/>
          </w:tcPr>
          <w:p w14:paraId="0287092A">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11774024">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26E45B2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218AC3B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383DCD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4BBD9E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E01042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272BA479">
            <w:pPr>
              <w:pStyle w:val="253"/>
              <w:spacing w:before="136"/>
              <w:ind w:left="253"/>
              <w:rPr>
                <w:rFonts w:hint="eastAsia"/>
                <w:sz w:val="18"/>
                <w:szCs w:val="18"/>
              </w:rPr>
            </w:pPr>
            <w:r>
              <w:rPr>
                <w:sz w:val="18"/>
                <w:szCs w:val="18"/>
              </w:rPr>
              <w:t>6</w:t>
            </w:r>
          </w:p>
        </w:tc>
        <w:tc>
          <w:tcPr>
            <w:tcW w:w="2126" w:type="dxa"/>
            <w:tcBorders>
              <w:tl2br w:val="nil"/>
              <w:tr2bl w:val="nil"/>
            </w:tcBorders>
          </w:tcPr>
          <w:p w14:paraId="50518FCC">
            <w:pPr>
              <w:pStyle w:val="253"/>
              <w:spacing w:before="136" w:line="220" w:lineRule="auto"/>
              <w:ind w:left="59"/>
              <w:rPr>
                <w:rFonts w:hint="eastAsia"/>
                <w:sz w:val="18"/>
                <w:szCs w:val="18"/>
              </w:rPr>
            </w:pPr>
            <w:r>
              <w:rPr>
                <w:spacing w:val="-1"/>
                <w:sz w:val="18"/>
                <w:szCs w:val="18"/>
              </w:rPr>
              <w:t>预埋套管的凸起高度</w:t>
            </w:r>
          </w:p>
        </w:tc>
        <w:tc>
          <w:tcPr>
            <w:tcW w:w="1696" w:type="dxa"/>
            <w:vMerge w:val="continue"/>
            <w:tcBorders>
              <w:tl2br w:val="nil"/>
              <w:tr2bl w:val="nil"/>
            </w:tcBorders>
            <w:vAlign w:val="center"/>
          </w:tcPr>
          <w:p w14:paraId="640656C8">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23C100B">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35406A9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345C84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71FE4D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D9BD32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7D208A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7808CC04">
            <w:pPr>
              <w:pStyle w:val="253"/>
              <w:spacing w:before="137"/>
              <w:ind w:left="255"/>
              <w:rPr>
                <w:rFonts w:hint="eastAsia"/>
                <w:sz w:val="18"/>
                <w:szCs w:val="18"/>
              </w:rPr>
            </w:pPr>
            <w:r>
              <w:rPr>
                <w:sz w:val="18"/>
                <w:szCs w:val="18"/>
              </w:rPr>
              <w:t>7</w:t>
            </w:r>
          </w:p>
        </w:tc>
        <w:tc>
          <w:tcPr>
            <w:tcW w:w="2126" w:type="dxa"/>
            <w:tcBorders>
              <w:tl2br w:val="nil"/>
              <w:tr2bl w:val="nil"/>
            </w:tcBorders>
          </w:tcPr>
          <w:p w14:paraId="0487A7B9">
            <w:pPr>
              <w:pStyle w:val="253"/>
              <w:spacing w:before="137" w:line="220" w:lineRule="auto"/>
              <w:ind w:left="58"/>
              <w:rPr>
                <w:rFonts w:hint="eastAsia"/>
                <w:sz w:val="18"/>
                <w:szCs w:val="18"/>
                <w:lang w:eastAsia="zh-CN"/>
              </w:rPr>
            </w:pPr>
            <w:r>
              <w:rPr>
                <w:spacing w:val="-1"/>
                <w:sz w:val="18"/>
                <w:szCs w:val="18"/>
                <w:lang w:eastAsia="zh-CN"/>
              </w:rPr>
              <w:t>两外侧预埋套管中心距(无挡肩轨枕)</w:t>
            </w:r>
          </w:p>
        </w:tc>
        <w:tc>
          <w:tcPr>
            <w:tcW w:w="1696" w:type="dxa"/>
            <w:vMerge w:val="continue"/>
            <w:tcBorders>
              <w:tl2br w:val="nil"/>
              <w:tr2bl w:val="nil"/>
            </w:tcBorders>
            <w:vAlign w:val="center"/>
          </w:tcPr>
          <w:p w14:paraId="633A17D5">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6B125FD">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150B2C0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68A60A6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4EABC4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C46EBD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8B6E7A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5FA279AE">
            <w:pPr>
              <w:pStyle w:val="253"/>
              <w:spacing w:before="138"/>
              <w:ind w:left="252"/>
              <w:rPr>
                <w:rFonts w:hint="eastAsia"/>
                <w:sz w:val="18"/>
                <w:szCs w:val="18"/>
              </w:rPr>
            </w:pPr>
            <w:r>
              <w:rPr>
                <w:sz w:val="18"/>
                <w:szCs w:val="18"/>
              </w:rPr>
              <w:t>8</w:t>
            </w:r>
          </w:p>
        </w:tc>
        <w:tc>
          <w:tcPr>
            <w:tcW w:w="2126" w:type="dxa"/>
            <w:tcBorders>
              <w:tl2br w:val="nil"/>
              <w:tr2bl w:val="nil"/>
            </w:tcBorders>
          </w:tcPr>
          <w:p w14:paraId="7722FCF2">
            <w:pPr>
              <w:pStyle w:val="253"/>
              <w:spacing w:before="137" w:line="220" w:lineRule="auto"/>
              <w:ind w:left="58"/>
              <w:rPr>
                <w:rFonts w:hint="eastAsia"/>
                <w:sz w:val="18"/>
                <w:szCs w:val="18"/>
                <w:lang w:eastAsia="zh-CN"/>
              </w:rPr>
            </w:pPr>
            <w:r>
              <w:rPr>
                <w:spacing w:val="-1"/>
                <w:sz w:val="18"/>
                <w:szCs w:val="18"/>
                <w:lang w:eastAsia="zh-CN"/>
              </w:rPr>
              <w:t>保持同一铁垫板位置的两相邻套管中心距</w:t>
            </w:r>
          </w:p>
        </w:tc>
        <w:tc>
          <w:tcPr>
            <w:tcW w:w="1696" w:type="dxa"/>
            <w:vMerge w:val="restart"/>
            <w:tcBorders>
              <w:tl2br w:val="nil"/>
              <w:tr2bl w:val="nil"/>
            </w:tcBorders>
          </w:tcPr>
          <w:p w14:paraId="144ECFF8">
            <w:pPr>
              <w:pStyle w:val="253"/>
              <w:spacing w:before="58" w:line="242" w:lineRule="auto"/>
              <w:ind w:right="173"/>
              <w:rPr>
                <w:rFonts w:hint="eastAsia"/>
                <w:sz w:val="18"/>
                <w:szCs w:val="18"/>
                <w:lang w:eastAsia="zh-CN"/>
              </w:rPr>
            </w:pPr>
            <w:r>
              <w:rPr>
                <w:spacing w:val="-1"/>
                <w:sz w:val="18"/>
                <w:szCs w:val="18"/>
              </w:rPr>
              <w:t>TB/T 3397—2015</w:t>
            </w:r>
            <w:r>
              <w:rPr>
                <w:spacing w:val="-3"/>
                <w:sz w:val="18"/>
                <w:szCs w:val="18"/>
              </w:rPr>
              <w:t>第</w:t>
            </w:r>
            <w:r>
              <w:rPr>
                <w:spacing w:val="-33"/>
                <w:sz w:val="18"/>
                <w:szCs w:val="18"/>
              </w:rPr>
              <w:t xml:space="preserve"> </w:t>
            </w:r>
            <w:r>
              <w:rPr>
                <w:spacing w:val="-3"/>
                <w:sz w:val="18"/>
                <w:szCs w:val="18"/>
              </w:rPr>
              <w:t>3.4.1</w:t>
            </w:r>
            <w:r>
              <w:rPr>
                <w:spacing w:val="-37"/>
                <w:sz w:val="18"/>
                <w:szCs w:val="18"/>
              </w:rPr>
              <w:t xml:space="preserve"> </w:t>
            </w:r>
            <w:r>
              <w:rPr>
                <w:spacing w:val="-3"/>
                <w:sz w:val="18"/>
                <w:szCs w:val="18"/>
              </w:rPr>
              <w:t>条</w:t>
            </w:r>
          </w:p>
        </w:tc>
        <w:tc>
          <w:tcPr>
            <w:tcW w:w="1697" w:type="dxa"/>
            <w:vMerge w:val="restart"/>
            <w:tcBorders>
              <w:tl2br w:val="nil"/>
              <w:tr2bl w:val="nil"/>
            </w:tcBorders>
          </w:tcPr>
          <w:p w14:paraId="2E8D20E8">
            <w:pPr>
              <w:pStyle w:val="253"/>
              <w:spacing w:before="58" w:line="242" w:lineRule="auto"/>
              <w:ind w:right="172"/>
              <w:rPr>
                <w:rFonts w:hint="eastAsia"/>
                <w:sz w:val="18"/>
                <w:szCs w:val="18"/>
                <w:lang w:eastAsia="zh-CN"/>
              </w:rPr>
            </w:pPr>
            <w:r>
              <w:rPr>
                <w:spacing w:val="-1"/>
                <w:sz w:val="18"/>
                <w:szCs w:val="18"/>
              </w:rPr>
              <w:t>TB/T 3397—2015</w:t>
            </w:r>
            <w:r>
              <w:rPr>
                <w:spacing w:val="-3"/>
                <w:sz w:val="18"/>
                <w:szCs w:val="18"/>
              </w:rPr>
              <w:t>第</w:t>
            </w:r>
            <w:r>
              <w:rPr>
                <w:spacing w:val="-39"/>
                <w:sz w:val="18"/>
                <w:szCs w:val="18"/>
              </w:rPr>
              <w:t xml:space="preserve"> </w:t>
            </w:r>
            <w:r>
              <w:rPr>
                <w:spacing w:val="-3"/>
                <w:sz w:val="18"/>
                <w:szCs w:val="18"/>
              </w:rPr>
              <w:t>4.1</w:t>
            </w:r>
            <w:r>
              <w:rPr>
                <w:spacing w:val="-37"/>
                <w:sz w:val="18"/>
                <w:szCs w:val="18"/>
              </w:rPr>
              <w:t xml:space="preserve"> </w:t>
            </w:r>
            <w:r>
              <w:rPr>
                <w:spacing w:val="-3"/>
                <w:sz w:val="18"/>
                <w:szCs w:val="18"/>
              </w:rPr>
              <w:t>条</w:t>
            </w:r>
          </w:p>
        </w:tc>
        <w:tc>
          <w:tcPr>
            <w:tcW w:w="766" w:type="dxa"/>
            <w:tcBorders>
              <w:tl2br w:val="nil"/>
              <w:tr2bl w:val="nil"/>
            </w:tcBorders>
            <w:vAlign w:val="center"/>
          </w:tcPr>
          <w:p w14:paraId="7734268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26B685A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332EAB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363DA3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037B96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1BE23861">
            <w:pPr>
              <w:pStyle w:val="253"/>
              <w:spacing w:before="145"/>
              <w:ind w:left="252"/>
              <w:rPr>
                <w:rFonts w:hint="eastAsia"/>
                <w:sz w:val="18"/>
                <w:szCs w:val="18"/>
              </w:rPr>
            </w:pPr>
            <w:r>
              <w:rPr>
                <w:sz w:val="18"/>
                <w:szCs w:val="18"/>
              </w:rPr>
              <w:t>9</w:t>
            </w:r>
          </w:p>
        </w:tc>
        <w:tc>
          <w:tcPr>
            <w:tcW w:w="2126" w:type="dxa"/>
            <w:tcBorders>
              <w:tl2br w:val="nil"/>
              <w:tr2bl w:val="nil"/>
            </w:tcBorders>
          </w:tcPr>
          <w:p w14:paraId="5099AFFD">
            <w:pPr>
              <w:pStyle w:val="253"/>
              <w:spacing w:before="26" w:line="223" w:lineRule="auto"/>
              <w:ind w:left="60" w:right="67" w:hanging="1"/>
              <w:rPr>
                <w:rFonts w:hint="eastAsia"/>
                <w:sz w:val="18"/>
                <w:szCs w:val="18"/>
                <w:lang w:eastAsia="zh-CN"/>
              </w:rPr>
            </w:pPr>
            <w:r>
              <w:rPr>
                <w:spacing w:val="-2"/>
                <w:sz w:val="18"/>
                <w:szCs w:val="18"/>
                <w:lang w:eastAsia="zh-CN"/>
              </w:rPr>
              <w:t>预埋套管距轨槽面</w:t>
            </w:r>
            <w:r>
              <w:rPr>
                <w:spacing w:val="-19"/>
                <w:sz w:val="18"/>
                <w:szCs w:val="18"/>
                <w:lang w:eastAsia="zh-CN"/>
              </w:rPr>
              <w:t xml:space="preserve"> </w:t>
            </w:r>
            <w:r>
              <w:rPr>
                <w:spacing w:val="-2"/>
                <w:sz w:val="18"/>
                <w:szCs w:val="18"/>
                <w:lang w:eastAsia="zh-CN"/>
              </w:rPr>
              <w:t>120mm</w:t>
            </w:r>
            <w:r>
              <w:rPr>
                <w:spacing w:val="-39"/>
                <w:sz w:val="18"/>
                <w:szCs w:val="18"/>
                <w:lang w:eastAsia="zh-CN"/>
              </w:rPr>
              <w:t xml:space="preserve"> </w:t>
            </w:r>
            <w:r>
              <w:rPr>
                <w:spacing w:val="-2"/>
                <w:sz w:val="18"/>
                <w:szCs w:val="18"/>
                <w:lang w:eastAsia="zh-CN"/>
              </w:rPr>
              <w:t>深处偏离中心线距</w:t>
            </w:r>
            <w:r>
              <w:rPr>
                <w:sz w:val="18"/>
                <w:szCs w:val="18"/>
                <w:lang w:eastAsia="zh-CN"/>
              </w:rPr>
              <w:t>离</w:t>
            </w:r>
          </w:p>
        </w:tc>
        <w:tc>
          <w:tcPr>
            <w:tcW w:w="1696" w:type="dxa"/>
            <w:vMerge w:val="continue"/>
            <w:tcBorders>
              <w:tl2br w:val="nil"/>
              <w:tr2bl w:val="nil"/>
            </w:tcBorders>
            <w:vAlign w:val="center"/>
          </w:tcPr>
          <w:p w14:paraId="33015314">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54DCFBC2">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3CB324F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3F9E936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18A285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C3B765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B47D66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34D171ED">
            <w:pPr>
              <w:pStyle w:val="253"/>
              <w:spacing w:before="139"/>
              <w:ind w:left="174"/>
              <w:rPr>
                <w:rFonts w:hint="eastAsia"/>
                <w:sz w:val="18"/>
                <w:szCs w:val="18"/>
              </w:rPr>
            </w:pPr>
            <w:r>
              <w:rPr>
                <w:spacing w:val="-6"/>
                <w:sz w:val="18"/>
                <w:szCs w:val="18"/>
              </w:rPr>
              <w:t>10</w:t>
            </w:r>
          </w:p>
        </w:tc>
        <w:tc>
          <w:tcPr>
            <w:tcW w:w="2126" w:type="dxa"/>
            <w:tcBorders>
              <w:tl2br w:val="nil"/>
              <w:tr2bl w:val="nil"/>
            </w:tcBorders>
          </w:tcPr>
          <w:p w14:paraId="620C5714">
            <w:pPr>
              <w:pStyle w:val="253"/>
              <w:spacing w:before="139" w:line="220" w:lineRule="auto"/>
              <w:ind w:left="57"/>
              <w:rPr>
                <w:rFonts w:hint="eastAsia"/>
                <w:sz w:val="18"/>
                <w:szCs w:val="18"/>
              </w:rPr>
            </w:pPr>
            <w:r>
              <w:rPr>
                <w:spacing w:val="-1"/>
                <w:sz w:val="18"/>
                <w:szCs w:val="18"/>
              </w:rPr>
              <w:t>承轨面表面平整度</w:t>
            </w:r>
          </w:p>
        </w:tc>
        <w:tc>
          <w:tcPr>
            <w:tcW w:w="1696" w:type="dxa"/>
            <w:vMerge w:val="continue"/>
            <w:tcBorders>
              <w:tl2br w:val="nil"/>
              <w:tr2bl w:val="nil"/>
            </w:tcBorders>
            <w:vAlign w:val="center"/>
          </w:tcPr>
          <w:p w14:paraId="0E758D22">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EB41649">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6DC7CC8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24FF3BD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EA7F32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C27507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DD7B40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1DF90516">
            <w:pPr>
              <w:pStyle w:val="253"/>
              <w:spacing w:before="138" w:line="242" w:lineRule="auto"/>
              <w:ind w:left="174"/>
              <w:rPr>
                <w:rFonts w:hint="eastAsia"/>
                <w:sz w:val="18"/>
                <w:szCs w:val="18"/>
              </w:rPr>
            </w:pPr>
            <w:r>
              <w:rPr>
                <w:spacing w:val="-6"/>
                <w:sz w:val="18"/>
                <w:szCs w:val="18"/>
              </w:rPr>
              <w:t>11</w:t>
            </w:r>
          </w:p>
        </w:tc>
        <w:tc>
          <w:tcPr>
            <w:tcW w:w="2126" w:type="dxa"/>
            <w:tcBorders>
              <w:tl2br w:val="nil"/>
              <w:tr2bl w:val="nil"/>
            </w:tcBorders>
          </w:tcPr>
          <w:p w14:paraId="7544E465">
            <w:pPr>
              <w:pStyle w:val="253"/>
              <w:spacing w:before="138" w:line="220" w:lineRule="auto"/>
              <w:ind w:left="58"/>
              <w:rPr>
                <w:rFonts w:hint="eastAsia"/>
                <w:sz w:val="18"/>
                <w:szCs w:val="18"/>
              </w:rPr>
            </w:pPr>
            <w:r>
              <w:rPr>
                <w:spacing w:val="-1"/>
                <w:sz w:val="18"/>
                <w:szCs w:val="18"/>
              </w:rPr>
              <w:t>两承轨面间相对扭曲</w:t>
            </w:r>
          </w:p>
        </w:tc>
        <w:tc>
          <w:tcPr>
            <w:tcW w:w="1696" w:type="dxa"/>
            <w:vMerge w:val="continue"/>
            <w:tcBorders>
              <w:tl2br w:val="nil"/>
              <w:tr2bl w:val="nil"/>
            </w:tcBorders>
            <w:vAlign w:val="center"/>
          </w:tcPr>
          <w:p w14:paraId="6EFAFADD">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2D76DA03">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439663F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7B8570B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941031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E20DD5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2B5285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472292EA">
            <w:pPr>
              <w:pStyle w:val="253"/>
              <w:spacing w:before="138" w:line="242" w:lineRule="auto"/>
              <w:ind w:left="174"/>
              <w:rPr>
                <w:rFonts w:hint="eastAsia"/>
                <w:sz w:val="18"/>
                <w:szCs w:val="18"/>
              </w:rPr>
            </w:pPr>
            <w:r>
              <w:rPr>
                <w:spacing w:val="-6"/>
                <w:sz w:val="18"/>
                <w:szCs w:val="18"/>
              </w:rPr>
              <w:t>12</w:t>
            </w:r>
          </w:p>
        </w:tc>
        <w:tc>
          <w:tcPr>
            <w:tcW w:w="2126" w:type="dxa"/>
            <w:tcBorders>
              <w:tl2br w:val="nil"/>
              <w:tr2bl w:val="nil"/>
            </w:tcBorders>
          </w:tcPr>
          <w:p w14:paraId="146AE617">
            <w:pPr>
              <w:pStyle w:val="253"/>
              <w:spacing w:before="138" w:line="220" w:lineRule="auto"/>
              <w:ind w:left="58"/>
              <w:rPr>
                <w:rFonts w:hint="eastAsia"/>
                <w:sz w:val="18"/>
                <w:szCs w:val="18"/>
                <w:lang w:eastAsia="zh-CN"/>
              </w:rPr>
            </w:pPr>
            <w:r>
              <w:rPr>
                <w:spacing w:val="-1"/>
                <w:sz w:val="18"/>
                <w:szCs w:val="18"/>
                <w:lang w:eastAsia="zh-CN"/>
              </w:rPr>
              <w:t>两承轨槽外侧底脚间距离</w:t>
            </w:r>
          </w:p>
        </w:tc>
        <w:tc>
          <w:tcPr>
            <w:tcW w:w="1696" w:type="dxa"/>
            <w:vMerge w:val="continue"/>
            <w:tcBorders>
              <w:tl2br w:val="nil"/>
              <w:tr2bl w:val="nil"/>
            </w:tcBorders>
            <w:vAlign w:val="center"/>
          </w:tcPr>
          <w:p w14:paraId="6409B3FB">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34A83CA">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3CAED3E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1A03C72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DFC815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AFA630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42C336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2ADA02CD">
            <w:pPr>
              <w:pStyle w:val="253"/>
              <w:spacing w:before="140"/>
              <w:ind w:left="174"/>
              <w:rPr>
                <w:rFonts w:hint="eastAsia"/>
                <w:sz w:val="18"/>
                <w:szCs w:val="18"/>
              </w:rPr>
            </w:pPr>
            <w:r>
              <w:rPr>
                <w:spacing w:val="-6"/>
                <w:sz w:val="18"/>
                <w:szCs w:val="18"/>
              </w:rPr>
              <w:t>13</w:t>
            </w:r>
          </w:p>
        </w:tc>
        <w:tc>
          <w:tcPr>
            <w:tcW w:w="2126" w:type="dxa"/>
            <w:tcBorders>
              <w:tl2br w:val="nil"/>
              <w:tr2bl w:val="nil"/>
            </w:tcBorders>
          </w:tcPr>
          <w:p w14:paraId="08AA40ED">
            <w:pPr>
              <w:pStyle w:val="253"/>
              <w:spacing w:before="140" w:line="220" w:lineRule="auto"/>
              <w:ind w:left="57"/>
              <w:rPr>
                <w:rFonts w:hint="eastAsia"/>
                <w:sz w:val="18"/>
                <w:szCs w:val="18"/>
                <w:lang w:eastAsia="zh-CN"/>
              </w:rPr>
            </w:pPr>
            <w:r>
              <w:rPr>
                <w:spacing w:val="-1"/>
                <w:sz w:val="18"/>
                <w:szCs w:val="18"/>
                <w:lang w:eastAsia="zh-CN"/>
              </w:rPr>
              <w:t>承轨槽轨距挡块凹槽深度</w:t>
            </w:r>
          </w:p>
        </w:tc>
        <w:tc>
          <w:tcPr>
            <w:tcW w:w="1696" w:type="dxa"/>
            <w:vMerge w:val="continue"/>
            <w:tcBorders>
              <w:tl2br w:val="nil"/>
              <w:tr2bl w:val="nil"/>
            </w:tcBorders>
            <w:vAlign w:val="center"/>
          </w:tcPr>
          <w:p w14:paraId="06897E65">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3C2A84E">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3DBF9A5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7A90EBE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4B7A14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3B364B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7282E2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2EBCA540">
            <w:pPr>
              <w:pStyle w:val="253"/>
              <w:spacing w:before="139" w:line="242" w:lineRule="auto"/>
              <w:ind w:left="174"/>
              <w:rPr>
                <w:rFonts w:hint="eastAsia"/>
                <w:sz w:val="18"/>
                <w:szCs w:val="18"/>
              </w:rPr>
            </w:pPr>
            <w:r>
              <w:rPr>
                <w:spacing w:val="-6"/>
                <w:sz w:val="18"/>
                <w:szCs w:val="18"/>
              </w:rPr>
              <w:t>14</w:t>
            </w:r>
          </w:p>
        </w:tc>
        <w:tc>
          <w:tcPr>
            <w:tcW w:w="2126" w:type="dxa"/>
            <w:tcBorders>
              <w:tl2br w:val="nil"/>
              <w:tr2bl w:val="nil"/>
            </w:tcBorders>
          </w:tcPr>
          <w:p w14:paraId="161C4FE2">
            <w:pPr>
              <w:pStyle w:val="253"/>
              <w:spacing w:before="138" w:line="220" w:lineRule="auto"/>
              <w:ind w:left="56"/>
              <w:rPr>
                <w:rFonts w:hint="eastAsia"/>
                <w:sz w:val="18"/>
                <w:szCs w:val="18"/>
                <w:lang w:eastAsia="zh-CN"/>
              </w:rPr>
            </w:pPr>
            <w:r>
              <w:rPr>
                <w:spacing w:val="-1"/>
                <w:sz w:val="18"/>
                <w:szCs w:val="18"/>
                <w:lang w:eastAsia="zh-CN"/>
              </w:rPr>
              <w:t>钢筋桁架上弦距双块枕顶面距离</w:t>
            </w:r>
          </w:p>
        </w:tc>
        <w:tc>
          <w:tcPr>
            <w:tcW w:w="1696" w:type="dxa"/>
            <w:vMerge w:val="continue"/>
            <w:tcBorders>
              <w:tl2br w:val="nil"/>
              <w:tr2bl w:val="nil"/>
            </w:tcBorders>
          </w:tcPr>
          <w:p w14:paraId="57315D74">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1BDB0881">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3CE1FCC7">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44AB35CF">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773C2608">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598BE6F5">
            <w:pPr>
              <w:tabs>
                <w:tab w:val="left" w:pos="0"/>
              </w:tabs>
              <w:adjustRightInd/>
              <w:snapToGrid w:val="0"/>
              <w:spacing w:line="278" w:lineRule="auto"/>
              <w:jc w:val="center"/>
              <w:rPr>
                <w:rFonts w:hint="eastAsia" w:ascii="宋体" w:hAnsi="宋体"/>
                <w:sz w:val="18"/>
                <w:szCs w:val="18"/>
              </w:rPr>
            </w:pPr>
          </w:p>
        </w:tc>
      </w:tr>
      <w:tr w14:paraId="7F74952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0B7E7BC3">
            <w:pPr>
              <w:pStyle w:val="253"/>
              <w:spacing w:before="139"/>
              <w:ind w:left="174"/>
              <w:rPr>
                <w:rFonts w:hint="eastAsia"/>
                <w:sz w:val="18"/>
                <w:szCs w:val="18"/>
              </w:rPr>
            </w:pPr>
            <w:r>
              <w:rPr>
                <w:spacing w:val="-6"/>
                <w:sz w:val="18"/>
                <w:szCs w:val="18"/>
              </w:rPr>
              <w:t>15</w:t>
            </w:r>
          </w:p>
        </w:tc>
        <w:tc>
          <w:tcPr>
            <w:tcW w:w="2126" w:type="dxa"/>
            <w:tcBorders>
              <w:tl2br w:val="nil"/>
              <w:tr2bl w:val="nil"/>
            </w:tcBorders>
          </w:tcPr>
          <w:p w14:paraId="0E5E9E2B">
            <w:pPr>
              <w:pStyle w:val="253"/>
              <w:spacing w:before="138" w:line="220" w:lineRule="auto"/>
              <w:ind w:left="75"/>
              <w:rPr>
                <w:rFonts w:hint="eastAsia"/>
                <w:sz w:val="18"/>
                <w:szCs w:val="18"/>
                <w:lang w:eastAsia="zh-CN"/>
              </w:rPr>
            </w:pPr>
            <w:r>
              <w:rPr>
                <w:spacing w:val="-3"/>
                <w:sz w:val="18"/>
                <w:szCs w:val="18"/>
                <w:lang w:eastAsia="zh-CN"/>
              </w:rPr>
              <w:t>同一承轨槽底脚间距离</w:t>
            </w:r>
          </w:p>
        </w:tc>
        <w:tc>
          <w:tcPr>
            <w:tcW w:w="1696" w:type="dxa"/>
            <w:vMerge w:val="continue"/>
            <w:tcBorders>
              <w:tl2br w:val="nil"/>
              <w:tr2bl w:val="nil"/>
            </w:tcBorders>
          </w:tcPr>
          <w:p w14:paraId="5EE67F2F">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4BAA0451">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547473E3">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128EAADA">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063D2971">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736B8906">
            <w:pPr>
              <w:tabs>
                <w:tab w:val="left" w:pos="0"/>
              </w:tabs>
              <w:adjustRightInd/>
              <w:snapToGrid w:val="0"/>
              <w:spacing w:line="278" w:lineRule="auto"/>
              <w:jc w:val="center"/>
              <w:rPr>
                <w:rFonts w:hint="eastAsia" w:ascii="宋体" w:hAnsi="宋体"/>
                <w:sz w:val="18"/>
                <w:szCs w:val="18"/>
              </w:rPr>
            </w:pPr>
          </w:p>
        </w:tc>
      </w:tr>
      <w:tr w14:paraId="389DDCB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3689E6D5">
            <w:pPr>
              <w:pStyle w:val="253"/>
              <w:spacing w:before="140"/>
              <w:ind w:left="174"/>
              <w:rPr>
                <w:rFonts w:hint="eastAsia"/>
                <w:sz w:val="18"/>
                <w:szCs w:val="18"/>
              </w:rPr>
            </w:pPr>
            <w:r>
              <w:rPr>
                <w:spacing w:val="-6"/>
                <w:sz w:val="18"/>
                <w:szCs w:val="18"/>
              </w:rPr>
              <w:t>16</w:t>
            </w:r>
          </w:p>
        </w:tc>
        <w:tc>
          <w:tcPr>
            <w:tcW w:w="2126" w:type="dxa"/>
            <w:tcBorders>
              <w:tl2br w:val="nil"/>
              <w:tr2bl w:val="nil"/>
            </w:tcBorders>
          </w:tcPr>
          <w:p w14:paraId="63695D1B">
            <w:pPr>
              <w:pStyle w:val="253"/>
              <w:spacing w:before="139" w:line="220" w:lineRule="auto"/>
              <w:ind w:left="57"/>
              <w:rPr>
                <w:rFonts w:hint="eastAsia"/>
                <w:sz w:val="18"/>
                <w:szCs w:val="18"/>
                <w:lang w:eastAsia="zh-CN"/>
              </w:rPr>
            </w:pPr>
            <w:r>
              <w:rPr>
                <w:spacing w:val="-1"/>
                <w:sz w:val="18"/>
                <w:szCs w:val="18"/>
                <w:lang w:eastAsia="zh-CN"/>
              </w:rPr>
              <w:t>承轨槽底脚距套管中心距离</w:t>
            </w:r>
          </w:p>
        </w:tc>
        <w:tc>
          <w:tcPr>
            <w:tcW w:w="1696" w:type="dxa"/>
            <w:vMerge w:val="continue"/>
            <w:tcBorders>
              <w:tl2br w:val="nil"/>
              <w:tr2bl w:val="nil"/>
            </w:tcBorders>
          </w:tcPr>
          <w:p w14:paraId="5C25CBF1">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310DD569">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7AC0F675">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57BBD41F">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5BC59F92">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47879CF9">
            <w:pPr>
              <w:tabs>
                <w:tab w:val="left" w:pos="0"/>
              </w:tabs>
              <w:adjustRightInd/>
              <w:snapToGrid w:val="0"/>
              <w:spacing w:line="278" w:lineRule="auto"/>
              <w:jc w:val="center"/>
              <w:rPr>
                <w:rFonts w:hint="eastAsia" w:ascii="宋体" w:hAnsi="宋体"/>
                <w:sz w:val="18"/>
                <w:szCs w:val="18"/>
              </w:rPr>
            </w:pPr>
          </w:p>
        </w:tc>
      </w:tr>
      <w:tr w14:paraId="5ECE328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1B2A2829">
            <w:pPr>
              <w:pStyle w:val="253"/>
              <w:spacing w:before="139"/>
              <w:ind w:left="174"/>
              <w:rPr>
                <w:rFonts w:hint="eastAsia"/>
                <w:sz w:val="18"/>
                <w:szCs w:val="18"/>
              </w:rPr>
            </w:pPr>
            <w:r>
              <w:rPr>
                <w:spacing w:val="-6"/>
                <w:sz w:val="18"/>
                <w:szCs w:val="18"/>
              </w:rPr>
              <w:t>17</w:t>
            </w:r>
          </w:p>
        </w:tc>
        <w:tc>
          <w:tcPr>
            <w:tcW w:w="2126" w:type="dxa"/>
            <w:tcBorders>
              <w:tl2br w:val="nil"/>
              <w:tr2bl w:val="nil"/>
            </w:tcBorders>
          </w:tcPr>
          <w:p w14:paraId="3B537D25">
            <w:pPr>
              <w:pStyle w:val="253"/>
              <w:spacing w:before="139" w:line="220" w:lineRule="auto"/>
              <w:ind w:left="58"/>
              <w:rPr>
                <w:rFonts w:hint="eastAsia"/>
                <w:sz w:val="18"/>
                <w:szCs w:val="18"/>
                <w:lang w:eastAsia="zh-CN"/>
              </w:rPr>
            </w:pPr>
            <w:r>
              <w:rPr>
                <w:spacing w:val="-2"/>
                <w:sz w:val="18"/>
                <w:szCs w:val="18"/>
                <w:lang w:eastAsia="zh-CN"/>
              </w:rPr>
              <w:t>轨底坡（100mm</w:t>
            </w:r>
            <w:r>
              <w:rPr>
                <w:spacing w:val="-35"/>
                <w:sz w:val="18"/>
                <w:szCs w:val="18"/>
                <w:lang w:eastAsia="zh-CN"/>
              </w:rPr>
              <w:t xml:space="preserve"> </w:t>
            </w:r>
            <w:r>
              <w:rPr>
                <w:spacing w:val="-2"/>
                <w:sz w:val="18"/>
                <w:szCs w:val="18"/>
                <w:lang w:eastAsia="zh-CN"/>
              </w:rPr>
              <w:t>范围内）</w:t>
            </w:r>
          </w:p>
        </w:tc>
        <w:tc>
          <w:tcPr>
            <w:tcW w:w="1696" w:type="dxa"/>
            <w:vMerge w:val="continue"/>
            <w:tcBorders>
              <w:tl2br w:val="nil"/>
              <w:tr2bl w:val="nil"/>
            </w:tcBorders>
          </w:tcPr>
          <w:p w14:paraId="0CF4BC87">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23F1307B">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76DDA351">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2FCF42F4">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3D484D1A">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19C2BCB5">
            <w:pPr>
              <w:tabs>
                <w:tab w:val="left" w:pos="0"/>
              </w:tabs>
              <w:adjustRightInd/>
              <w:snapToGrid w:val="0"/>
              <w:spacing w:line="278" w:lineRule="auto"/>
              <w:jc w:val="center"/>
              <w:rPr>
                <w:rFonts w:hint="eastAsia" w:ascii="宋体" w:hAnsi="宋体"/>
                <w:sz w:val="18"/>
                <w:szCs w:val="18"/>
              </w:rPr>
            </w:pPr>
          </w:p>
        </w:tc>
      </w:tr>
      <w:tr w14:paraId="659BAF3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27768ABE">
            <w:pPr>
              <w:pStyle w:val="253"/>
              <w:spacing w:before="140"/>
              <w:ind w:left="174"/>
              <w:rPr>
                <w:rFonts w:hint="eastAsia"/>
                <w:sz w:val="18"/>
                <w:szCs w:val="18"/>
              </w:rPr>
            </w:pPr>
            <w:r>
              <w:rPr>
                <w:spacing w:val="-6"/>
                <w:sz w:val="18"/>
                <w:szCs w:val="18"/>
              </w:rPr>
              <w:t>18</w:t>
            </w:r>
          </w:p>
        </w:tc>
        <w:tc>
          <w:tcPr>
            <w:tcW w:w="2126" w:type="dxa"/>
            <w:tcBorders>
              <w:tl2br w:val="nil"/>
              <w:tr2bl w:val="nil"/>
            </w:tcBorders>
          </w:tcPr>
          <w:p w14:paraId="09B558FE">
            <w:pPr>
              <w:pStyle w:val="253"/>
              <w:spacing w:before="139" w:line="220" w:lineRule="auto"/>
              <w:ind w:left="57"/>
              <w:rPr>
                <w:rFonts w:hint="eastAsia"/>
                <w:sz w:val="18"/>
                <w:szCs w:val="18"/>
                <w:lang w:eastAsia="zh-CN"/>
              </w:rPr>
            </w:pPr>
            <w:r>
              <w:rPr>
                <w:spacing w:val="-1"/>
                <w:sz w:val="18"/>
                <w:szCs w:val="18"/>
                <w:lang w:eastAsia="zh-CN"/>
              </w:rPr>
              <w:t>承轨部位表面缺陷（气孔、粘皮、麻面等）</w:t>
            </w:r>
          </w:p>
        </w:tc>
        <w:tc>
          <w:tcPr>
            <w:tcW w:w="1696" w:type="dxa"/>
            <w:vMerge w:val="continue"/>
            <w:tcBorders>
              <w:tl2br w:val="nil"/>
              <w:tr2bl w:val="nil"/>
            </w:tcBorders>
          </w:tcPr>
          <w:p w14:paraId="0D23C412">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30259811">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2D47A07D">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2FE4ACDC">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72C83867">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0628C860">
            <w:pPr>
              <w:tabs>
                <w:tab w:val="left" w:pos="0"/>
              </w:tabs>
              <w:adjustRightInd/>
              <w:snapToGrid w:val="0"/>
              <w:spacing w:line="278" w:lineRule="auto"/>
              <w:jc w:val="center"/>
              <w:rPr>
                <w:rFonts w:hint="eastAsia" w:ascii="宋体" w:hAnsi="宋体"/>
                <w:sz w:val="18"/>
                <w:szCs w:val="18"/>
              </w:rPr>
            </w:pPr>
          </w:p>
        </w:tc>
      </w:tr>
      <w:tr w14:paraId="70069DD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209DAE7E">
            <w:pPr>
              <w:pStyle w:val="253"/>
              <w:spacing w:before="141"/>
              <w:ind w:left="174"/>
              <w:rPr>
                <w:rFonts w:hint="eastAsia"/>
                <w:sz w:val="18"/>
                <w:szCs w:val="18"/>
              </w:rPr>
            </w:pPr>
            <w:r>
              <w:rPr>
                <w:spacing w:val="-6"/>
                <w:sz w:val="18"/>
                <w:szCs w:val="18"/>
              </w:rPr>
              <w:t>19</w:t>
            </w:r>
          </w:p>
        </w:tc>
        <w:tc>
          <w:tcPr>
            <w:tcW w:w="2126" w:type="dxa"/>
            <w:tcBorders>
              <w:tl2br w:val="nil"/>
              <w:tr2bl w:val="nil"/>
            </w:tcBorders>
          </w:tcPr>
          <w:p w14:paraId="5C3BE59F">
            <w:pPr>
              <w:pStyle w:val="253"/>
              <w:spacing w:before="140" w:line="221" w:lineRule="auto"/>
              <w:ind w:left="57"/>
              <w:rPr>
                <w:rFonts w:hint="eastAsia"/>
                <w:sz w:val="18"/>
                <w:szCs w:val="18"/>
              </w:rPr>
            </w:pPr>
            <w:r>
              <w:rPr>
                <w:spacing w:val="-2"/>
                <w:sz w:val="18"/>
                <w:szCs w:val="18"/>
              </w:rPr>
              <w:t>双块枕长度</w:t>
            </w:r>
          </w:p>
        </w:tc>
        <w:tc>
          <w:tcPr>
            <w:tcW w:w="1696" w:type="dxa"/>
            <w:vMerge w:val="continue"/>
            <w:tcBorders>
              <w:tl2br w:val="nil"/>
              <w:tr2bl w:val="nil"/>
            </w:tcBorders>
          </w:tcPr>
          <w:p w14:paraId="00E4FA67">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6B66FBA3">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68D07B39">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21142B60">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1DD0CA68">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6DF1CB06">
            <w:pPr>
              <w:tabs>
                <w:tab w:val="left" w:pos="0"/>
              </w:tabs>
              <w:adjustRightInd/>
              <w:snapToGrid w:val="0"/>
              <w:spacing w:line="278" w:lineRule="auto"/>
              <w:jc w:val="center"/>
              <w:rPr>
                <w:rFonts w:hint="eastAsia" w:ascii="宋体" w:hAnsi="宋体"/>
                <w:sz w:val="18"/>
                <w:szCs w:val="18"/>
              </w:rPr>
            </w:pPr>
          </w:p>
        </w:tc>
      </w:tr>
      <w:tr w14:paraId="312397D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48E11F7C">
            <w:pPr>
              <w:pStyle w:val="253"/>
              <w:spacing w:before="140"/>
              <w:ind w:left="163"/>
              <w:rPr>
                <w:rFonts w:hint="eastAsia"/>
                <w:sz w:val="18"/>
                <w:szCs w:val="18"/>
              </w:rPr>
            </w:pPr>
            <w:r>
              <w:rPr>
                <w:spacing w:val="-3"/>
                <w:sz w:val="18"/>
                <w:szCs w:val="18"/>
              </w:rPr>
              <w:t>20</w:t>
            </w:r>
          </w:p>
        </w:tc>
        <w:tc>
          <w:tcPr>
            <w:tcW w:w="2126" w:type="dxa"/>
            <w:tcBorders>
              <w:tl2br w:val="nil"/>
              <w:tr2bl w:val="nil"/>
            </w:tcBorders>
          </w:tcPr>
          <w:p w14:paraId="7F81B9AD">
            <w:pPr>
              <w:pStyle w:val="253"/>
              <w:spacing w:before="140" w:line="220" w:lineRule="auto"/>
              <w:ind w:left="59"/>
              <w:rPr>
                <w:rFonts w:hint="eastAsia"/>
                <w:sz w:val="18"/>
                <w:szCs w:val="18"/>
              </w:rPr>
            </w:pPr>
            <w:r>
              <w:rPr>
                <w:spacing w:val="-2"/>
                <w:sz w:val="18"/>
                <w:szCs w:val="18"/>
              </w:rPr>
              <w:t>各断面高度</w:t>
            </w:r>
          </w:p>
        </w:tc>
        <w:tc>
          <w:tcPr>
            <w:tcW w:w="1696" w:type="dxa"/>
            <w:vMerge w:val="continue"/>
            <w:tcBorders>
              <w:tl2br w:val="nil"/>
              <w:tr2bl w:val="nil"/>
            </w:tcBorders>
          </w:tcPr>
          <w:p w14:paraId="2EBD15B0">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26F5D3E3">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3FCE61DD">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6B8D302D">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227E26D6">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5CA49637">
            <w:pPr>
              <w:tabs>
                <w:tab w:val="left" w:pos="0"/>
              </w:tabs>
              <w:adjustRightInd/>
              <w:snapToGrid w:val="0"/>
              <w:spacing w:line="278" w:lineRule="auto"/>
              <w:jc w:val="center"/>
              <w:rPr>
                <w:rFonts w:hint="eastAsia" w:ascii="宋体" w:hAnsi="宋体"/>
                <w:sz w:val="18"/>
                <w:szCs w:val="18"/>
              </w:rPr>
            </w:pPr>
          </w:p>
        </w:tc>
      </w:tr>
      <w:tr w14:paraId="2527BD0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3D850778">
            <w:pPr>
              <w:pStyle w:val="253"/>
              <w:spacing w:before="140" w:line="242" w:lineRule="auto"/>
              <w:ind w:left="163"/>
              <w:rPr>
                <w:rFonts w:hint="eastAsia"/>
                <w:sz w:val="18"/>
                <w:szCs w:val="18"/>
              </w:rPr>
            </w:pPr>
            <w:r>
              <w:rPr>
                <w:spacing w:val="-3"/>
                <w:sz w:val="18"/>
                <w:szCs w:val="18"/>
              </w:rPr>
              <w:t>21</w:t>
            </w:r>
          </w:p>
        </w:tc>
        <w:tc>
          <w:tcPr>
            <w:tcW w:w="2126" w:type="dxa"/>
            <w:tcBorders>
              <w:tl2br w:val="nil"/>
              <w:tr2bl w:val="nil"/>
            </w:tcBorders>
          </w:tcPr>
          <w:p w14:paraId="337C63CE">
            <w:pPr>
              <w:pStyle w:val="253"/>
              <w:spacing w:before="140" w:line="221" w:lineRule="auto"/>
              <w:ind w:left="57"/>
              <w:rPr>
                <w:rFonts w:hint="eastAsia"/>
                <w:sz w:val="18"/>
                <w:szCs w:val="18"/>
              </w:rPr>
            </w:pPr>
            <w:r>
              <w:rPr>
                <w:spacing w:val="-2"/>
                <w:sz w:val="18"/>
                <w:szCs w:val="18"/>
              </w:rPr>
              <w:t>双块枕宽度</w:t>
            </w:r>
          </w:p>
        </w:tc>
        <w:tc>
          <w:tcPr>
            <w:tcW w:w="1696" w:type="dxa"/>
            <w:vMerge w:val="continue"/>
            <w:tcBorders>
              <w:tl2br w:val="nil"/>
              <w:tr2bl w:val="nil"/>
            </w:tcBorders>
          </w:tcPr>
          <w:p w14:paraId="460DAE2D">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15DFD41C">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46D8EEE4">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0B518DED">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52BE828E">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71A36A09">
            <w:pPr>
              <w:tabs>
                <w:tab w:val="left" w:pos="0"/>
              </w:tabs>
              <w:adjustRightInd/>
              <w:snapToGrid w:val="0"/>
              <w:spacing w:line="278" w:lineRule="auto"/>
              <w:jc w:val="center"/>
              <w:rPr>
                <w:rFonts w:hint="eastAsia" w:ascii="宋体" w:hAnsi="宋体"/>
                <w:sz w:val="18"/>
                <w:szCs w:val="18"/>
              </w:rPr>
            </w:pPr>
          </w:p>
        </w:tc>
      </w:tr>
      <w:tr w14:paraId="5BB079C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008C7737">
            <w:pPr>
              <w:pStyle w:val="253"/>
              <w:spacing w:before="141" w:line="242" w:lineRule="auto"/>
              <w:ind w:left="163"/>
              <w:rPr>
                <w:rFonts w:hint="eastAsia"/>
                <w:sz w:val="18"/>
                <w:szCs w:val="18"/>
              </w:rPr>
            </w:pPr>
            <w:r>
              <w:rPr>
                <w:spacing w:val="-3"/>
                <w:sz w:val="18"/>
                <w:szCs w:val="18"/>
              </w:rPr>
              <w:t>22</w:t>
            </w:r>
          </w:p>
        </w:tc>
        <w:tc>
          <w:tcPr>
            <w:tcW w:w="2126" w:type="dxa"/>
            <w:tcBorders>
              <w:tl2br w:val="nil"/>
              <w:tr2bl w:val="nil"/>
            </w:tcBorders>
          </w:tcPr>
          <w:p w14:paraId="27C62424">
            <w:pPr>
              <w:pStyle w:val="253"/>
              <w:spacing w:before="142" w:line="220" w:lineRule="auto"/>
              <w:ind w:left="58"/>
              <w:rPr>
                <w:rFonts w:hint="eastAsia"/>
                <w:sz w:val="18"/>
                <w:szCs w:val="18"/>
              </w:rPr>
            </w:pPr>
            <w:r>
              <w:rPr>
                <w:spacing w:val="-1"/>
                <w:sz w:val="18"/>
                <w:szCs w:val="18"/>
              </w:rPr>
              <w:t>其他部位表面缺陷（气孔、粘皮、麻面等）</w:t>
            </w:r>
          </w:p>
        </w:tc>
        <w:tc>
          <w:tcPr>
            <w:tcW w:w="1696" w:type="dxa"/>
            <w:vMerge w:val="continue"/>
            <w:tcBorders>
              <w:tl2br w:val="nil"/>
              <w:tr2bl w:val="nil"/>
            </w:tcBorders>
          </w:tcPr>
          <w:p w14:paraId="77654487">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0302F761">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23D8F791">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559E396A">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320D69C8">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479FE211">
            <w:pPr>
              <w:tabs>
                <w:tab w:val="left" w:pos="0"/>
              </w:tabs>
              <w:adjustRightInd/>
              <w:snapToGrid w:val="0"/>
              <w:spacing w:line="278" w:lineRule="auto"/>
              <w:jc w:val="center"/>
              <w:rPr>
                <w:rFonts w:hint="eastAsia" w:ascii="宋体" w:hAnsi="宋体"/>
                <w:sz w:val="18"/>
                <w:szCs w:val="18"/>
              </w:rPr>
            </w:pPr>
          </w:p>
        </w:tc>
      </w:tr>
      <w:tr w14:paraId="3CE497F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1C3D55DD">
            <w:pPr>
              <w:pStyle w:val="253"/>
              <w:spacing w:before="140"/>
              <w:ind w:left="163"/>
              <w:rPr>
                <w:rFonts w:hint="eastAsia"/>
                <w:sz w:val="18"/>
                <w:szCs w:val="18"/>
              </w:rPr>
            </w:pPr>
            <w:r>
              <w:rPr>
                <w:spacing w:val="-3"/>
                <w:sz w:val="18"/>
                <w:szCs w:val="18"/>
              </w:rPr>
              <w:t>23</w:t>
            </w:r>
          </w:p>
        </w:tc>
        <w:tc>
          <w:tcPr>
            <w:tcW w:w="2126" w:type="dxa"/>
            <w:tcBorders>
              <w:tl2br w:val="nil"/>
              <w:tr2bl w:val="nil"/>
            </w:tcBorders>
          </w:tcPr>
          <w:p w14:paraId="7813AF16">
            <w:pPr>
              <w:pStyle w:val="253"/>
              <w:spacing w:before="139" w:line="220" w:lineRule="auto"/>
              <w:ind w:left="57"/>
              <w:rPr>
                <w:rFonts w:hint="eastAsia"/>
                <w:sz w:val="18"/>
                <w:szCs w:val="18"/>
                <w:lang w:eastAsia="zh-CN"/>
              </w:rPr>
            </w:pPr>
            <w:r>
              <w:rPr>
                <w:spacing w:val="-1"/>
                <w:sz w:val="18"/>
                <w:szCs w:val="18"/>
                <w:lang w:eastAsia="zh-CN"/>
              </w:rPr>
              <w:t>双块枕棱角破损和掉角</w:t>
            </w:r>
          </w:p>
        </w:tc>
        <w:tc>
          <w:tcPr>
            <w:tcW w:w="1696" w:type="dxa"/>
            <w:vMerge w:val="continue"/>
            <w:tcBorders>
              <w:tl2br w:val="nil"/>
              <w:tr2bl w:val="nil"/>
            </w:tcBorders>
          </w:tcPr>
          <w:p w14:paraId="2630DADA">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3B489A6A">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6B589757">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40B2E5B5">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2A232965">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21F7DCF6">
            <w:pPr>
              <w:tabs>
                <w:tab w:val="left" w:pos="0"/>
              </w:tabs>
              <w:adjustRightInd/>
              <w:snapToGrid w:val="0"/>
              <w:spacing w:line="278" w:lineRule="auto"/>
              <w:jc w:val="center"/>
              <w:rPr>
                <w:rFonts w:hint="eastAsia" w:ascii="宋体" w:hAnsi="宋体"/>
                <w:sz w:val="18"/>
                <w:szCs w:val="18"/>
              </w:rPr>
            </w:pPr>
          </w:p>
        </w:tc>
      </w:tr>
    </w:tbl>
    <w:p w14:paraId="28A6CD54">
      <w:pPr>
        <w:widowControl/>
        <w:tabs>
          <w:tab w:val="center" w:pos="4201"/>
          <w:tab w:val="right" w:leader="dot" w:pos="9298"/>
        </w:tabs>
        <w:autoSpaceDE w:val="0"/>
        <w:autoSpaceDN w:val="0"/>
        <w:adjustRightInd/>
        <w:spacing w:before="156" w:beforeLines="50" w:after="156" w:afterLines="50" w:line="360" w:lineRule="exact"/>
        <w:jc w:val="center"/>
        <w:rPr>
          <w:rFonts w:hint="eastAsia" w:ascii="黑体" w:hAnsi="黑体" w:eastAsia="黑体"/>
          <w:kern w:val="0"/>
          <w:szCs w:val="20"/>
        </w:rPr>
      </w:pPr>
      <w:r>
        <w:rPr>
          <w:rFonts w:hint="eastAsia" w:ascii="黑体" w:hAnsi="黑体" w:eastAsia="黑体"/>
          <w:kern w:val="0"/>
          <w:szCs w:val="20"/>
        </w:rPr>
        <w:t>表 8  检验内容、要求及方法（有砟轨道混凝土岔枕）</w:t>
      </w:r>
    </w:p>
    <w:tbl>
      <w:tblPr>
        <w:tblStyle w:val="29"/>
        <w:tblW w:w="9438"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2126"/>
        <w:gridCol w:w="1696"/>
        <w:gridCol w:w="1697"/>
        <w:gridCol w:w="766"/>
        <w:gridCol w:w="766"/>
        <w:gridCol w:w="768"/>
        <w:gridCol w:w="768"/>
      </w:tblGrid>
      <w:tr w14:paraId="4268D16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vAlign w:val="center"/>
          </w:tcPr>
          <w:p w14:paraId="221FC6E4">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序号</w:t>
            </w:r>
          </w:p>
        </w:tc>
        <w:tc>
          <w:tcPr>
            <w:tcW w:w="2126" w:type="dxa"/>
            <w:tcBorders>
              <w:tl2br w:val="nil"/>
              <w:tr2bl w:val="nil"/>
            </w:tcBorders>
            <w:vAlign w:val="center"/>
          </w:tcPr>
          <w:p w14:paraId="381DD539">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检验项目</w:t>
            </w:r>
          </w:p>
        </w:tc>
        <w:tc>
          <w:tcPr>
            <w:tcW w:w="1696" w:type="dxa"/>
            <w:tcBorders>
              <w:tl2br w:val="nil"/>
              <w:tr2bl w:val="nil"/>
            </w:tcBorders>
            <w:vAlign w:val="center"/>
          </w:tcPr>
          <w:p w14:paraId="6B89AE9E">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技术要求</w:t>
            </w:r>
          </w:p>
        </w:tc>
        <w:tc>
          <w:tcPr>
            <w:tcW w:w="1697" w:type="dxa"/>
            <w:tcBorders>
              <w:tl2br w:val="nil"/>
              <w:tr2bl w:val="nil"/>
            </w:tcBorders>
            <w:vAlign w:val="center"/>
          </w:tcPr>
          <w:p w14:paraId="1BFCC51C">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试验方法</w:t>
            </w:r>
          </w:p>
        </w:tc>
        <w:tc>
          <w:tcPr>
            <w:tcW w:w="766" w:type="dxa"/>
            <w:tcBorders>
              <w:tl2br w:val="nil"/>
              <w:tr2bl w:val="nil"/>
            </w:tcBorders>
            <w:vAlign w:val="center"/>
          </w:tcPr>
          <w:p w14:paraId="4B227141">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型式</w:t>
            </w:r>
          </w:p>
          <w:p w14:paraId="035F994B">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检验</w:t>
            </w:r>
          </w:p>
        </w:tc>
        <w:tc>
          <w:tcPr>
            <w:tcW w:w="766" w:type="dxa"/>
            <w:tcBorders>
              <w:tl2br w:val="nil"/>
              <w:tr2bl w:val="nil"/>
            </w:tcBorders>
            <w:vAlign w:val="center"/>
          </w:tcPr>
          <w:p w14:paraId="05887B16">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重要性</w:t>
            </w:r>
          </w:p>
          <w:p w14:paraId="5FE6AE3E">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能项目</w:t>
            </w:r>
          </w:p>
        </w:tc>
        <w:tc>
          <w:tcPr>
            <w:tcW w:w="768" w:type="dxa"/>
            <w:tcBorders>
              <w:tl2br w:val="nil"/>
              <w:tr2bl w:val="nil"/>
            </w:tcBorders>
            <w:vAlign w:val="center"/>
          </w:tcPr>
          <w:p w14:paraId="2FB763A8">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监督</w:t>
            </w:r>
          </w:p>
          <w:p w14:paraId="2976E36C">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检测</w:t>
            </w:r>
          </w:p>
        </w:tc>
        <w:tc>
          <w:tcPr>
            <w:tcW w:w="768" w:type="dxa"/>
            <w:tcBorders>
              <w:tl2br w:val="nil"/>
              <w:tr2bl w:val="nil"/>
            </w:tcBorders>
            <w:vAlign w:val="center"/>
          </w:tcPr>
          <w:p w14:paraId="50FF7356">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现场</w:t>
            </w:r>
          </w:p>
          <w:p w14:paraId="72F8808F">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检查</w:t>
            </w:r>
          </w:p>
        </w:tc>
      </w:tr>
      <w:tr w14:paraId="07BF37D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4A355193">
            <w:pPr>
              <w:pStyle w:val="253"/>
              <w:spacing w:before="58" w:line="242" w:lineRule="auto"/>
              <w:ind w:left="268"/>
              <w:rPr>
                <w:rFonts w:hint="eastAsia"/>
                <w:sz w:val="18"/>
                <w:szCs w:val="18"/>
              </w:rPr>
            </w:pPr>
            <w:r>
              <w:rPr>
                <w:rFonts w:hint="eastAsia"/>
                <w:sz w:val="18"/>
                <w:szCs w:val="18"/>
              </w:rPr>
              <w:t>1</w:t>
            </w:r>
          </w:p>
        </w:tc>
        <w:tc>
          <w:tcPr>
            <w:tcW w:w="2126" w:type="dxa"/>
            <w:tcBorders>
              <w:tl2br w:val="nil"/>
              <w:tr2bl w:val="nil"/>
            </w:tcBorders>
          </w:tcPr>
          <w:p w14:paraId="7A875E59">
            <w:pPr>
              <w:pStyle w:val="253"/>
              <w:spacing w:before="59" w:line="220" w:lineRule="auto"/>
              <w:ind w:left="31"/>
              <w:rPr>
                <w:rFonts w:hint="eastAsia"/>
                <w:sz w:val="18"/>
                <w:szCs w:val="18"/>
              </w:rPr>
            </w:pPr>
            <w:r>
              <w:rPr>
                <w:rFonts w:hint="eastAsia"/>
                <w:spacing w:val="-2"/>
                <w:sz w:val="18"/>
                <w:szCs w:val="18"/>
              </w:rPr>
              <w:t>静载抗裂强度</w:t>
            </w:r>
          </w:p>
        </w:tc>
        <w:tc>
          <w:tcPr>
            <w:tcW w:w="1696" w:type="dxa"/>
            <w:vMerge w:val="restart"/>
            <w:tcBorders>
              <w:tl2br w:val="nil"/>
              <w:tr2bl w:val="nil"/>
            </w:tcBorders>
            <w:vAlign w:val="center"/>
          </w:tcPr>
          <w:p w14:paraId="363B7664">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pacing w:val="-1"/>
                <w:sz w:val="18"/>
                <w:szCs w:val="18"/>
              </w:rPr>
              <w:t>TB/T 3080—2014</w:t>
            </w:r>
            <w:r>
              <w:rPr>
                <w:rFonts w:hint="eastAsia" w:ascii="宋体" w:hAnsi="宋体" w:cs="宋体"/>
                <w:spacing w:val="-3"/>
                <w:sz w:val="18"/>
                <w:szCs w:val="18"/>
              </w:rPr>
              <w:t>第</w:t>
            </w:r>
            <w:r>
              <w:rPr>
                <w:rFonts w:hint="eastAsia" w:ascii="宋体" w:hAnsi="宋体" w:cs="宋体"/>
                <w:spacing w:val="-33"/>
                <w:sz w:val="18"/>
                <w:szCs w:val="18"/>
              </w:rPr>
              <w:t xml:space="preserve"> </w:t>
            </w:r>
            <w:r>
              <w:rPr>
                <w:rFonts w:hint="eastAsia" w:ascii="宋体" w:hAnsi="宋体" w:cs="宋体"/>
                <w:spacing w:val="-3"/>
                <w:sz w:val="18"/>
                <w:szCs w:val="18"/>
              </w:rPr>
              <w:t>3.4.7</w:t>
            </w:r>
            <w:r>
              <w:rPr>
                <w:rFonts w:hint="eastAsia" w:ascii="宋体" w:hAnsi="宋体" w:cs="宋体"/>
                <w:spacing w:val="-37"/>
                <w:sz w:val="18"/>
                <w:szCs w:val="18"/>
              </w:rPr>
              <w:t xml:space="preserve"> </w:t>
            </w:r>
            <w:r>
              <w:rPr>
                <w:rFonts w:hint="eastAsia" w:ascii="宋体" w:hAnsi="宋体" w:cs="宋体"/>
                <w:spacing w:val="-3"/>
                <w:sz w:val="18"/>
                <w:szCs w:val="18"/>
              </w:rPr>
              <w:t>条</w:t>
            </w:r>
          </w:p>
        </w:tc>
        <w:tc>
          <w:tcPr>
            <w:tcW w:w="1697" w:type="dxa"/>
            <w:tcBorders>
              <w:tl2br w:val="nil"/>
              <w:tr2bl w:val="nil"/>
            </w:tcBorders>
            <w:vAlign w:val="center"/>
          </w:tcPr>
          <w:p w14:paraId="2239B020">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pacing w:val="-1"/>
                <w:sz w:val="18"/>
                <w:szCs w:val="18"/>
              </w:rPr>
              <w:t>TB/T 3080—2014</w:t>
            </w:r>
            <w:r>
              <w:rPr>
                <w:rFonts w:hint="eastAsia" w:ascii="宋体" w:hAnsi="宋体" w:cs="宋体"/>
                <w:spacing w:val="-3"/>
                <w:sz w:val="18"/>
                <w:szCs w:val="18"/>
              </w:rPr>
              <w:t>第</w:t>
            </w:r>
            <w:r>
              <w:rPr>
                <w:rFonts w:hint="eastAsia" w:ascii="宋体" w:hAnsi="宋体" w:cs="宋体"/>
                <w:spacing w:val="-36"/>
                <w:sz w:val="18"/>
                <w:szCs w:val="18"/>
              </w:rPr>
              <w:t xml:space="preserve"> </w:t>
            </w:r>
            <w:r>
              <w:rPr>
                <w:rFonts w:hint="eastAsia" w:ascii="宋体" w:hAnsi="宋体" w:cs="宋体"/>
                <w:spacing w:val="-3"/>
                <w:sz w:val="18"/>
                <w:szCs w:val="18"/>
              </w:rPr>
              <w:t>4.13</w:t>
            </w:r>
            <w:r>
              <w:rPr>
                <w:rFonts w:hint="eastAsia" w:ascii="宋体" w:hAnsi="宋体" w:cs="宋体"/>
                <w:spacing w:val="-37"/>
                <w:sz w:val="18"/>
                <w:szCs w:val="18"/>
              </w:rPr>
              <w:t xml:space="preserve"> </w:t>
            </w:r>
            <w:r>
              <w:rPr>
                <w:rFonts w:hint="eastAsia" w:ascii="宋体" w:hAnsi="宋体" w:cs="宋体"/>
                <w:spacing w:val="-3"/>
                <w:sz w:val="18"/>
                <w:szCs w:val="18"/>
              </w:rPr>
              <w:t>条</w:t>
            </w:r>
          </w:p>
        </w:tc>
        <w:tc>
          <w:tcPr>
            <w:tcW w:w="766" w:type="dxa"/>
            <w:tcBorders>
              <w:tl2br w:val="nil"/>
              <w:tr2bl w:val="nil"/>
            </w:tcBorders>
            <w:vAlign w:val="center"/>
          </w:tcPr>
          <w:p w14:paraId="1A266E47">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vAlign w:val="center"/>
          </w:tcPr>
          <w:p w14:paraId="4F616B8A">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67676D7D">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05E044E2">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r>
      <w:tr w14:paraId="0612E2D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4DCF081B">
            <w:pPr>
              <w:pStyle w:val="253"/>
              <w:spacing w:before="138" w:line="242" w:lineRule="auto"/>
              <w:ind w:left="257"/>
              <w:rPr>
                <w:rFonts w:hint="eastAsia"/>
                <w:sz w:val="18"/>
                <w:szCs w:val="18"/>
              </w:rPr>
            </w:pPr>
            <w:r>
              <w:rPr>
                <w:rFonts w:hint="eastAsia"/>
                <w:sz w:val="18"/>
                <w:szCs w:val="18"/>
              </w:rPr>
              <w:t>2</w:t>
            </w:r>
          </w:p>
        </w:tc>
        <w:tc>
          <w:tcPr>
            <w:tcW w:w="2126" w:type="dxa"/>
            <w:tcBorders>
              <w:tl2br w:val="nil"/>
              <w:tr2bl w:val="nil"/>
            </w:tcBorders>
          </w:tcPr>
          <w:p w14:paraId="1A76C017">
            <w:pPr>
              <w:pStyle w:val="253"/>
              <w:spacing w:before="139" w:line="220" w:lineRule="auto"/>
              <w:ind w:left="31"/>
              <w:rPr>
                <w:rFonts w:hint="eastAsia"/>
                <w:sz w:val="18"/>
                <w:szCs w:val="18"/>
              </w:rPr>
            </w:pPr>
            <w:r>
              <w:rPr>
                <w:rFonts w:hint="eastAsia"/>
                <w:spacing w:val="-1"/>
                <w:sz w:val="18"/>
                <w:szCs w:val="18"/>
              </w:rPr>
              <w:t>疲劳强度和破坏强度</w:t>
            </w:r>
          </w:p>
        </w:tc>
        <w:tc>
          <w:tcPr>
            <w:tcW w:w="1696" w:type="dxa"/>
            <w:vMerge w:val="continue"/>
            <w:tcBorders>
              <w:tl2br w:val="nil"/>
              <w:tr2bl w:val="nil"/>
            </w:tcBorders>
            <w:vAlign w:val="center"/>
          </w:tcPr>
          <w:p w14:paraId="58B3E262">
            <w:pPr>
              <w:tabs>
                <w:tab w:val="left" w:pos="0"/>
              </w:tabs>
              <w:adjustRightInd/>
              <w:snapToGrid w:val="0"/>
              <w:spacing w:line="278" w:lineRule="auto"/>
              <w:jc w:val="center"/>
              <w:rPr>
                <w:rFonts w:hint="eastAsia" w:ascii="宋体" w:hAnsi="宋体" w:cs="宋体"/>
                <w:sz w:val="18"/>
                <w:szCs w:val="18"/>
              </w:rPr>
            </w:pPr>
          </w:p>
        </w:tc>
        <w:tc>
          <w:tcPr>
            <w:tcW w:w="1697" w:type="dxa"/>
            <w:tcBorders>
              <w:tl2br w:val="nil"/>
              <w:tr2bl w:val="nil"/>
            </w:tcBorders>
            <w:vAlign w:val="center"/>
          </w:tcPr>
          <w:p w14:paraId="0800B401">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pacing w:val="-1"/>
                <w:sz w:val="18"/>
                <w:szCs w:val="18"/>
              </w:rPr>
              <w:t>TB/T 3080—2014</w:t>
            </w:r>
            <w:r>
              <w:rPr>
                <w:rFonts w:hint="eastAsia" w:ascii="宋体" w:hAnsi="宋体" w:cs="宋体"/>
                <w:spacing w:val="-3"/>
                <w:sz w:val="18"/>
                <w:szCs w:val="18"/>
              </w:rPr>
              <w:t>第</w:t>
            </w:r>
            <w:r>
              <w:rPr>
                <w:rFonts w:hint="eastAsia" w:ascii="宋体" w:hAnsi="宋体" w:cs="宋体"/>
                <w:spacing w:val="-36"/>
                <w:sz w:val="18"/>
                <w:szCs w:val="18"/>
              </w:rPr>
              <w:t xml:space="preserve"> </w:t>
            </w:r>
            <w:r>
              <w:rPr>
                <w:rFonts w:hint="eastAsia" w:ascii="宋体" w:hAnsi="宋体" w:cs="宋体"/>
                <w:spacing w:val="-3"/>
                <w:sz w:val="18"/>
                <w:szCs w:val="18"/>
              </w:rPr>
              <w:t>4.14</w:t>
            </w:r>
            <w:r>
              <w:rPr>
                <w:rFonts w:hint="eastAsia" w:ascii="宋体" w:hAnsi="宋体" w:cs="宋体"/>
                <w:spacing w:val="-37"/>
                <w:sz w:val="18"/>
                <w:szCs w:val="18"/>
              </w:rPr>
              <w:t xml:space="preserve"> </w:t>
            </w:r>
            <w:r>
              <w:rPr>
                <w:rFonts w:hint="eastAsia" w:ascii="宋体" w:hAnsi="宋体" w:cs="宋体"/>
                <w:spacing w:val="-3"/>
                <w:sz w:val="18"/>
                <w:szCs w:val="18"/>
              </w:rPr>
              <w:t>条</w:t>
            </w:r>
          </w:p>
        </w:tc>
        <w:tc>
          <w:tcPr>
            <w:tcW w:w="766" w:type="dxa"/>
            <w:tcBorders>
              <w:tl2br w:val="nil"/>
              <w:tr2bl w:val="nil"/>
            </w:tcBorders>
            <w:vAlign w:val="center"/>
          </w:tcPr>
          <w:p w14:paraId="1E063B25">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vAlign w:val="center"/>
          </w:tcPr>
          <w:p w14:paraId="7017B76E">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58E4F19E">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62162193">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r>
      <w:tr w14:paraId="711FB22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1D941A4F">
            <w:pPr>
              <w:pStyle w:val="253"/>
              <w:spacing w:before="141" w:line="242" w:lineRule="auto"/>
              <w:ind w:left="254"/>
              <w:rPr>
                <w:rFonts w:hint="eastAsia"/>
                <w:sz w:val="18"/>
                <w:szCs w:val="18"/>
              </w:rPr>
            </w:pPr>
            <w:r>
              <w:rPr>
                <w:rFonts w:hint="eastAsia"/>
                <w:sz w:val="18"/>
                <w:szCs w:val="18"/>
              </w:rPr>
              <w:t>3</w:t>
            </w:r>
          </w:p>
        </w:tc>
        <w:tc>
          <w:tcPr>
            <w:tcW w:w="2126" w:type="dxa"/>
            <w:tcBorders>
              <w:tl2br w:val="nil"/>
              <w:tr2bl w:val="nil"/>
            </w:tcBorders>
          </w:tcPr>
          <w:p w14:paraId="55C20CE2">
            <w:pPr>
              <w:pStyle w:val="253"/>
              <w:spacing w:before="141" w:line="242" w:lineRule="auto"/>
              <w:rPr>
                <w:rFonts w:hint="eastAsia"/>
                <w:sz w:val="18"/>
                <w:szCs w:val="18"/>
              </w:rPr>
            </w:pPr>
            <w:r>
              <w:rPr>
                <w:rFonts w:hint="eastAsia"/>
                <w:sz w:val="18"/>
                <w:szCs w:val="18"/>
              </w:rPr>
              <w:t>预埋套管抗拔力</w:t>
            </w:r>
          </w:p>
        </w:tc>
        <w:tc>
          <w:tcPr>
            <w:tcW w:w="1696" w:type="dxa"/>
            <w:tcBorders>
              <w:tl2br w:val="nil"/>
              <w:tr2bl w:val="nil"/>
            </w:tcBorders>
          </w:tcPr>
          <w:p w14:paraId="10751F2F">
            <w:pPr>
              <w:pStyle w:val="253"/>
              <w:spacing w:before="26" w:line="221" w:lineRule="auto"/>
              <w:ind w:right="174"/>
              <w:rPr>
                <w:rFonts w:hint="eastAsia"/>
                <w:spacing w:val="-1"/>
                <w:sz w:val="18"/>
                <w:szCs w:val="18"/>
                <w:lang w:eastAsia="zh-CN"/>
              </w:rPr>
            </w:pPr>
            <w:r>
              <w:rPr>
                <w:rFonts w:hint="eastAsia"/>
                <w:spacing w:val="-1"/>
                <w:sz w:val="18"/>
                <w:szCs w:val="18"/>
              </w:rPr>
              <w:t>TB/T 3080—2014第 3.4.8 条</w:t>
            </w:r>
          </w:p>
        </w:tc>
        <w:tc>
          <w:tcPr>
            <w:tcW w:w="1697" w:type="dxa"/>
            <w:tcBorders>
              <w:tl2br w:val="nil"/>
              <w:tr2bl w:val="nil"/>
            </w:tcBorders>
          </w:tcPr>
          <w:p w14:paraId="783A02D2">
            <w:pPr>
              <w:pStyle w:val="253"/>
              <w:spacing w:before="26" w:line="221" w:lineRule="auto"/>
              <w:ind w:right="174"/>
              <w:rPr>
                <w:rFonts w:hint="eastAsia"/>
                <w:spacing w:val="-1"/>
                <w:sz w:val="18"/>
                <w:szCs w:val="18"/>
                <w:lang w:eastAsia="zh-CN"/>
              </w:rPr>
            </w:pPr>
            <w:r>
              <w:rPr>
                <w:rFonts w:hint="eastAsia"/>
                <w:spacing w:val="-1"/>
                <w:sz w:val="18"/>
                <w:szCs w:val="18"/>
              </w:rPr>
              <w:t>TB/T 3080—2014第 4.12 条</w:t>
            </w:r>
          </w:p>
        </w:tc>
        <w:tc>
          <w:tcPr>
            <w:tcW w:w="766" w:type="dxa"/>
            <w:tcBorders>
              <w:tl2br w:val="nil"/>
              <w:tr2bl w:val="nil"/>
            </w:tcBorders>
            <w:vAlign w:val="center"/>
          </w:tcPr>
          <w:p w14:paraId="648B2DB2">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vAlign w:val="center"/>
          </w:tcPr>
          <w:p w14:paraId="4A64E5CC">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1BD09EAD">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2D6404FA">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r>
      <w:tr w14:paraId="0C6616B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68025902">
            <w:pPr>
              <w:pStyle w:val="253"/>
              <w:spacing w:before="141" w:line="242" w:lineRule="auto"/>
              <w:ind w:left="254"/>
              <w:rPr>
                <w:rFonts w:hint="eastAsia"/>
                <w:sz w:val="18"/>
                <w:szCs w:val="18"/>
              </w:rPr>
            </w:pPr>
            <w:r>
              <w:rPr>
                <w:rFonts w:hint="eastAsia"/>
                <w:sz w:val="18"/>
                <w:szCs w:val="18"/>
              </w:rPr>
              <w:t>4</w:t>
            </w:r>
          </w:p>
        </w:tc>
        <w:tc>
          <w:tcPr>
            <w:tcW w:w="2126" w:type="dxa"/>
            <w:tcBorders>
              <w:tl2br w:val="nil"/>
              <w:tr2bl w:val="nil"/>
            </w:tcBorders>
          </w:tcPr>
          <w:p w14:paraId="3D1D8FA6">
            <w:pPr>
              <w:pStyle w:val="253"/>
              <w:spacing w:before="141" w:line="221" w:lineRule="auto"/>
              <w:ind w:left="30"/>
              <w:rPr>
                <w:rFonts w:hint="eastAsia"/>
                <w:sz w:val="18"/>
                <w:szCs w:val="18"/>
              </w:rPr>
            </w:pPr>
            <w:r>
              <w:rPr>
                <w:rFonts w:hint="eastAsia"/>
                <w:spacing w:val="-2"/>
                <w:sz w:val="18"/>
                <w:szCs w:val="18"/>
              </w:rPr>
              <w:t>缺丝</w:t>
            </w:r>
          </w:p>
        </w:tc>
        <w:tc>
          <w:tcPr>
            <w:tcW w:w="1696" w:type="dxa"/>
            <w:vMerge w:val="restart"/>
            <w:tcBorders>
              <w:tl2br w:val="nil"/>
              <w:tr2bl w:val="nil"/>
            </w:tcBorders>
          </w:tcPr>
          <w:p w14:paraId="321C98B1">
            <w:pPr>
              <w:pStyle w:val="253"/>
              <w:spacing w:before="26" w:line="221" w:lineRule="auto"/>
              <w:ind w:right="174"/>
              <w:rPr>
                <w:rFonts w:hint="eastAsia"/>
                <w:sz w:val="18"/>
                <w:szCs w:val="18"/>
              </w:rPr>
            </w:pPr>
            <w:r>
              <w:rPr>
                <w:rFonts w:hint="eastAsia"/>
                <w:spacing w:val="-1"/>
                <w:sz w:val="18"/>
                <w:szCs w:val="18"/>
              </w:rPr>
              <w:t>TB/T 3080—2014</w:t>
            </w:r>
            <w:r>
              <w:rPr>
                <w:rFonts w:hint="eastAsia"/>
                <w:spacing w:val="-3"/>
                <w:sz w:val="18"/>
                <w:szCs w:val="18"/>
              </w:rPr>
              <w:t>第</w:t>
            </w:r>
            <w:r>
              <w:rPr>
                <w:rFonts w:hint="eastAsia"/>
                <w:spacing w:val="-33"/>
                <w:sz w:val="18"/>
                <w:szCs w:val="18"/>
              </w:rPr>
              <w:t xml:space="preserve"> </w:t>
            </w:r>
            <w:r>
              <w:rPr>
                <w:rFonts w:hint="eastAsia"/>
                <w:spacing w:val="-3"/>
                <w:sz w:val="18"/>
                <w:szCs w:val="18"/>
              </w:rPr>
              <w:t>3.4.9</w:t>
            </w:r>
            <w:r>
              <w:rPr>
                <w:rFonts w:hint="eastAsia"/>
                <w:spacing w:val="-37"/>
                <w:sz w:val="18"/>
                <w:szCs w:val="18"/>
              </w:rPr>
              <w:t xml:space="preserve"> </w:t>
            </w:r>
            <w:r>
              <w:rPr>
                <w:rFonts w:hint="eastAsia"/>
                <w:spacing w:val="-3"/>
                <w:sz w:val="18"/>
                <w:szCs w:val="18"/>
              </w:rPr>
              <w:t>条</w:t>
            </w:r>
          </w:p>
        </w:tc>
        <w:tc>
          <w:tcPr>
            <w:tcW w:w="1697" w:type="dxa"/>
            <w:vMerge w:val="restart"/>
            <w:tcBorders>
              <w:tl2br w:val="nil"/>
              <w:tr2bl w:val="nil"/>
            </w:tcBorders>
          </w:tcPr>
          <w:p w14:paraId="0E1A796C">
            <w:pPr>
              <w:pStyle w:val="253"/>
              <w:spacing w:before="26" w:line="221" w:lineRule="auto"/>
              <w:ind w:right="173"/>
              <w:rPr>
                <w:rFonts w:hint="eastAsia"/>
                <w:sz w:val="18"/>
                <w:szCs w:val="18"/>
              </w:rPr>
            </w:pPr>
            <w:r>
              <w:rPr>
                <w:rFonts w:hint="eastAsia"/>
                <w:spacing w:val="-1"/>
                <w:sz w:val="18"/>
                <w:szCs w:val="18"/>
              </w:rPr>
              <w:t>TB/T 3080—2014</w:t>
            </w:r>
            <w:r>
              <w:rPr>
                <w:rFonts w:hint="eastAsia"/>
                <w:spacing w:val="-3"/>
                <w:sz w:val="18"/>
                <w:szCs w:val="18"/>
              </w:rPr>
              <w:t>第</w:t>
            </w:r>
            <w:r>
              <w:rPr>
                <w:rFonts w:hint="eastAsia"/>
                <w:spacing w:val="-39"/>
                <w:sz w:val="18"/>
                <w:szCs w:val="18"/>
              </w:rPr>
              <w:t xml:space="preserve"> </w:t>
            </w:r>
            <w:r>
              <w:rPr>
                <w:rFonts w:hint="eastAsia"/>
                <w:spacing w:val="-3"/>
                <w:sz w:val="18"/>
                <w:szCs w:val="18"/>
              </w:rPr>
              <w:t>4.1</w:t>
            </w:r>
            <w:r>
              <w:rPr>
                <w:rFonts w:hint="eastAsia"/>
                <w:spacing w:val="-37"/>
                <w:sz w:val="18"/>
                <w:szCs w:val="18"/>
              </w:rPr>
              <w:t xml:space="preserve"> </w:t>
            </w:r>
            <w:r>
              <w:rPr>
                <w:rFonts w:hint="eastAsia"/>
                <w:spacing w:val="-3"/>
                <w:sz w:val="18"/>
                <w:szCs w:val="18"/>
              </w:rPr>
              <w:t>条</w:t>
            </w:r>
          </w:p>
        </w:tc>
        <w:tc>
          <w:tcPr>
            <w:tcW w:w="766" w:type="dxa"/>
            <w:tcBorders>
              <w:tl2br w:val="nil"/>
              <w:tr2bl w:val="nil"/>
            </w:tcBorders>
            <w:vAlign w:val="center"/>
          </w:tcPr>
          <w:p w14:paraId="28B0E3C6">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vAlign w:val="center"/>
          </w:tcPr>
          <w:p w14:paraId="251EFDF8">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3101E12C">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302812CD">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r>
      <w:tr w14:paraId="1ED4C01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4381646F">
            <w:pPr>
              <w:pStyle w:val="253"/>
              <w:spacing w:before="137"/>
              <w:ind w:left="258"/>
              <w:rPr>
                <w:rFonts w:hint="eastAsia"/>
                <w:sz w:val="18"/>
                <w:szCs w:val="18"/>
              </w:rPr>
            </w:pPr>
            <w:r>
              <w:rPr>
                <w:rFonts w:hint="eastAsia"/>
                <w:sz w:val="18"/>
                <w:szCs w:val="18"/>
              </w:rPr>
              <w:t>5</w:t>
            </w:r>
          </w:p>
        </w:tc>
        <w:tc>
          <w:tcPr>
            <w:tcW w:w="2126" w:type="dxa"/>
            <w:tcBorders>
              <w:tl2br w:val="nil"/>
              <w:tr2bl w:val="nil"/>
            </w:tcBorders>
          </w:tcPr>
          <w:p w14:paraId="55F6D1E3">
            <w:pPr>
              <w:pStyle w:val="253"/>
              <w:spacing w:before="136" w:line="222" w:lineRule="auto"/>
              <w:ind w:left="30"/>
              <w:rPr>
                <w:rFonts w:hint="eastAsia"/>
                <w:sz w:val="18"/>
                <w:szCs w:val="18"/>
              </w:rPr>
            </w:pPr>
            <w:r>
              <w:rPr>
                <w:rFonts w:hint="eastAsia"/>
                <w:spacing w:val="-2"/>
                <w:sz w:val="18"/>
                <w:szCs w:val="18"/>
              </w:rPr>
              <w:t>表面裂纹</w:t>
            </w:r>
          </w:p>
        </w:tc>
        <w:tc>
          <w:tcPr>
            <w:tcW w:w="1696" w:type="dxa"/>
            <w:vMerge w:val="continue"/>
            <w:tcBorders>
              <w:tl2br w:val="nil"/>
              <w:tr2bl w:val="nil"/>
            </w:tcBorders>
          </w:tcPr>
          <w:p w14:paraId="78DEC9F4">
            <w:pPr>
              <w:pStyle w:val="253"/>
              <w:spacing w:before="31" w:line="221" w:lineRule="auto"/>
              <w:ind w:left="403" w:right="174" w:hanging="227"/>
              <w:rPr>
                <w:rFonts w:hint="eastAsia"/>
                <w:sz w:val="18"/>
                <w:szCs w:val="18"/>
              </w:rPr>
            </w:pPr>
          </w:p>
        </w:tc>
        <w:tc>
          <w:tcPr>
            <w:tcW w:w="1697" w:type="dxa"/>
            <w:vMerge w:val="continue"/>
            <w:tcBorders>
              <w:tl2br w:val="nil"/>
              <w:tr2bl w:val="nil"/>
            </w:tcBorders>
          </w:tcPr>
          <w:p w14:paraId="15F68357">
            <w:pPr>
              <w:pStyle w:val="253"/>
              <w:spacing w:before="31" w:line="221" w:lineRule="auto"/>
              <w:ind w:right="173"/>
              <w:rPr>
                <w:rFonts w:hint="eastAsia"/>
                <w:sz w:val="18"/>
                <w:szCs w:val="18"/>
              </w:rPr>
            </w:pPr>
          </w:p>
        </w:tc>
        <w:tc>
          <w:tcPr>
            <w:tcW w:w="766" w:type="dxa"/>
            <w:tcBorders>
              <w:tl2br w:val="nil"/>
              <w:tr2bl w:val="nil"/>
            </w:tcBorders>
            <w:vAlign w:val="center"/>
          </w:tcPr>
          <w:p w14:paraId="2D195116">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vAlign w:val="center"/>
          </w:tcPr>
          <w:p w14:paraId="3F488079">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5B7586BC">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46BEBFE6">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r>
      <w:tr w14:paraId="5864660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386" w:hRule="atLeast"/>
          <w:jc w:val="center"/>
        </w:trPr>
        <w:tc>
          <w:tcPr>
            <w:tcW w:w="851" w:type="dxa"/>
            <w:tcBorders>
              <w:tl2br w:val="nil"/>
              <w:tr2bl w:val="nil"/>
            </w:tcBorders>
          </w:tcPr>
          <w:p w14:paraId="62D9C430">
            <w:pPr>
              <w:pStyle w:val="253"/>
              <w:spacing w:before="136"/>
              <w:ind w:left="256"/>
              <w:rPr>
                <w:rFonts w:hint="eastAsia"/>
                <w:sz w:val="18"/>
                <w:szCs w:val="18"/>
              </w:rPr>
            </w:pPr>
            <w:r>
              <w:rPr>
                <w:rFonts w:hint="eastAsia"/>
                <w:sz w:val="18"/>
                <w:szCs w:val="18"/>
              </w:rPr>
              <w:t>6</w:t>
            </w:r>
          </w:p>
        </w:tc>
        <w:tc>
          <w:tcPr>
            <w:tcW w:w="2126" w:type="dxa"/>
            <w:tcBorders>
              <w:tl2br w:val="nil"/>
              <w:tr2bl w:val="nil"/>
            </w:tcBorders>
          </w:tcPr>
          <w:p w14:paraId="5748481E">
            <w:pPr>
              <w:pStyle w:val="253"/>
              <w:spacing w:before="136" w:line="221" w:lineRule="auto"/>
              <w:ind w:left="31"/>
              <w:rPr>
                <w:rFonts w:hint="eastAsia"/>
                <w:sz w:val="18"/>
                <w:szCs w:val="18"/>
              </w:rPr>
            </w:pPr>
            <w:r>
              <w:rPr>
                <w:rFonts w:hint="eastAsia"/>
                <w:spacing w:val="-2"/>
                <w:sz w:val="18"/>
                <w:szCs w:val="18"/>
              </w:rPr>
              <w:t>标志</w:t>
            </w:r>
          </w:p>
        </w:tc>
        <w:tc>
          <w:tcPr>
            <w:tcW w:w="1696" w:type="dxa"/>
            <w:vMerge w:val="restart"/>
            <w:tcBorders>
              <w:tl2br w:val="nil"/>
              <w:tr2bl w:val="nil"/>
            </w:tcBorders>
          </w:tcPr>
          <w:p w14:paraId="0B038935">
            <w:pPr>
              <w:pStyle w:val="253"/>
              <w:spacing w:before="30" w:line="221" w:lineRule="auto"/>
              <w:ind w:right="174"/>
              <w:rPr>
                <w:rFonts w:hint="eastAsia"/>
                <w:sz w:val="18"/>
                <w:szCs w:val="18"/>
              </w:rPr>
            </w:pPr>
            <w:r>
              <w:rPr>
                <w:rFonts w:hint="eastAsia"/>
                <w:spacing w:val="-1"/>
                <w:sz w:val="18"/>
                <w:szCs w:val="18"/>
              </w:rPr>
              <w:t>TB/T 3080—2014</w:t>
            </w:r>
            <w:r>
              <w:rPr>
                <w:rFonts w:hint="eastAsia"/>
                <w:spacing w:val="-3"/>
                <w:sz w:val="18"/>
                <w:szCs w:val="18"/>
              </w:rPr>
              <w:t>第</w:t>
            </w:r>
            <w:r>
              <w:rPr>
                <w:rFonts w:hint="eastAsia"/>
                <w:spacing w:val="-33"/>
                <w:sz w:val="18"/>
                <w:szCs w:val="18"/>
              </w:rPr>
              <w:t xml:space="preserve"> </w:t>
            </w:r>
            <w:r>
              <w:rPr>
                <w:rFonts w:hint="eastAsia"/>
                <w:spacing w:val="-3"/>
                <w:sz w:val="18"/>
                <w:szCs w:val="18"/>
              </w:rPr>
              <w:t>3.4.1</w:t>
            </w:r>
            <w:r>
              <w:rPr>
                <w:rFonts w:hint="eastAsia"/>
                <w:spacing w:val="-37"/>
                <w:sz w:val="18"/>
                <w:szCs w:val="18"/>
              </w:rPr>
              <w:t xml:space="preserve"> </w:t>
            </w:r>
            <w:r>
              <w:rPr>
                <w:rFonts w:hint="eastAsia"/>
                <w:spacing w:val="-3"/>
                <w:sz w:val="18"/>
                <w:szCs w:val="18"/>
              </w:rPr>
              <w:t>条</w:t>
            </w:r>
          </w:p>
        </w:tc>
        <w:tc>
          <w:tcPr>
            <w:tcW w:w="1697" w:type="dxa"/>
            <w:vMerge w:val="continue"/>
            <w:tcBorders>
              <w:tl2br w:val="nil"/>
              <w:tr2bl w:val="nil"/>
            </w:tcBorders>
          </w:tcPr>
          <w:p w14:paraId="21B375B8">
            <w:pPr>
              <w:pStyle w:val="253"/>
              <w:spacing w:before="30" w:line="221" w:lineRule="auto"/>
              <w:ind w:left="494" w:right="173" w:hanging="317"/>
              <w:rPr>
                <w:rFonts w:hint="eastAsia"/>
                <w:sz w:val="18"/>
                <w:szCs w:val="18"/>
              </w:rPr>
            </w:pPr>
          </w:p>
        </w:tc>
        <w:tc>
          <w:tcPr>
            <w:tcW w:w="766" w:type="dxa"/>
            <w:tcBorders>
              <w:tl2br w:val="nil"/>
              <w:tr2bl w:val="nil"/>
            </w:tcBorders>
            <w:vAlign w:val="center"/>
          </w:tcPr>
          <w:p w14:paraId="7CB7E7E9">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vAlign w:val="center"/>
          </w:tcPr>
          <w:p w14:paraId="3648CE34">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221B84C6">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14C15847">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r>
      <w:tr w14:paraId="33E3D1E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1EABB46D">
            <w:pPr>
              <w:pStyle w:val="253"/>
              <w:spacing w:before="137"/>
              <w:ind w:left="259"/>
              <w:rPr>
                <w:rFonts w:hint="eastAsia"/>
                <w:sz w:val="18"/>
                <w:szCs w:val="18"/>
              </w:rPr>
            </w:pPr>
            <w:r>
              <w:rPr>
                <w:rFonts w:hint="eastAsia"/>
                <w:sz w:val="18"/>
                <w:szCs w:val="18"/>
              </w:rPr>
              <w:t>7</w:t>
            </w:r>
          </w:p>
        </w:tc>
        <w:tc>
          <w:tcPr>
            <w:tcW w:w="2126" w:type="dxa"/>
            <w:tcBorders>
              <w:tl2br w:val="nil"/>
              <w:tr2bl w:val="nil"/>
            </w:tcBorders>
          </w:tcPr>
          <w:p w14:paraId="3C3579D0">
            <w:pPr>
              <w:pStyle w:val="253"/>
              <w:spacing w:before="137" w:line="220" w:lineRule="auto"/>
              <w:ind w:left="32"/>
              <w:rPr>
                <w:rFonts w:hint="eastAsia"/>
                <w:sz w:val="18"/>
                <w:szCs w:val="18"/>
              </w:rPr>
            </w:pPr>
            <w:r>
              <w:rPr>
                <w:rFonts w:hint="eastAsia"/>
                <w:spacing w:val="-2"/>
                <w:sz w:val="18"/>
                <w:szCs w:val="18"/>
              </w:rPr>
              <w:t>预埋套管堵孔</w:t>
            </w:r>
          </w:p>
        </w:tc>
        <w:tc>
          <w:tcPr>
            <w:tcW w:w="1696" w:type="dxa"/>
            <w:vMerge w:val="continue"/>
            <w:tcBorders>
              <w:tl2br w:val="nil"/>
              <w:tr2bl w:val="nil"/>
            </w:tcBorders>
          </w:tcPr>
          <w:p w14:paraId="6A8EED96">
            <w:pPr>
              <w:pStyle w:val="253"/>
              <w:spacing w:before="112" w:line="242" w:lineRule="auto"/>
              <w:ind w:right="174"/>
              <w:rPr>
                <w:rFonts w:hint="eastAsia"/>
                <w:sz w:val="18"/>
                <w:szCs w:val="18"/>
              </w:rPr>
            </w:pPr>
          </w:p>
        </w:tc>
        <w:tc>
          <w:tcPr>
            <w:tcW w:w="1697" w:type="dxa"/>
            <w:vMerge w:val="continue"/>
            <w:tcBorders>
              <w:tl2br w:val="nil"/>
              <w:tr2bl w:val="nil"/>
            </w:tcBorders>
          </w:tcPr>
          <w:p w14:paraId="083D8935">
            <w:pPr>
              <w:pStyle w:val="253"/>
              <w:spacing w:before="112" w:line="242" w:lineRule="auto"/>
              <w:ind w:left="494" w:right="173" w:hanging="317"/>
              <w:rPr>
                <w:rFonts w:hint="eastAsia"/>
                <w:sz w:val="18"/>
                <w:szCs w:val="18"/>
              </w:rPr>
            </w:pPr>
          </w:p>
        </w:tc>
        <w:tc>
          <w:tcPr>
            <w:tcW w:w="766" w:type="dxa"/>
            <w:tcBorders>
              <w:tl2br w:val="nil"/>
              <w:tr2bl w:val="nil"/>
            </w:tcBorders>
            <w:vAlign w:val="center"/>
          </w:tcPr>
          <w:p w14:paraId="3BC57771">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vAlign w:val="center"/>
          </w:tcPr>
          <w:p w14:paraId="218404F1">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60BE51B0">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0050B95D">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r>
      <w:tr w14:paraId="18AE823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45F7FF01">
            <w:pPr>
              <w:pStyle w:val="253"/>
              <w:spacing w:before="138"/>
              <w:ind w:left="255"/>
              <w:rPr>
                <w:rFonts w:hint="eastAsia"/>
                <w:sz w:val="18"/>
                <w:szCs w:val="18"/>
              </w:rPr>
            </w:pPr>
            <w:r>
              <w:rPr>
                <w:rFonts w:hint="eastAsia"/>
                <w:sz w:val="18"/>
                <w:szCs w:val="18"/>
              </w:rPr>
              <w:t>8</w:t>
            </w:r>
          </w:p>
        </w:tc>
        <w:tc>
          <w:tcPr>
            <w:tcW w:w="2126" w:type="dxa"/>
            <w:tcBorders>
              <w:tl2br w:val="nil"/>
              <w:tr2bl w:val="nil"/>
            </w:tcBorders>
          </w:tcPr>
          <w:p w14:paraId="55FEB628">
            <w:pPr>
              <w:pStyle w:val="253"/>
              <w:spacing w:before="138" w:line="220" w:lineRule="auto"/>
              <w:ind w:left="35"/>
              <w:rPr>
                <w:rFonts w:hint="eastAsia"/>
                <w:sz w:val="18"/>
                <w:szCs w:val="18"/>
              </w:rPr>
            </w:pPr>
            <w:r>
              <w:rPr>
                <w:rFonts w:hint="eastAsia"/>
                <w:spacing w:val="-3"/>
                <w:sz w:val="18"/>
                <w:szCs w:val="18"/>
              </w:rPr>
              <w:t>高度</w:t>
            </w:r>
          </w:p>
        </w:tc>
        <w:tc>
          <w:tcPr>
            <w:tcW w:w="1696" w:type="dxa"/>
            <w:vMerge w:val="continue"/>
            <w:tcBorders>
              <w:tl2br w:val="nil"/>
              <w:tr2bl w:val="nil"/>
            </w:tcBorders>
          </w:tcPr>
          <w:p w14:paraId="279F12D8">
            <w:pPr>
              <w:pStyle w:val="253"/>
              <w:spacing w:before="59" w:line="241" w:lineRule="auto"/>
              <w:ind w:right="174"/>
              <w:rPr>
                <w:rFonts w:hint="eastAsia"/>
                <w:sz w:val="18"/>
                <w:szCs w:val="18"/>
              </w:rPr>
            </w:pPr>
          </w:p>
        </w:tc>
        <w:tc>
          <w:tcPr>
            <w:tcW w:w="1697" w:type="dxa"/>
            <w:vMerge w:val="continue"/>
            <w:tcBorders>
              <w:tl2br w:val="nil"/>
              <w:tr2bl w:val="nil"/>
            </w:tcBorders>
          </w:tcPr>
          <w:p w14:paraId="1CA2BB0B">
            <w:pPr>
              <w:pStyle w:val="253"/>
              <w:spacing w:before="59" w:line="241" w:lineRule="auto"/>
              <w:ind w:left="494" w:right="173" w:hanging="317"/>
              <w:rPr>
                <w:rFonts w:hint="eastAsia"/>
                <w:sz w:val="18"/>
                <w:szCs w:val="18"/>
              </w:rPr>
            </w:pPr>
          </w:p>
        </w:tc>
        <w:tc>
          <w:tcPr>
            <w:tcW w:w="766" w:type="dxa"/>
            <w:tcBorders>
              <w:tl2br w:val="nil"/>
              <w:tr2bl w:val="nil"/>
            </w:tcBorders>
            <w:vAlign w:val="center"/>
          </w:tcPr>
          <w:p w14:paraId="29EE4EEB">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vAlign w:val="center"/>
          </w:tcPr>
          <w:p w14:paraId="36565082">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285B5B7A">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8" w:type="dxa"/>
            <w:tcBorders>
              <w:tl2br w:val="nil"/>
              <w:tr2bl w:val="nil"/>
            </w:tcBorders>
            <w:vAlign w:val="center"/>
          </w:tcPr>
          <w:p w14:paraId="53D11F67">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r>
      <w:tr w14:paraId="7F00993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79C662FA">
            <w:pPr>
              <w:pStyle w:val="253"/>
              <w:spacing w:before="137"/>
              <w:ind w:left="255"/>
              <w:rPr>
                <w:rFonts w:hint="eastAsia"/>
                <w:sz w:val="18"/>
                <w:szCs w:val="18"/>
              </w:rPr>
            </w:pPr>
            <w:r>
              <w:rPr>
                <w:rFonts w:hint="eastAsia"/>
                <w:sz w:val="18"/>
                <w:szCs w:val="18"/>
              </w:rPr>
              <w:t>9</w:t>
            </w:r>
          </w:p>
        </w:tc>
        <w:tc>
          <w:tcPr>
            <w:tcW w:w="2126" w:type="dxa"/>
            <w:tcBorders>
              <w:tl2br w:val="nil"/>
              <w:tr2bl w:val="nil"/>
            </w:tcBorders>
          </w:tcPr>
          <w:p w14:paraId="4ACFF958">
            <w:pPr>
              <w:pStyle w:val="253"/>
              <w:spacing w:before="137" w:line="220" w:lineRule="auto"/>
              <w:ind w:left="30"/>
              <w:rPr>
                <w:rFonts w:hint="eastAsia"/>
                <w:sz w:val="18"/>
                <w:szCs w:val="18"/>
              </w:rPr>
            </w:pPr>
            <w:r>
              <w:rPr>
                <w:rFonts w:hint="eastAsia"/>
                <w:spacing w:val="-2"/>
                <w:sz w:val="18"/>
                <w:szCs w:val="18"/>
              </w:rPr>
              <w:t>承轨面宽度</w:t>
            </w:r>
          </w:p>
        </w:tc>
        <w:tc>
          <w:tcPr>
            <w:tcW w:w="1696" w:type="dxa"/>
            <w:vMerge w:val="continue"/>
            <w:tcBorders>
              <w:tl2br w:val="nil"/>
              <w:tr2bl w:val="nil"/>
            </w:tcBorders>
          </w:tcPr>
          <w:p w14:paraId="279D8DCC">
            <w:pPr>
              <w:tabs>
                <w:tab w:val="left" w:pos="0"/>
              </w:tabs>
              <w:adjustRightInd/>
              <w:snapToGrid w:val="0"/>
              <w:spacing w:line="278" w:lineRule="auto"/>
              <w:jc w:val="center"/>
              <w:rPr>
                <w:rFonts w:hint="eastAsia" w:ascii="宋体" w:hAnsi="宋体" w:cs="宋体"/>
                <w:sz w:val="18"/>
                <w:szCs w:val="18"/>
              </w:rPr>
            </w:pPr>
          </w:p>
        </w:tc>
        <w:tc>
          <w:tcPr>
            <w:tcW w:w="1697" w:type="dxa"/>
            <w:vMerge w:val="continue"/>
            <w:tcBorders>
              <w:tl2br w:val="nil"/>
              <w:tr2bl w:val="nil"/>
            </w:tcBorders>
          </w:tcPr>
          <w:p w14:paraId="62558301">
            <w:pPr>
              <w:tabs>
                <w:tab w:val="left" w:pos="0"/>
              </w:tabs>
              <w:adjustRightInd/>
              <w:snapToGrid w:val="0"/>
              <w:spacing w:line="278" w:lineRule="auto"/>
              <w:jc w:val="center"/>
              <w:rPr>
                <w:rFonts w:hint="eastAsia" w:ascii="宋体" w:hAnsi="宋体" w:cs="宋体"/>
                <w:sz w:val="18"/>
                <w:szCs w:val="18"/>
              </w:rPr>
            </w:pPr>
          </w:p>
        </w:tc>
        <w:tc>
          <w:tcPr>
            <w:tcW w:w="766" w:type="dxa"/>
            <w:tcBorders>
              <w:tl2br w:val="nil"/>
              <w:tr2bl w:val="nil"/>
            </w:tcBorders>
          </w:tcPr>
          <w:p w14:paraId="058FAA8A">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738E1632">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2CF6607F">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02E0A402">
            <w:pPr>
              <w:tabs>
                <w:tab w:val="left" w:pos="0"/>
              </w:tabs>
              <w:adjustRightInd/>
              <w:snapToGrid w:val="0"/>
              <w:spacing w:line="278" w:lineRule="auto"/>
              <w:jc w:val="center"/>
              <w:rPr>
                <w:rFonts w:hint="eastAsia" w:ascii="宋体" w:hAnsi="宋体" w:cs="宋体"/>
                <w:sz w:val="18"/>
                <w:szCs w:val="18"/>
              </w:rPr>
            </w:pPr>
          </w:p>
        </w:tc>
      </w:tr>
      <w:tr w14:paraId="19C1098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5502F7E6">
            <w:pPr>
              <w:pStyle w:val="253"/>
              <w:spacing w:before="138"/>
              <w:ind w:left="178"/>
              <w:rPr>
                <w:rFonts w:hint="eastAsia"/>
                <w:sz w:val="18"/>
                <w:szCs w:val="18"/>
              </w:rPr>
            </w:pPr>
            <w:r>
              <w:rPr>
                <w:rFonts w:hint="eastAsia"/>
                <w:spacing w:val="-6"/>
                <w:sz w:val="18"/>
                <w:szCs w:val="18"/>
              </w:rPr>
              <w:t>10</w:t>
            </w:r>
          </w:p>
        </w:tc>
        <w:tc>
          <w:tcPr>
            <w:tcW w:w="2126" w:type="dxa"/>
            <w:tcBorders>
              <w:tl2br w:val="nil"/>
              <w:tr2bl w:val="nil"/>
            </w:tcBorders>
          </w:tcPr>
          <w:p w14:paraId="6DED1B60">
            <w:pPr>
              <w:pStyle w:val="253"/>
              <w:spacing w:before="137" w:line="220" w:lineRule="auto"/>
              <w:ind w:left="32"/>
              <w:rPr>
                <w:rFonts w:hint="eastAsia"/>
                <w:sz w:val="18"/>
                <w:szCs w:val="18"/>
                <w:lang w:eastAsia="zh-CN"/>
              </w:rPr>
            </w:pPr>
            <w:r>
              <w:rPr>
                <w:rFonts w:hint="eastAsia"/>
                <w:spacing w:val="-1"/>
                <w:sz w:val="18"/>
                <w:szCs w:val="18"/>
                <w:lang w:eastAsia="zh-CN"/>
              </w:rPr>
              <w:t>预埋套管中心位置距纵向对称轴</w:t>
            </w:r>
          </w:p>
        </w:tc>
        <w:tc>
          <w:tcPr>
            <w:tcW w:w="1696" w:type="dxa"/>
            <w:vMerge w:val="continue"/>
            <w:tcBorders>
              <w:tl2br w:val="nil"/>
              <w:tr2bl w:val="nil"/>
            </w:tcBorders>
          </w:tcPr>
          <w:p w14:paraId="3C403680">
            <w:pPr>
              <w:tabs>
                <w:tab w:val="left" w:pos="0"/>
              </w:tabs>
              <w:adjustRightInd/>
              <w:snapToGrid w:val="0"/>
              <w:spacing w:line="278" w:lineRule="auto"/>
              <w:jc w:val="center"/>
              <w:rPr>
                <w:rFonts w:hint="eastAsia" w:ascii="宋体" w:hAnsi="宋体" w:cs="宋体"/>
                <w:sz w:val="18"/>
                <w:szCs w:val="18"/>
              </w:rPr>
            </w:pPr>
          </w:p>
        </w:tc>
        <w:tc>
          <w:tcPr>
            <w:tcW w:w="1697" w:type="dxa"/>
            <w:vMerge w:val="continue"/>
            <w:tcBorders>
              <w:tl2br w:val="nil"/>
              <w:tr2bl w:val="nil"/>
            </w:tcBorders>
          </w:tcPr>
          <w:p w14:paraId="06779376">
            <w:pPr>
              <w:tabs>
                <w:tab w:val="left" w:pos="0"/>
              </w:tabs>
              <w:adjustRightInd/>
              <w:snapToGrid w:val="0"/>
              <w:spacing w:line="278" w:lineRule="auto"/>
              <w:jc w:val="center"/>
              <w:rPr>
                <w:rFonts w:hint="eastAsia" w:ascii="宋体" w:hAnsi="宋体" w:cs="宋体"/>
                <w:sz w:val="18"/>
                <w:szCs w:val="18"/>
              </w:rPr>
            </w:pPr>
          </w:p>
        </w:tc>
        <w:tc>
          <w:tcPr>
            <w:tcW w:w="766" w:type="dxa"/>
            <w:tcBorders>
              <w:tl2br w:val="nil"/>
              <w:tr2bl w:val="nil"/>
            </w:tcBorders>
          </w:tcPr>
          <w:p w14:paraId="3460C9DE">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002D25BD">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5F0D8033">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23FC1BBE">
            <w:pPr>
              <w:tabs>
                <w:tab w:val="left" w:pos="0"/>
              </w:tabs>
              <w:adjustRightInd/>
              <w:snapToGrid w:val="0"/>
              <w:spacing w:line="278" w:lineRule="auto"/>
              <w:jc w:val="center"/>
              <w:rPr>
                <w:rFonts w:hint="eastAsia" w:ascii="宋体" w:hAnsi="宋体" w:cs="宋体"/>
                <w:sz w:val="18"/>
                <w:szCs w:val="18"/>
              </w:rPr>
            </w:pPr>
          </w:p>
        </w:tc>
      </w:tr>
      <w:tr w14:paraId="76BB7F1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1D96B6FE">
            <w:pPr>
              <w:pStyle w:val="253"/>
              <w:spacing w:before="139" w:line="242" w:lineRule="auto"/>
              <w:ind w:left="178"/>
              <w:rPr>
                <w:rFonts w:hint="eastAsia"/>
                <w:sz w:val="18"/>
                <w:szCs w:val="18"/>
              </w:rPr>
            </w:pPr>
            <w:r>
              <w:rPr>
                <w:rFonts w:hint="eastAsia"/>
                <w:spacing w:val="-6"/>
                <w:sz w:val="18"/>
                <w:szCs w:val="18"/>
              </w:rPr>
              <w:t>11</w:t>
            </w:r>
          </w:p>
        </w:tc>
        <w:tc>
          <w:tcPr>
            <w:tcW w:w="2126" w:type="dxa"/>
            <w:tcBorders>
              <w:tl2br w:val="nil"/>
              <w:tr2bl w:val="nil"/>
            </w:tcBorders>
          </w:tcPr>
          <w:p w14:paraId="39F6DDEE">
            <w:pPr>
              <w:pStyle w:val="253"/>
              <w:spacing w:before="139" w:line="221" w:lineRule="auto"/>
              <w:ind w:left="31"/>
              <w:rPr>
                <w:rFonts w:hint="eastAsia"/>
                <w:sz w:val="18"/>
                <w:szCs w:val="18"/>
              </w:rPr>
            </w:pPr>
            <w:r>
              <w:rPr>
                <w:rFonts w:hint="eastAsia"/>
                <w:spacing w:val="-1"/>
                <w:sz w:val="18"/>
                <w:szCs w:val="18"/>
              </w:rPr>
              <w:t>转换设备安装孔位置</w:t>
            </w:r>
          </w:p>
        </w:tc>
        <w:tc>
          <w:tcPr>
            <w:tcW w:w="1696" w:type="dxa"/>
            <w:vMerge w:val="continue"/>
            <w:tcBorders>
              <w:tl2br w:val="nil"/>
              <w:tr2bl w:val="nil"/>
            </w:tcBorders>
          </w:tcPr>
          <w:p w14:paraId="4EACBB04">
            <w:pPr>
              <w:tabs>
                <w:tab w:val="left" w:pos="0"/>
              </w:tabs>
              <w:adjustRightInd/>
              <w:snapToGrid w:val="0"/>
              <w:spacing w:line="278" w:lineRule="auto"/>
              <w:jc w:val="center"/>
              <w:rPr>
                <w:rFonts w:hint="eastAsia" w:ascii="宋体" w:hAnsi="宋体" w:cs="宋体"/>
                <w:sz w:val="18"/>
                <w:szCs w:val="18"/>
              </w:rPr>
            </w:pPr>
          </w:p>
        </w:tc>
        <w:tc>
          <w:tcPr>
            <w:tcW w:w="1697" w:type="dxa"/>
            <w:tcBorders>
              <w:tl2br w:val="nil"/>
              <w:tr2bl w:val="nil"/>
            </w:tcBorders>
          </w:tcPr>
          <w:p w14:paraId="538F7433">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pacing w:val="-1"/>
                <w:sz w:val="18"/>
                <w:szCs w:val="18"/>
              </w:rPr>
              <w:t>TB/T 3080—2014</w:t>
            </w:r>
            <w:r>
              <w:rPr>
                <w:rFonts w:hint="eastAsia" w:ascii="宋体" w:hAnsi="宋体" w:cs="宋体"/>
                <w:spacing w:val="-3"/>
                <w:sz w:val="18"/>
                <w:szCs w:val="18"/>
              </w:rPr>
              <w:t>第</w:t>
            </w:r>
            <w:r>
              <w:rPr>
                <w:rFonts w:hint="eastAsia" w:ascii="宋体" w:hAnsi="宋体" w:cs="宋体"/>
                <w:spacing w:val="-36"/>
                <w:sz w:val="18"/>
                <w:szCs w:val="18"/>
              </w:rPr>
              <w:t xml:space="preserve"> </w:t>
            </w:r>
            <w:r>
              <w:rPr>
                <w:rFonts w:hint="eastAsia" w:ascii="宋体" w:hAnsi="宋体" w:cs="宋体"/>
                <w:spacing w:val="-3"/>
                <w:sz w:val="18"/>
                <w:szCs w:val="18"/>
              </w:rPr>
              <w:t>4.11</w:t>
            </w:r>
            <w:r>
              <w:rPr>
                <w:rFonts w:hint="eastAsia" w:ascii="宋体" w:hAnsi="宋体" w:cs="宋体"/>
                <w:spacing w:val="-37"/>
                <w:sz w:val="18"/>
                <w:szCs w:val="18"/>
              </w:rPr>
              <w:t xml:space="preserve"> </w:t>
            </w:r>
            <w:r>
              <w:rPr>
                <w:rFonts w:hint="eastAsia" w:ascii="宋体" w:hAnsi="宋体" w:cs="宋体"/>
                <w:spacing w:val="-3"/>
                <w:sz w:val="18"/>
                <w:szCs w:val="18"/>
              </w:rPr>
              <w:t>条</w:t>
            </w:r>
          </w:p>
        </w:tc>
        <w:tc>
          <w:tcPr>
            <w:tcW w:w="766" w:type="dxa"/>
            <w:tcBorders>
              <w:tl2br w:val="nil"/>
              <w:tr2bl w:val="nil"/>
            </w:tcBorders>
          </w:tcPr>
          <w:p w14:paraId="4169AA02">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0DABF4A2">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18D49F87">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2FF8CC1F">
            <w:pPr>
              <w:tabs>
                <w:tab w:val="left" w:pos="0"/>
              </w:tabs>
              <w:adjustRightInd/>
              <w:snapToGrid w:val="0"/>
              <w:spacing w:line="278" w:lineRule="auto"/>
              <w:jc w:val="center"/>
              <w:rPr>
                <w:rFonts w:hint="eastAsia" w:ascii="宋体" w:hAnsi="宋体" w:cs="宋体"/>
                <w:sz w:val="18"/>
                <w:szCs w:val="18"/>
              </w:rPr>
            </w:pPr>
          </w:p>
        </w:tc>
      </w:tr>
      <w:tr w14:paraId="76F29E1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1206F67D">
            <w:pPr>
              <w:pStyle w:val="253"/>
              <w:spacing w:before="138" w:line="242" w:lineRule="auto"/>
              <w:ind w:left="178"/>
              <w:rPr>
                <w:rFonts w:hint="eastAsia"/>
                <w:sz w:val="18"/>
                <w:szCs w:val="18"/>
              </w:rPr>
            </w:pPr>
            <w:r>
              <w:rPr>
                <w:rFonts w:hint="eastAsia"/>
                <w:spacing w:val="-6"/>
                <w:sz w:val="18"/>
                <w:szCs w:val="18"/>
              </w:rPr>
              <w:t>12</w:t>
            </w:r>
          </w:p>
        </w:tc>
        <w:tc>
          <w:tcPr>
            <w:tcW w:w="2126" w:type="dxa"/>
            <w:tcBorders>
              <w:tl2br w:val="nil"/>
              <w:tr2bl w:val="nil"/>
            </w:tcBorders>
          </w:tcPr>
          <w:p w14:paraId="302AD32E">
            <w:pPr>
              <w:pStyle w:val="253"/>
              <w:spacing w:before="138" w:line="220" w:lineRule="auto"/>
              <w:ind w:left="32"/>
              <w:rPr>
                <w:rFonts w:hint="eastAsia"/>
                <w:sz w:val="18"/>
                <w:szCs w:val="18"/>
              </w:rPr>
            </w:pPr>
            <w:r>
              <w:rPr>
                <w:rFonts w:hint="eastAsia"/>
                <w:spacing w:val="-1"/>
                <w:sz w:val="18"/>
                <w:szCs w:val="18"/>
              </w:rPr>
              <w:t>预埋套管距离：≤1.55m</w:t>
            </w:r>
          </w:p>
        </w:tc>
        <w:tc>
          <w:tcPr>
            <w:tcW w:w="1696" w:type="dxa"/>
            <w:vMerge w:val="continue"/>
            <w:tcBorders>
              <w:tl2br w:val="nil"/>
              <w:tr2bl w:val="nil"/>
            </w:tcBorders>
          </w:tcPr>
          <w:p w14:paraId="75F46745">
            <w:pPr>
              <w:tabs>
                <w:tab w:val="left" w:pos="0"/>
              </w:tabs>
              <w:adjustRightInd/>
              <w:snapToGrid w:val="0"/>
              <w:spacing w:line="278" w:lineRule="auto"/>
              <w:jc w:val="center"/>
              <w:rPr>
                <w:rFonts w:hint="eastAsia" w:ascii="宋体" w:hAnsi="宋体" w:cs="宋体"/>
                <w:sz w:val="18"/>
                <w:szCs w:val="18"/>
              </w:rPr>
            </w:pPr>
          </w:p>
        </w:tc>
        <w:tc>
          <w:tcPr>
            <w:tcW w:w="1697" w:type="dxa"/>
            <w:vMerge w:val="restart"/>
            <w:tcBorders>
              <w:tl2br w:val="nil"/>
              <w:tr2bl w:val="nil"/>
            </w:tcBorders>
          </w:tcPr>
          <w:p w14:paraId="3C2AC0EC">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pacing w:val="-1"/>
                <w:sz w:val="18"/>
                <w:szCs w:val="18"/>
              </w:rPr>
              <w:t>TB/T 3080—2014</w:t>
            </w:r>
            <w:r>
              <w:rPr>
                <w:rFonts w:hint="eastAsia" w:ascii="宋体" w:hAnsi="宋体" w:cs="宋体"/>
                <w:spacing w:val="-3"/>
                <w:sz w:val="18"/>
                <w:szCs w:val="18"/>
              </w:rPr>
              <w:t>第</w:t>
            </w:r>
            <w:r>
              <w:rPr>
                <w:rFonts w:hint="eastAsia" w:ascii="宋体" w:hAnsi="宋体" w:cs="宋体"/>
                <w:spacing w:val="-39"/>
                <w:sz w:val="18"/>
                <w:szCs w:val="18"/>
              </w:rPr>
              <w:t xml:space="preserve"> </w:t>
            </w:r>
            <w:r>
              <w:rPr>
                <w:rFonts w:hint="eastAsia" w:ascii="宋体" w:hAnsi="宋体" w:cs="宋体"/>
                <w:spacing w:val="-3"/>
                <w:sz w:val="18"/>
                <w:szCs w:val="18"/>
              </w:rPr>
              <w:t>4.1</w:t>
            </w:r>
            <w:r>
              <w:rPr>
                <w:rFonts w:hint="eastAsia" w:ascii="宋体" w:hAnsi="宋体" w:cs="宋体"/>
                <w:spacing w:val="-37"/>
                <w:sz w:val="18"/>
                <w:szCs w:val="18"/>
              </w:rPr>
              <w:t xml:space="preserve"> </w:t>
            </w:r>
            <w:r>
              <w:rPr>
                <w:rFonts w:hint="eastAsia" w:ascii="宋体" w:hAnsi="宋体" w:cs="宋体"/>
                <w:spacing w:val="-3"/>
                <w:sz w:val="18"/>
                <w:szCs w:val="18"/>
              </w:rPr>
              <w:t>条</w:t>
            </w:r>
          </w:p>
        </w:tc>
        <w:tc>
          <w:tcPr>
            <w:tcW w:w="766" w:type="dxa"/>
            <w:tcBorders>
              <w:tl2br w:val="nil"/>
              <w:tr2bl w:val="nil"/>
            </w:tcBorders>
          </w:tcPr>
          <w:p w14:paraId="4F37E524">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2E5E73E4">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7890B52F">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6283D797">
            <w:pPr>
              <w:tabs>
                <w:tab w:val="left" w:pos="0"/>
              </w:tabs>
              <w:adjustRightInd/>
              <w:snapToGrid w:val="0"/>
              <w:spacing w:line="278" w:lineRule="auto"/>
              <w:jc w:val="center"/>
              <w:rPr>
                <w:rFonts w:hint="eastAsia" w:ascii="宋体" w:hAnsi="宋体" w:cs="宋体"/>
                <w:sz w:val="18"/>
                <w:szCs w:val="18"/>
              </w:rPr>
            </w:pPr>
          </w:p>
        </w:tc>
      </w:tr>
      <w:tr w14:paraId="67E1EBA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54A790DA">
            <w:pPr>
              <w:pStyle w:val="253"/>
              <w:spacing w:before="139"/>
              <w:ind w:left="178"/>
              <w:rPr>
                <w:rFonts w:hint="eastAsia"/>
                <w:sz w:val="18"/>
                <w:szCs w:val="18"/>
              </w:rPr>
            </w:pPr>
            <w:r>
              <w:rPr>
                <w:rFonts w:hint="eastAsia"/>
                <w:spacing w:val="-6"/>
                <w:sz w:val="18"/>
                <w:szCs w:val="18"/>
              </w:rPr>
              <w:t>13</w:t>
            </w:r>
          </w:p>
        </w:tc>
        <w:tc>
          <w:tcPr>
            <w:tcW w:w="2126" w:type="dxa"/>
            <w:tcBorders>
              <w:tl2br w:val="nil"/>
              <w:tr2bl w:val="nil"/>
            </w:tcBorders>
          </w:tcPr>
          <w:p w14:paraId="3B6CD389">
            <w:pPr>
              <w:pStyle w:val="253"/>
              <w:spacing w:before="139" w:line="220" w:lineRule="auto"/>
              <w:ind w:left="32"/>
              <w:rPr>
                <w:rFonts w:hint="eastAsia"/>
                <w:sz w:val="18"/>
                <w:szCs w:val="18"/>
              </w:rPr>
            </w:pPr>
            <w:r>
              <w:rPr>
                <w:rFonts w:hint="eastAsia"/>
                <w:spacing w:val="-1"/>
                <w:sz w:val="18"/>
                <w:szCs w:val="18"/>
              </w:rPr>
              <w:t>预埋套管距离</w:t>
            </w:r>
            <w:r>
              <w:rPr>
                <w:rFonts w:hint="eastAsia"/>
                <w:spacing w:val="2"/>
                <w:sz w:val="18"/>
                <w:szCs w:val="18"/>
              </w:rPr>
              <w:t>：＞</w:t>
            </w:r>
            <w:r>
              <w:rPr>
                <w:rFonts w:hint="eastAsia"/>
                <w:spacing w:val="-1"/>
                <w:sz w:val="18"/>
                <w:szCs w:val="18"/>
              </w:rPr>
              <w:t>1.55m</w:t>
            </w:r>
          </w:p>
        </w:tc>
        <w:tc>
          <w:tcPr>
            <w:tcW w:w="1696" w:type="dxa"/>
            <w:vMerge w:val="continue"/>
            <w:tcBorders>
              <w:tl2br w:val="nil"/>
              <w:tr2bl w:val="nil"/>
            </w:tcBorders>
          </w:tcPr>
          <w:p w14:paraId="58FC0E87">
            <w:pPr>
              <w:tabs>
                <w:tab w:val="left" w:pos="0"/>
              </w:tabs>
              <w:adjustRightInd/>
              <w:snapToGrid w:val="0"/>
              <w:spacing w:line="278" w:lineRule="auto"/>
              <w:jc w:val="center"/>
              <w:rPr>
                <w:rFonts w:hint="eastAsia" w:ascii="宋体" w:hAnsi="宋体" w:cs="宋体"/>
                <w:sz w:val="18"/>
                <w:szCs w:val="18"/>
              </w:rPr>
            </w:pPr>
          </w:p>
        </w:tc>
        <w:tc>
          <w:tcPr>
            <w:tcW w:w="1697" w:type="dxa"/>
            <w:vMerge w:val="continue"/>
            <w:tcBorders>
              <w:tl2br w:val="nil"/>
              <w:tr2bl w:val="nil"/>
            </w:tcBorders>
          </w:tcPr>
          <w:p w14:paraId="58C63020">
            <w:pPr>
              <w:tabs>
                <w:tab w:val="left" w:pos="0"/>
              </w:tabs>
              <w:adjustRightInd/>
              <w:snapToGrid w:val="0"/>
              <w:spacing w:line="278" w:lineRule="auto"/>
              <w:jc w:val="center"/>
              <w:rPr>
                <w:rFonts w:hint="eastAsia" w:ascii="宋体" w:hAnsi="宋体" w:cs="宋体"/>
                <w:sz w:val="18"/>
                <w:szCs w:val="18"/>
              </w:rPr>
            </w:pPr>
          </w:p>
        </w:tc>
        <w:tc>
          <w:tcPr>
            <w:tcW w:w="766" w:type="dxa"/>
            <w:tcBorders>
              <w:tl2br w:val="nil"/>
              <w:tr2bl w:val="nil"/>
            </w:tcBorders>
          </w:tcPr>
          <w:p w14:paraId="463128B8">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66F406AA">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3AB09035">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2299230A">
            <w:pPr>
              <w:tabs>
                <w:tab w:val="left" w:pos="0"/>
              </w:tabs>
              <w:adjustRightInd/>
              <w:snapToGrid w:val="0"/>
              <w:spacing w:line="278" w:lineRule="auto"/>
              <w:jc w:val="center"/>
              <w:rPr>
                <w:rFonts w:hint="eastAsia" w:ascii="宋体" w:hAnsi="宋体" w:cs="宋体"/>
                <w:sz w:val="18"/>
                <w:szCs w:val="18"/>
              </w:rPr>
            </w:pPr>
          </w:p>
        </w:tc>
      </w:tr>
      <w:tr w14:paraId="24104D3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611B6320">
            <w:pPr>
              <w:pStyle w:val="253"/>
              <w:spacing w:before="140" w:line="242" w:lineRule="auto"/>
              <w:ind w:left="178"/>
              <w:rPr>
                <w:rFonts w:hint="eastAsia"/>
                <w:sz w:val="18"/>
                <w:szCs w:val="18"/>
              </w:rPr>
            </w:pPr>
            <w:r>
              <w:rPr>
                <w:rFonts w:hint="eastAsia"/>
                <w:spacing w:val="-6"/>
                <w:sz w:val="18"/>
                <w:szCs w:val="18"/>
              </w:rPr>
              <w:t>14</w:t>
            </w:r>
          </w:p>
        </w:tc>
        <w:tc>
          <w:tcPr>
            <w:tcW w:w="2126" w:type="dxa"/>
            <w:tcBorders>
              <w:tl2br w:val="nil"/>
              <w:tr2bl w:val="nil"/>
            </w:tcBorders>
          </w:tcPr>
          <w:p w14:paraId="72B6B88F">
            <w:pPr>
              <w:pStyle w:val="253"/>
              <w:spacing w:before="140" w:line="220" w:lineRule="auto"/>
              <w:ind w:left="44"/>
              <w:rPr>
                <w:rFonts w:hint="eastAsia"/>
                <w:sz w:val="18"/>
                <w:szCs w:val="18"/>
              </w:rPr>
            </w:pPr>
            <w:r>
              <w:rPr>
                <w:rFonts w:hint="eastAsia"/>
                <w:spacing w:val="-3"/>
                <w:sz w:val="18"/>
                <w:szCs w:val="18"/>
              </w:rPr>
              <w:t>120mm</w:t>
            </w:r>
            <w:r>
              <w:rPr>
                <w:rFonts w:hint="eastAsia"/>
                <w:spacing w:val="-30"/>
                <w:sz w:val="18"/>
                <w:szCs w:val="18"/>
              </w:rPr>
              <w:t xml:space="preserve"> </w:t>
            </w:r>
            <w:r>
              <w:rPr>
                <w:rFonts w:hint="eastAsia"/>
                <w:spacing w:val="-3"/>
                <w:sz w:val="18"/>
                <w:szCs w:val="18"/>
              </w:rPr>
              <w:t>处预埋套管歪斜</w:t>
            </w:r>
          </w:p>
        </w:tc>
        <w:tc>
          <w:tcPr>
            <w:tcW w:w="1696" w:type="dxa"/>
            <w:vMerge w:val="continue"/>
            <w:tcBorders>
              <w:tl2br w:val="nil"/>
              <w:tr2bl w:val="nil"/>
            </w:tcBorders>
          </w:tcPr>
          <w:p w14:paraId="66D34267">
            <w:pPr>
              <w:tabs>
                <w:tab w:val="left" w:pos="0"/>
              </w:tabs>
              <w:adjustRightInd/>
              <w:snapToGrid w:val="0"/>
              <w:spacing w:line="278" w:lineRule="auto"/>
              <w:jc w:val="center"/>
              <w:rPr>
                <w:rFonts w:hint="eastAsia" w:ascii="宋体" w:hAnsi="宋体" w:cs="宋体"/>
                <w:sz w:val="18"/>
                <w:szCs w:val="18"/>
              </w:rPr>
            </w:pPr>
          </w:p>
        </w:tc>
        <w:tc>
          <w:tcPr>
            <w:tcW w:w="1697" w:type="dxa"/>
            <w:vMerge w:val="continue"/>
            <w:tcBorders>
              <w:tl2br w:val="nil"/>
              <w:tr2bl w:val="nil"/>
            </w:tcBorders>
          </w:tcPr>
          <w:p w14:paraId="51A75E61">
            <w:pPr>
              <w:tabs>
                <w:tab w:val="left" w:pos="0"/>
              </w:tabs>
              <w:adjustRightInd/>
              <w:snapToGrid w:val="0"/>
              <w:spacing w:line="278" w:lineRule="auto"/>
              <w:jc w:val="center"/>
              <w:rPr>
                <w:rFonts w:hint="eastAsia" w:ascii="宋体" w:hAnsi="宋体" w:cs="宋体"/>
                <w:sz w:val="18"/>
                <w:szCs w:val="18"/>
              </w:rPr>
            </w:pPr>
          </w:p>
        </w:tc>
        <w:tc>
          <w:tcPr>
            <w:tcW w:w="766" w:type="dxa"/>
            <w:tcBorders>
              <w:tl2br w:val="nil"/>
              <w:tr2bl w:val="nil"/>
            </w:tcBorders>
          </w:tcPr>
          <w:p w14:paraId="1CDC9DD6">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569FD21D">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4C4C854A">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2EA25129">
            <w:pPr>
              <w:tabs>
                <w:tab w:val="left" w:pos="0"/>
              </w:tabs>
              <w:adjustRightInd/>
              <w:snapToGrid w:val="0"/>
              <w:spacing w:line="278" w:lineRule="auto"/>
              <w:jc w:val="center"/>
              <w:rPr>
                <w:rFonts w:hint="eastAsia" w:ascii="宋体" w:hAnsi="宋体" w:cs="宋体"/>
                <w:sz w:val="18"/>
                <w:szCs w:val="18"/>
              </w:rPr>
            </w:pPr>
          </w:p>
        </w:tc>
      </w:tr>
      <w:tr w14:paraId="47DD318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206FF19B">
            <w:pPr>
              <w:pStyle w:val="253"/>
              <w:spacing w:before="139"/>
              <w:ind w:left="178"/>
              <w:rPr>
                <w:rFonts w:hint="eastAsia"/>
                <w:sz w:val="18"/>
                <w:szCs w:val="18"/>
              </w:rPr>
            </w:pPr>
            <w:r>
              <w:rPr>
                <w:rFonts w:hint="eastAsia"/>
                <w:spacing w:val="-6"/>
                <w:sz w:val="18"/>
                <w:szCs w:val="18"/>
              </w:rPr>
              <w:t>15</w:t>
            </w:r>
          </w:p>
        </w:tc>
        <w:tc>
          <w:tcPr>
            <w:tcW w:w="2126" w:type="dxa"/>
            <w:tcBorders>
              <w:tl2br w:val="nil"/>
              <w:tr2bl w:val="nil"/>
            </w:tcBorders>
          </w:tcPr>
          <w:p w14:paraId="019495FD">
            <w:pPr>
              <w:pStyle w:val="253"/>
              <w:spacing w:before="139" w:line="220" w:lineRule="auto"/>
              <w:ind w:left="32"/>
              <w:rPr>
                <w:rFonts w:hint="eastAsia"/>
                <w:sz w:val="18"/>
                <w:szCs w:val="18"/>
              </w:rPr>
            </w:pPr>
            <w:r>
              <w:rPr>
                <w:rFonts w:hint="eastAsia"/>
                <w:spacing w:val="-2"/>
                <w:sz w:val="18"/>
                <w:szCs w:val="18"/>
              </w:rPr>
              <w:t>预埋套管下沉</w:t>
            </w:r>
          </w:p>
        </w:tc>
        <w:tc>
          <w:tcPr>
            <w:tcW w:w="1696" w:type="dxa"/>
            <w:vMerge w:val="continue"/>
            <w:tcBorders>
              <w:tl2br w:val="nil"/>
              <w:tr2bl w:val="nil"/>
            </w:tcBorders>
          </w:tcPr>
          <w:p w14:paraId="3C4AB3BF">
            <w:pPr>
              <w:tabs>
                <w:tab w:val="left" w:pos="0"/>
              </w:tabs>
              <w:adjustRightInd/>
              <w:snapToGrid w:val="0"/>
              <w:spacing w:line="278" w:lineRule="auto"/>
              <w:jc w:val="center"/>
              <w:rPr>
                <w:rFonts w:hint="eastAsia" w:ascii="宋体" w:hAnsi="宋体" w:cs="宋体"/>
                <w:sz w:val="18"/>
                <w:szCs w:val="18"/>
              </w:rPr>
            </w:pPr>
          </w:p>
        </w:tc>
        <w:tc>
          <w:tcPr>
            <w:tcW w:w="1697" w:type="dxa"/>
            <w:vMerge w:val="continue"/>
            <w:tcBorders>
              <w:tl2br w:val="nil"/>
              <w:tr2bl w:val="nil"/>
            </w:tcBorders>
          </w:tcPr>
          <w:p w14:paraId="18DE8001">
            <w:pPr>
              <w:tabs>
                <w:tab w:val="left" w:pos="0"/>
              </w:tabs>
              <w:adjustRightInd/>
              <w:snapToGrid w:val="0"/>
              <w:spacing w:line="278" w:lineRule="auto"/>
              <w:jc w:val="center"/>
              <w:rPr>
                <w:rFonts w:hint="eastAsia" w:ascii="宋体" w:hAnsi="宋体" w:cs="宋体"/>
                <w:sz w:val="18"/>
                <w:szCs w:val="18"/>
              </w:rPr>
            </w:pPr>
          </w:p>
        </w:tc>
        <w:tc>
          <w:tcPr>
            <w:tcW w:w="766" w:type="dxa"/>
            <w:tcBorders>
              <w:tl2br w:val="nil"/>
              <w:tr2bl w:val="nil"/>
            </w:tcBorders>
          </w:tcPr>
          <w:p w14:paraId="2AE16E99">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255C9AF5">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6CB16565">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6C8BBCF7">
            <w:pPr>
              <w:tabs>
                <w:tab w:val="left" w:pos="0"/>
              </w:tabs>
              <w:adjustRightInd/>
              <w:snapToGrid w:val="0"/>
              <w:spacing w:line="278" w:lineRule="auto"/>
              <w:jc w:val="center"/>
              <w:rPr>
                <w:rFonts w:hint="eastAsia" w:ascii="宋体" w:hAnsi="宋体" w:cs="宋体"/>
                <w:sz w:val="18"/>
                <w:szCs w:val="18"/>
              </w:rPr>
            </w:pPr>
          </w:p>
        </w:tc>
      </w:tr>
      <w:tr w14:paraId="0D318FE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0BC14A15">
            <w:pPr>
              <w:pStyle w:val="253"/>
              <w:spacing w:before="140"/>
              <w:ind w:left="178"/>
              <w:rPr>
                <w:rFonts w:hint="eastAsia"/>
                <w:sz w:val="18"/>
                <w:szCs w:val="18"/>
              </w:rPr>
            </w:pPr>
            <w:r>
              <w:rPr>
                <w:rFonts w:hint="eastAsia"/>
                <w:spacing w:val="-6"/>
                <w:sz w:val="18"/>
                <w:szCs w:val="18"/>
              </w:rPr>
              <w:t>16</w:t>
            </w:r>
          </w:p>
        </w:tc>
        <w:tc>
          <w:tcPr>
            <w:tcW w:w="2126" w:type="dxa"/>
            <w:tcBorders>
              <w:tl2br w:val="nil"/>
              <w:tr2bl w:val="nil"/>
            </w:tcBorders>
          </w:tcPr>
          <w:p w14:paraId="1143B2CA">
            <w:pPr>
              <w:pStyle w:val="253"/>
              <w:spacing w:before="140" w:line="220" w:lineRule="auto"/>
              <w:ind w:left="32"/>
              <w:rPr>
                <w:rFonts w:hint="eastAsia"/>
                <w:sz w:val="18"/>
                <w:szCs w:val="18"/>
                <w:lang w:eastAsia="zh-CN"/>
              </w:rPr>
            </w:pPr>
            <w:r>
              <w:rPr>
                <w:rFonts w:hint="eastAsia"/>
                <w:spacing w:val="-1"/>
                <w:sz w:val="18"/>
                <w:szCs w:val="18"/>
                <w:lang w:eastAsia="zh-CN"/>
              </w:rPr>
              <w:t>上排预应力钢丝保护层</w:t>
            </w:r>
          </w:p>
        </w:tc>
        <w:tc>
          <w:tcPr>
            <w:tcW w:w="1696" w:type="dxa"/>
            <w:vMerge w:val="continue"/>
            <w:tcBorders>
              <w:tl2br w:val="nil"/>
              <w:tr2bl w:val="nil"/>
            </w:tcBorders>
          </w:tcPr>
          <w:p w14:paraId="6D2EBAD5">
            <w:pPr>
              <w:tabs>
                <w:tab w:val="left" w:pos="0"/>
              </w:tabs>
              <w:adjustRightInd/>
              <w:snapToGrid w:val="0"/>
              <w:spacing w:line="278" w:lineRule="auto"/>
              <w:jc w:val="center"/>
              <w:rPr>
                <w:rFonts w:hint="eastAsia" w:ascii="宋体" w:hAnsi="宋体" w:cs="宋体"/>
                <w:sz w:val="18"/>
                <w:szCs w:val="18"/>
              </w:rPr>
            </w:pPr>
          </w:p>
        </w:tc>
        <w:tc>
          <w:tcPr>
            <w:tcW w:w="1697" w:type="dxa"/>
            <w:vMerge w:val="continue"/>
            <w:tcBorders>
              <w:tl2br w:val="nil"/>
              <w:tr2bl w:val="nil"/>
            </w:tcBorders>
          </w:tcPr>
          <w:p w14:paraId="34C27A36">
            <w:pPr>
              <w:tabs>
                <w:tab w:val="left" w:pos="0"/>
              </w:tabs>
              <w:adjustRightInd/>
              <w:snapToGrid w:val="0"/>
              <w:spacing w:line="278" w:lineRule="auto"/>
              <w:jc w:val="center"/>
              <w:rPr>
                <w:rFonts w:hint="eastAsia" w:ascii="宋体" w:hAnsi="宋体" w:cs="宋体"/>
                <w:sz w:val="18"/>
                <w:szCs w:val="18"/>
              </w:rPr>
            </w:pPr>
          </w:p>
        </w:tc>
        <w:tc>
          <w:tcPr>
            <w:tcW w:w="766" w:type="dxa"/>
            <w:tcBorders>
              <w:tl2br w:val="nil"/>
              <w:tr2bl w:val="nil"/>
            </w:tcBorders>
          </w:tcPr>
          <w:p w14:paraId="23D734C6">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12104A87">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1607D22C">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45168D25">
            <w:pPr>
              <w:tabs>
                <w:tab w:val="left" w:pos="0"/>
              </w:tabs>
              <w:adjustRightInd/>
              <w:snapToGrid w:val="0"/>
              <w:spacing w:line="278" w:lineRule="auto"/>
              <w:jc w:val="center"/>
              <w:rPr>
                <w:rFonts w:hint="eastAsia" w:ascii="宋体" w:hAnsi="宋体" w:cs="宋体"/>
                <w:sz w:val="18"/>
                <w:szCs w:val="18"/>
              </w:rPr>
            </w:pPr>
          </w:p>
        </w:tc>
      </w:tr>
      <w:tr w14:paraId="3B92028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416A1AA9">
            <w:pPr>
              <w:pStyle w:val="253"/>
              <w:spacing w:before="141"/>
              <w:ind w:left="178"/>
              <w:rPr>
                <w:rFonts w:hint="eastAsia"/>
                <w:sz w:val="18"/>
                <w:szCs w:val="18"/>
              </w:rPr>
            </w:pPr>
            <w:r>
              <w:rPr>
                <w:rFonts w:hint="eastAsia"/>
                <w:spacing w:val="-6"/>
                <w:sz w:val="18"/>
                <w:szCs w:val="18"/>
              </w:rPr>
              <w:t>17</w:t>
            </w:r>
          </w:p>
        </w:tc>
        <w:tc>
          <w:tcPr>
            <w:tcW w:w="2126" w:type="dxa"/>
            <w:tcBorders>
              <w:tl2br w:val="nil"/>
              <w:tr2bl w:val="nil"/>
            </w:tcBorders>
          </w:tcPr>
          <w:p w14:paraId="1E8D9066">
            <w:pPr>
              <w:pStyle w:val="253"/>
              <w:spacing w:before="141" w:line="220" w:lineRule="auto"/>
              <w:ind w:left="32"/>
              <w:rPr>
                <w:rFonts w:hint="eastAsia"/>
                <w:sz w:val="18"/>
                <w:szCs w:val="18"/>
                <w:lang w:eastAsia="zh-CN"/>
              </w:rPr>
            </w:pPr>
            <w:r>
              <w:rPr>
                <w:rFonts w:hint="eastAsia"/>
                <w:spacing w:val="-1"/>
                <w:sz w:val="18"/>
                <w:szCs w:val="18"/>
                <w:lang w:eastAsia="zh-CN"/>
              </w:rPr>
              <w:t>上下排预应力钢丝之间距离</w:t>
            </w:r>
          </w:p>
        </w:tc>
        <w:tc>
          <w:tcPr>
            <w:tcW w:w="1696" w:type="dxa"/>
            <w:vMerge w:val="continue"/>
            <w:tcBorders>
              <w:tl2br w:val="nil"/>
              <w:tr2bl w:val="nil"/>
            </w:tcBorders>
          </w:tcPr>
          <w:p w14:paraId="37E96C13">
            <w:pPr>
              <w:tabs>
                <w:tab w:val="left" w:pos="0"/>
              </w:tabs>
              <w:adjustRightInd/>
              <w:snapToGrid w:val="0"/>
              <w:spacing w:line="278" w:lineRule="auto"/>
              <w:jc w:val="center"/>
              <w:rPr>
                <w:rFonts w:hint="eastAsia" w:ascii="宋体" w:hAnsi="宋体" w:cs="宋体"/>
                <w:sz w:val="18"/>
                <w:szCs w:val="18"/>
              </w:rPr>
            </w:pPr>
          </w:p>
        </w:tc>
        <w:tc>
          <w:tcPr>
            <w:tcW w:w="1697" w:type="dxa"/>
            <w:vMerge w:val="continue"/>
            <w:tcBorders>
              <w:tl2br w:val="nil"/>
              <w:tr2bl w:val="nil"/>
            </w:tcBorders>
          </w:tcPr>
          <w:p w14:paraId="10E3F8A3">
            <w:pPr>
              <w:tabs>
                <w:tab w:val="left" w:pos="0"/>
              </w:tabs>
              <w:adjustRightInd/>
              <w:snapToGrid w:val="0"/>
              <w:spacing w:line="278" w:lineRule="auto"/>
              <w:jc w:val="center"/>
              <w:rPr>
                <w:rFonts w:hint="eastAsia" w:ascii="宋体" w:hAnsi="宋体" w:cs="宋体"/>
                <w:sz w:val="18"/>
                <w:szCs w:val="18"/>
              </w:rPr>
            </w:pPr>
          </w:p>
        </w:tc>
        <w:tc>
          <w:tcPr>
            <w:tcW w:w="766" w:type="dxa"/>
            <w:tcBorders>
              <w:tl2br w:val="nil"/>
              <w:tr2bl w:val="nil"/>
            </w:tcBorders>
          </w:tcPr>
          <w:p w14:paraId="14C62FA1">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121DDFA0">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1F18B014">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1127B687">
            <w:pPr>
              <w:tabs>
                <w:tab w:val="left" w:pos="0"/>
              </w:tabs>
              <w:adjustRightInd/>
              <w:snapToGrid w:val="0"/>
              <w:spacing w:line="278" w:lineRule="auto"/>
              <w:jc w:val="center"/>
              <w:rPr>
                <w:rFonts w:hint="eastAsia" w:ascii="宋体" w:hAnsi="宋体" w:cs="宋体"/>
                <w:sz w:val="18"/>
                <w:szCs w:val="18"/>
              </w:rPr>
            </w:pPr>
          </w:p>
        </w:tc>
      </w:tr>
      <w:tr w14:paraId="4EF1B0E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6B78CD30">
            <w:pPr>
              <w:pStyle w:val="253"/>
              <w:spacing w:before="139"/>
              <w:ind w:left="178"/>
              <w:rPr>
                <w:rFonts w:hint="eastAsia"/>
                <w:sz w:val="18"/>
                <w:szCs w:val="18"/>
              </w:rPr>
            </w:pPr>
            <w:r>
              <w:rPr>
                <w:rFonts w:hint="eastAsia"/>
                <w:spacing w:val="-6"/>
                <w:sz w:val="18"/>
                <w:szCs w:val="18"/>
              </w:rPr>
              <w:t>18</w:t>
            </w:r>
          </w:p>
        </w:tc>
        <w:tc>
          <w:tcPr>
            <w:tcW w:w="2126" w:type="dxa"/>
            <w:tcBorders>
              <w:tl2br w:val="nil"/>
              <w:tr2bl w:val="nil"/>
            </w:tcBorders>
          </w:tcPr>
          <w:p w14:paraId="14648ED8">
            <w:pPr>
              <w:pStyle w:val="253"/>
              <w:spacing w:before="138" w:line="220" w:lineRule="auto"/>
              <w:ind w:left="30"/>
              <w:rPr>
                <w:rFonts w:hint="eastAsia"/>
                <w:sz w:val="18"/>
                <w:szCs w:val="18"/>
                <w:lang w:eastAsia="zh-CN"/>
              </w:rPr>
            </w:pPr>
            <w:r>
              <w:rPr>
                <w:rFonts w:hint="eastAsia"/>
                <w:spacing w:val="-1"/>
                <w:sz w:val="18"/>
                <w:szCs w:val="18"/>
                <w:lang w:eastAsia="zh-CN"/>
              </w:rPr>
              <w:t>铁垫板下承轨面平面度</w:t>
            </w:r>
          </w:p>
        </w:tc>
        <w:tc>
          <w:tcPr>
            <w:tcW w:w="1696" w:type="dxa"/>
            <w:vMerge w:val="continue"/>
            <w:tcBorders>
              <w:tl2br w:val="nil"/>
              <w:tr2bl w:val="nil"/>
            </w:tcBorders>
          </w:tcPr>
          <w:p w14:paraId="70C8B73A">
            <w:pPr>
              <w:tabs>
                <w:tab w:val="left" w:pos="0"/>
              </w:tabs>
              <w:adjustRightInd/>
              <w:snapToGrid w:val="0"/>
              <w:spacing w:line="278" w:lineRule="auto"/>
              <w:jc w:val="center"/>
              <w:rPr>
                <w:rFonts w:hint="eastAsia" w:ascii="宋体" w:hAnsi="宋体" w:cs="宋体"/>
                <w:sz w:val="18"/>
                <w:szCs w:val="18"/>
              </w:rPr>
            </w:pPr>
          </w:p>
        </w:tc>
        <w:tc>
          <w:tcPr>
            <w:tcW w:w="1697" w:type="dxa"/>
            <w:vMerge w:val="continue"/>
            <w:tcBorders>
              <w:tl2br w:val="nil"/>
              <w:tr2bl w:val="nil"/>
            </w:tcBorders>
          </w:tcPr>
          <w:p w14:paraId="5F2A2634">
            <w:pPr>
              <w:tabs>
                <w:tab w:val="left" w:pos="0"/>
              </w:tabs>
              <w:adjustRightInd/>
              <w:snapToGrid w:val="0"/>
              <w:spacing w:line="278" w:lineRule="auto"/>
              <w:jc w:val="center"/>
              <w:rPr>
                <w:rFonts w:hint="eastAsia" w:ascii="宋体" w:hAnsi="宋体" w:cs="宋体"/>
                <w:sz w:val="18"/>
                <w:szCs w:val="18"/>
              </w:rPr>
            </w:pPr>
          </w:p>
        </w:tc>
        <w:tc>
          <w:tcPr>
            <w:tcW w:w="766" w:type="dxa"/>
            <w:tcBorders>
              <w:tl2br w:val="nil"/>
              <w:tr2bl w:val="nil"/>
            </w:tcBorders>
          </w:tcPr>
          <w:p w14:paraId="6F0875B9">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32993C6F">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3BB03C7A">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730CD91A">
            <w:pPr>
              <w:tabs>
                <w:tab w:val="left" w:pos="0"/>
              </w:tabs>
              <w:adjustRightInd/>
              <w:snapToGrid w:val="0"/>
              <w:spacing w:line="278" w:lineRule="auto"/>
              <w:jc w:val="center"/>
              <w:rPr>
                <w:rFonts w:hint="eastAsia" w:ascii="宋体" w:hAnsi="宋体" w:cs="宋体"/>
                <w:sz w:val="18"/>
                <w:szCs w:val="18"/>
              </w:rPr>
            </w:pPr>
          </w:p>
        </w:tc>
      </w:tr>
      <w:tr w14:paraId="1B5A17B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291C94DE">
            <w:pPr>
              <w:pStyle w:val="253"/>
              <w:spacing w:before="140"/>
              <w:ind w:left="178"/>
              <w:rPr>
                <w:rFonts w:hint="eastAsia"/>
                <w:sz w:val="18"/>
                <w:szCs w:val="18"/>
              </w:rPr>
            </w:pPr>
            <w:r>
              <w:rPr>
                <w:rFonts w:hint="eastAsia"/>
                <w:spacing w:val="-6"/>
                <w:sz w:val="18"/>
                <w:szCs w:val="18"/>
              </w:rPr>
              <w:t>19</w:t>
            </w:r>
          </w:p>
        </w:tc>
        <w:tc>
          <w:tcPr>
            <w:tcW w:w="2126" w:type="dxa"/>
            <w:tcBorders>
              <w:tl2br w:val="nil"/>
              <w:tr2bl w:val="nil"/>
            </w:tcBorders>
          </w:tcPr>
          <w:p w14:paraId="4887C14B">
            <w:pPr>
              <w:pStyle w:val="253"/>
              <w:spacing w:before="140" w:line="220" w:lineRule="auto"/>
              <w:ind w:left="31"/>
              <w:rPr>
                <w:rFonts w:hint="eastAsia"/>
                <w:sz w:val="18"/>
                <w:szCs w:val="18"/>
                <w:lang w:eastAsia="zh-CN"/>
              </w:rPr>
            </w:pPr>
            <w:r>
              <w:rPr>
                <w:rFonts w:hint="eastAsia"/>
                <w:spacing w:val="-1"/>
                <w:sz w:val="18"/>
                <w:szCs w:val="18"/>
                <w:lang w:eastAsia="zh-CN"/>
              </w:rPr>
              <w:t>保护轨距的两承轨面之间的相对扭曲</w:t>
            </w:r>
          </w:p>
        </w:tc>
        <w:tc>
          <w:tcPr>
            <w:tcW w:w="1696" w:type="dxa"/>
            <w:vMerge w:val="continue"/>
            <w:tcBorders>
              <w:tl2br w:val="nil"/>
              <w:tr2bl w:val="nil"/>
            </w:tcBorders>
          </w:tcPr>
          <w:p w14:paraId="1B0F4060">
            <w:pPr>
              <w:tabs>
                <w:tab w:val="left" w:pos="0"/>
              </w:tabs>
              <w:adjustRightInd/>
              <w:snapToGrid w:val="0"/>
              <w:spacing w:line="278" w:lineRule="auto"/>
              <w:jc w:val="center"/>
              <w:rPr>
                <w:rFonts w:hint="eastAsia" w:ascii="宋体" w:hAnsi="宋体" w:cs="宋体"/>
                <w:sz w:val="18"/>
                <w:szCs w:val="18"/>
              </w:rPr>
            </w:pPr>
          </w:p>
        </w:tc>
        <w:tc>
          <w:tcPr>
            <w:tcW w:w="1697" w:type="dxa"/>
            <w:vMerge w:val="continue"/>
            <w:tcBorders>
              <w:tl2br w:val="nil"/>
              <w:tr2bl w:val="nil"/>
            </w:tcBorders>
          </w:tcPr>
          <w:p w14:paraId="33256C75">
            <w:pPr>
              <w:tabs>
                <w:tab w:val="left" w:pos="0"/>
              </w:tabs>
              <w:adjustRightInd/>
              <w:snapToGrid w:val="0"/>
              <w:spacing w:line="278" w:lineRule="auto"/>
              <w:jc w:val="center"/>
              <w:rPr>
                <w:rFonts w:hint="eastAsia" w:ascii="宋体" w:hAnsi="宋体" w:cs="宋体"/>
                <w:sz w:val="18"/>
                <w:szCs w:val="18"/>
              </w:rPr>
            </w:pPr>
          </w:p>
        </w:tc>
        <w:tc>
          <w:tcPr>
            <w:tcW w:w="766" w:type="dxa"/>
            <w:tcBorders>
              <w:tl2br w:val="nil"/>
              <w:tr2bl w:val="nil"/>
            </w:tcBorders>
          </w:tcPr>
          <w:p w14:paraId="3DBE8637">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512FD148">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327CA72D">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73263206">
            <w:pPr>
              <w:tabs>
                <w:tab w:val="left" w:pos="0"/>
              </w:tabs>
              <w:adjustRightInd/>
              <w:snapToGrid w:val="0"/>
              <w:spacing w:line="278" w:lineRule="auto"/>
              <w:jc w:val="center"/>
              <w:rPr>
                <w:rFonts w:hint="eastAsia" w:ascii="宋体" w:hAnsi="宋体" w:cs="宋体"/>
                <w:sz w:val="18"/>
                <w:szCs w:val="18"/>
              </w:rPr>
            </w:pPr>
          </w:p>
        </w:tc>
      </w:tr>
      <w:tr w14:paraId="7FDAA7D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6A4D04AC">
            <w:pPr>
              <w:pStyle w:val="253"/>
              <w:spacing w:before="147"/>
              <w:ind w:left="167"/>
              <w:rPr>
                <w:rFonts w:hint="eastAsia"/>
                <w:sz w:val="18"/>
                <w:szCs w:val="18"/>
              </w:rPr>
            </w:pPr>
            <w:r>
              <w:rPr>
                <w:rFonts w:hint="eastAsia"/>
                <w:spacing w:val="-3"/>
                <w:sz w:val="18"/>
                <w:szCs w:val="18"/>
              </w:rPr>
              <w:t>20</w:t>
            </w:r>
          </w:p>
        </w:tc>
        <w:tc>
          <w:tcPr>
            <w:tcW w:w="2126" w:type="dxa"/>
            <w:tcBorders>
              <w:tl2br w:val="nil"/>
              <w:tr2bl w:val="nil"/>
            </w:tcBorders>
          </w:tcPr>
          <w:p w14:paraId="27B92CFA">
            <w:pPr>
              <w:pStyle w:val="253"/>
              <w:spacing w:before="30" w:line="220" w:lineRule="auto"/>
              <w:ind w:left="30"/>
              <w:rPr>
                <w:rFonts w:hint="eastAsia"/>
                <w:sz w:val="18"/>
                <w:szCs w:val="18"/>
                <w:lang w:eastAsia="zh-CN"/>
              </w:rPr>
            </w:pPr>
            <w:r>
              <w:rPr>
                <w:rFonts w:hint="eastAsia"/>
                <w:spacing w:val="-2"/>
                <w:sz w:val="18"/>
                <w:szCs w:val="18"/>
                <w:lang w:eastAsia="zh-CN"/>
              </w:rPr>
              <w:t>铁垫板下承轨面表面缺陷（气孔、粘皮、</w:t>
            </w:r>
          </w:p>
          <w:p w14:paraId="05FF3B48">
            <w:pPr>
              <w:pStyle w:val="253"/>
              <w:spacing w:before="18" w:line="205" w:lineRule="auto"/>
              <w:ind w:left="31"/>
              <w:rPr>
                <w:rFonts w:hint="eastAsia"/>
                <w:sz w:val="18"/>
                <w:szCs w:val="18"/>
              </w:rPr>
            </w:pPr>
            <w:r>
              <w:rPr>
                <w:rFonts w:hint="eastAsia"/>
                <w:spacing w:val="-4"/>
                <w:sz w:val="18"/>
                <w:szCs w:val="18"/>
              </w:rPr>
              <w:t>麻面等）</w:t>
            </w:r>
          </w:p>
        </w:tc>
        <w:tc>
          <w:tcPr>
            <w:tcW w:w="1696" w:type="dxa"/>
            <w:vMerge w:val="continue"/>
            <w:tcBorders>
              <w:tl2br w:val="nil"/>
              <w:tr2bl w:val="nil"/>
            </w:tcBorders>
          </w:tcPr>
          <w:p w14:paraId="2B91DF12">
            <w:pPr>
              <w:tabs>
                <w:tab w:val="left" w:pos="0"/>
              </w:tabs>
              <w:adjustRightInd/>
              <w:snapToGrid w:val="0"/>
              <w:spacing w:line="278" w:lineRule="auto"/>
              <w:jc w:val="center"/>
              <w:rPr>
                <w:rFonts w:hint="eastAsia" w:ascii="宋体" w:hAnsi="宋体" w:cs="宋体"/>
                <w:sz w:val="18"/>
                <w:szCs w:val="18"/>
              </w:rPr>
            </w:pPr>
          </w:p>
        </w:tc>
        <w:tc>
          <w:tcPr>
            <w:tcW w:w="1697" w:type="dxa"/>
            <w:vMerge w:val="continue"/>
            <w:tcBorders>
              <w:tl2br w:val="nil"/>
              <w:tr2bl w:val="nil"/>
            </w:tcBorders>
          </w:tcPr>
          <w:p w14:paraId="16278BEF">
            <w:pPr>
              <w:tabs>
                <w:tab w:val="left" w:pos="0"/>
              </w:tabs>
              <w:adjustRightInd/>
              <w:snapToGrid w:val="0"/>
              <w:spacing w:line="278" w:lineRule="auto"/>
              <w:jc w:val="center"/>
              <w:rPr>
                <w:rFonts w:hint="eastAsia" w:ascii="宋体" w:hAnsi="宋体" w:cs="宋体"/>
                <w:sz w:val="18"/>
                <w:szCs w:val="18"/>
              </w:rPr>
            </w:pPr>
          </w:p>
        </w:tc>
        <w:tc>
          <w:tcPr>
            <w:tcW w:w="766" w:type="dxa"/>
            <w:tcBorders>
              <w:tl2br w:val="nil"/>
              <w:tr2bl w:val="nil"/>
            </w:tcBorders>
          </w:tcPr>
          <w:p w14:paraId="063013DD">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7D76B60F">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4E33672B">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2509B111">
            <w:pPr>
              <w:tabs>
                <w:tab w:val="left" w:pos="0"/>
              </w:tabs>
              <w:adjustRightInd/>
              <w:snapToGrid w:val="0"/>
              <w:spacing w:line="278" w:lineRule="auto"/>
              <w:jc w:val="center"/>
              <w:rPr>
                <w:rFonts w:hint="eastAsia" w:ascii="宋体" w:hAnsi="宋体" w:cs="宋体"/>
                <w:sz w:val="18"/>
                <w:szCs w:val="18"/>
              </w:rPr>
            </w:pPr>
          </w:p>
        </w:tc>
      </w:tr>
      <w:tr w14:paraId="01A6323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02662566">
            <w:pPr>
              <w:pStyle w:val="253"/>
              <w:spacing w:before="140" w:line="242" w:lineRule="auto"/>
              <w:ind w:left="167"/>
              <w:rPr>
                <w:rFonts w:hint="eastAsia"/>
                <w:sz w:val="18"/>
                <w:szCs w:val="18"/>
              </w:rPr>
            </w:pPr>
            <w:r>
              <w:rPr>
                <w:rFonts w:hint="eastAsia"/>
                <w:spacing w:val="-3"/>
                <w:sz w:val="18"/>
                <w:szCs w:val="18"/>
              </w:rPr>
              <w:t>21</w:t>
            </w:r>
          </w:p>
        </w:tc>
        <w:tc>
          <w:tcPr>
            <w:tcW w:w="2126" w:type="dxa"/>
            <w:tcBorders>
              <w:tl2br w:val="nil"/>
              <w:tr2bl w:val="nil"/>
            </w:tcBorders>
          </w:tcPr>
          <w:p w14:paraId="23B56D62">
            <w:pPr>
              <w:pStyle w:val="253"/>
              <w:spacing w:before="139" w:line="221" w:lineRule="auto"/>
              <w:ind w:left="31"/>
              <w:rPr>
                <w:rFonts w:hint="eastAsia"/>
                <w:sz w:val="18"/>
                <w:szCs w:val="18"/>
                <w:lang w:eastAsia="zh-CN"/>
              </w:rPr>
            </w:pPr>
            <w:r>
              <w:rPr>
                <w:rFonts w:hint="eastAsia"/>
                <w:spacing w:val="-3"/>
                <w:sz w:val="18"/>
                <w:szCs w:val="18"/>
                <w:lang w:eastAsia="zh-CN"/>
              </w:rPr>
              <w:t>长度超过</w:t>
            </w:r>
            <w:r>
              <w:rPr>
                <w:rFonts w:hint="eastAsia"/>
                <w:spacing w:val="-26"/>
                <w:sz w:val="18"/>
                <w:szCs w:val="18"/>
                <w:lang w:eastAsia="zh-CN"/>
              </w:rPr>
              <w:t xml:space="preserve"> </w:t>
            </w:r>
            <w:r>
              <w:rPr>
                <w:rFonts w:hint="eastAsia"/>
                <w:spacing w:val="-3"/>
                <w:sz w:val="18"/>
                <w:szCs w:val="18"/>
                <w:lang w:eastAsia="zh-CN"/>
              </w:rPr>
              <w:t>3.5m</w:t>
            </w:r>
            <w:r>
              <w:rPr>
                <w:rFonts w:hint="eastAsia"/>
                <w:spacing w:val="-23"/>
                <w:sz w:val="18"/>
                <w:szCs w:val="18"/>
                <w:lang w:eastAsia="zh-CN"/>
              </w:rPr>
              <w:t xml:space="preserve"> </w:t>
            </w:r>
            <w:r>
              <w:rPr>
                <w:rFonts w:hint="eastAsia"/>
                <w:spacing w:val="-3"/>
                <w:sz w:val="18"/>
                <w:szCs w:val="18"/>
                <w:lang w:eastAsia="zh-CN"/>
              </w:rPr>
              <w:t>的岔枕上表面拱度</w:t>
            </w:r>
          </w:p>
        </w:tc>
        <w:tc>
          <w:tcPr>
            <w:tcW w:w="1696" w:type="dxa"/>
            <w:vMerge w:val="continue"/>
            <w:tcBorders>
              <w:tl2br w:val="nil"/>
              <w:tr2bl w:val="nil"/>
            </w:tcBorders>
          </w:tcPr>
          <w:p w14:paraId="02320C58">
            <w:pPr>
              <w:tabs>
                <w:tab w:val="left" w:pos="0"/>
              </w:tabs>
              <w:adjustRightInd/>
              <w:snapToGrid w:val="0"/>
              <w:spacing w:line="278" w:lineRule="auto"/>
              <w:jc w:val="center"/>
              <w:rPr>
                <w:rFonts w:hint="eastAsia" w:ascii="宋体" w:hAnsi="宋体" w:cs="宋体"/>
                <w:sz w:val="18"/>
                <w:szCs w:val="18"/>
              </w:rPr>
            </w:pPr>
          </w:p>
        </w:tc>
        <w:tc>
          <w:tcPr>
            <w:tcW w:w="1697" w:type="dxa"/>
            <w:vMerge w:val="continue"/>
            <w:tcBorders>
              <w:tl2br w:val="nil"/>
              <w:tr2bl w:val="nil"/>
            </w:tcBorders>
          </w:tcPr>
          <w:p w14:paraId="551037E0">
            <w:pPr>
              <w:tabs>
                <w:tab w:val="left" w:pos="0"/>
              </w:tabs>
              <w:adjustRightInd/>
              <w:snapToGrid w:val="0"/>
              <w:spacing w:line="278" w:lineRule="auto"/>
              <w:jc w:val="center"/>
              <w:rPr>
                <w:rFonts w:hint="eastAsia" w:ascii="宋体" w:hAnsi="宋体" w:cs="宋体"/>
                <w:sz w:val="18"/>
                <w:szCs w:val="18"/>
              </w:rPr>
            </w:pPr>
          </w:p>
        </w:tc>
        <w:tc>
          <w:tcPr>
            <w:tcW w:w="766" w:type="dxa"/>
            <w:tcBorders>
              <w:tl2br w:val="nil"/>
              <w:tr2bl w:val="nil"/>
            </w:tcBorders>
          </w:tcPr>
          <w:p w14:paraId="6A3C7726">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2CB3D76E">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0A5C5CA6">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145AFCF0">
            <w:pPr>
              <w:tabs>
                <w:tab w:val="left" w:pos="0"/>
              </w:tabs>
              <w:adjustRightInd/>
              <w:snapToGrid w:val="0"/>
              <w:spacing w:line="278" w:lineRule="auto"/>
              <w:jc w:val="center"/>
              <w:rPr>
                <w:rFonts w:hint="eastAsia" w:ascii="宋体" w:hAnsi="宋体" w:cs="宋体"/>
                <w:sz w:val="18"/>
                <w:szCs w:val="18"/>
              </w:rPr>
            </w:pPr>
          </w:p>
        </w:tc>
      </w:tr>
      <w:tr w14:paraId="237C3EB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5FE2510F">
            <w:pPr>
              <w:pStyle w:val="253"/>
              <w:spacing w:before="140" w:line="242" w:lineRule="auto"/>
              <w:ind w:left="167"/>
              <w:rPr>
                <w:rFonts w:hint="eastAsia"/>
                <w:sz w:val="18"/>
                <w:szCs w:val="18"/>
              </w:rPr>
            </w:pPr>
            <w:r>
              <w:rPr>
                <w:rFonts w:hint="eastAsia"/>
                <w:spacing w:val="-3"/>
                <w:sz w:val="18"/>
                <w:szCs w:val="18"/>
              </w:rPr>
              <w:t>22</w:t>
            </w:r>
          </w:p>
        </w:tc>
        <w:tc>
          <w:tcPr>
            <w:tcW w:w="2126" w:type="dxa"/>
            <w:tcBorders>
              <w:tl2br w:val="nil"/>
              <w:tr2bl w:val="nil"/>
            </w:tcBorders>
          </w:tcPr>
          <w:p w14:paraId="084C92CE">
            <w:pPr>
              <w:pStyle w:val="253"/>
              <w:spacing w:before="140" w:line="221" w:lineRule="auto"/>
              <w:ind w:left="31"/>
              <w:rPr>
                <w:rFonts w:hint="eastAsia"/>
                <w:sz w:val="18"/>
                <w:szCs w:val="18"/>
              </w:rPr>
            </w:pPr>
            <w:r>
              <w:rPr>
                <w:rFonts w:hint="eastAsia"/>
                <w:spacing w:val="-2"/>
                <w:sz w:val="18"/>
                <w:szCs w:val="18"/>
              </w:rPr>
              <w:t>长度</w:t>
            </w:r>
          </w:p>
        </w:tc>
        <w:tc>
          <w:tcPr>
            <w:tcW w:w="1696" w:type="dxa"/>
            <w:vMerge w:val="continue"/>
            <w:tcBorders>
              <w:tl2br w:val="nil"/>
              <w:tr2bl w:val="nil"/>
            </w:tcBorders>
          </w:tcPr>
          <w:p w14:paraId="7CA8AC6B">
            <w:pPr>
              <w:tabs>
                <w:tab w:val="left" w:pos="0"/>
              </w:tabs>
              <w:adjustRightInd/>
              <w:snapToGrid w:val="0"/>
              <w:spacing w:line="278" w:lineRule="auto"/>
              <w:jc w:val="center"/>
              <w:rPr>
                <w:rFonts w:hint="eastAsia" w:ascii="宋体" w:hAnsi="宋体" w:cs="宋体"/>
                <w:sz w:val="18"/>
                <w:szCs w:val="18"/>
              </w:rPr>
            </w:pPr>
          </w:p>
        </w:tc>
        <w:tc>
          <w:tcPr>
            <w:tcW w:w="1697" w:type="dxa"/>
            <w:vMerge w:val="continue"/>
            <w:tcBorders>
              <w:tl2br w:val="nil"/>
              <w:tr2bl w:val="nil"/>
            </w:tcBorders>
          </w:tcPr>
          <w:p w14:paraId="6DEB7EED">
            <w:pPr>
              <w:tabs>
                <w:tab w:val="left" w:pos="0"/>
              </w:tabs>
              <w:adjustRightInd/>
              <w:snapToGrid w:val="0"/>
              <w:spacing w:line="278" w:lineRule="auto"/>
              <w:jc w:val="center"/>
              <w:rPr>
                <w:rFonts w:hint="eastAsia" w:ascii="宋体" w:hAnsi="宋体" w:cs="宋体"/>
                <w:sz w:val="18"/>
                <w:szCs w:val="18"/>
              </w:rPr>
            </w:pPr>
          </w:p>
        </w:tc>
        <w:tc>
          <w:tcPr>
            <w:tcW w:w="766" w:type="dxa"/>
            <w:tcBorders>
              <w:tl2br w:val="nil"/>
              <w:tr2bl w:val="nil"/>
            </w:tcBorders>
          </w:tcPr>
          <w:p w14:paraId="7E714640">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5AA104B4">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6E3E462E">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661735EA">
            <w:pPr>
              <w:tabs>
                <w:tab w:val="left" w:pos="0"/>
              </w:tabs>
              <w:adjustRightInd/>
              <w:snapToGrid w:val="0"/>
              <w:spacing w:line="278" w:lineRule="auto"/>
              <w:jc w:val="center"/>
              <w:rPr>
                <w:rFonts w:hint="eastAsia" w:ascii="宋体" w:hAnsi="宋体" w:cs="宋体"/>
                <w:sz w:val="18"/>
                <w:szCs w:val="18"/>
              </w:rPr>
            </w:pPr>
          </w:p>
        </w:tc>
      </w:tr>
      <w:tr w14:paraId="1B0569C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707F54E9">
            <w:pPr>
              <w:pStyle w:val="253"/>
              <w:spacing w:before="146"/>
              <w:ind w:left="167"/>
              <w:rPr>
                <w:rFonts w:hint="eastAsia"/>
                <w:sz w:val="18"/>
                <w:szCs w:val="18"/>
              </w:rPr>
            </w:pPr>
            <w:r>
              <w:rPr>
                <w:rFonts w:hint="eastAsia"/>
                <w:spacing w:val="-3"/>
                <w:sz w:val="18"/>
                <w:szCs w:val="18"/>
              </w:rPr>
              <w:t>23</w:t>
            </w:r>
          </w:p>
        </w:tc>
        <w:tc>
          <w:tcPr>
            <w:tcW w:w="2126" w:type="dxa"/>
            <w:tcBorders>
              <w:tl2br w:val="nil"/>
              <w:tr2bl w:val="nil"/>
            </w:tcBorders>
          </w:tcPr>
          <w:p w14:paraId="5FE96BB3">
            <w:pPr>
              <w:pStyle w:val="253"/>
              <w:spacing w:before="28" w:line="222" w:lineRule="auto"/>
              <w:ind w:right="206"/>
              <w:rPr>
                <w:rFonts w:hint="eastAsia"/>
                <w:sz w:val="18"/>
                <w:szCs w:val="18"/>
                <w:lang w:eastAsia="zh-CN"/>
              </w:rPr>
            </w:pPr>
            <w:r>
              <w:rPr>
                <w:rFonts w:hint="eastAsia"/>
                <w:spacing w:val="-1"/>
                <w:sz w:val="18"/>
                <w:szCs w:val="18"/>
                <w:lang w:eastAsia="zh-CN"/>
              </w:rPr>
              <w:t>混凝土断面上部三分之一的各表面缺陷</w:t>
            </w:r>
            <w:r>
              <w:rPr>
                <w:rFonts w:hint="eastAsia"/>
                <w:spacing w:val="-2"/>
                <w:sz w:val="18"/>
                <w:szCs w:val="18"/>
                <w:lang w:eastAsia="zh-CN"/>
              </w:rPr>
              <w:t>（气孔、粘皮、麻面等）</w:t>
            </w:r>
          </w:p>
        </w:tc>
        <w:tc>
          <w:tcPr>
            <w:tcW w:w="1696" w:type="dxa"/>
            <w:vMerge w:val="continue"/>
            <w:tcBorders>
              <w:tl2br w:val="nil"/>
              <w:tr2bl w:val="nil"/>
            </w:tcBorders>
          </w:tcPr>
          <w:p w14:paraId="18D59203">
            <w:pPr>
              <w:tabs>
                <w:tab w:val="left" w:pos="0"/>
              </w:tabs>
              <w:adjustRightInd/>
              <w:snapToGrid w:val="0"/>
              <w:spacing w:line="278" w:lineRule="auto"/>
              <w:jc w:val="center"/>
              <w:rPr>
                <w:rFonts w:hint="eastAsia" w:ascii="宋体" w:hAnsi="宋体" w:cs="宋体"/>
                <w:sz w:val="18"/>
                <w:szCs w:val="18"/>
              </w:rPr>
            </w:pPr>
          </w:p>
        </w:tc>
        <w:tc>
          <w:tcPr>
            <w:tcW w:w="1697" w:type="dxa"/>
            <w:vMerge w:val="continue"/>
            <w:tcBorders>
              <w:tl2br w:val="nil"/>
              <w:tr2bl w:val="nil"/>
            </w:tcBorders>
          </w:tcPr>
          <w:p w14:paraId="544F4AB7">
            <w:pPr>
              <w:tabs>
                <w:tab w:val="left" w:pos="0"/>
              </w:tabs>
              <w:adjustRightInd/>
              <w:snapToGrid w:val="0"/>
              <w:spacing w:line="278" w:lineRule="auto"/>
              <w:jc w:val="center"/>
              <w:rPr>
                <w:rFonts w:hint="eastAsia" w:ascii="宋体" w:hAnsi="宋体" w:cs="宋体"/>
                <w:sz w:val="18"/>
                <w:szCs w:val="18"/>
              </w:rPr>
            </w:pPr>
          </w:p>
        </w:tc>
        <w:tc>
          <w:tcPr>
            <w:tcW w:w="766" w:type="dxa"/>
            <w:tcBorders>
              <w:tl2br w:val="nil"/>
              <w:tr2bl w:val="nil"/>
            </w:tcBorders>
          </w:tcPr>
          <w:p w14:paraId="00F22F38">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660A1790">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2C36CD33">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4D6AF352">
            <w:pPr>
              <w:tabs>
                <w:tab w:val="left" w:pos="0"/>
              </w:tabs>
              <w:adjustRightInd/>
              <w:snapToGrid w:val="0"/>
              <w:spacing w:line="278" w:lineRule="auto"/>
              <w:jc w:val="center"/>
              <w:rPr>
                <w:rFonts w:hint="eastAsia" w:ascii="宋体" w:hAnsi="宋体" w:cs="宋体"/>
                <w:sz w:val="18"/>
                <w:szCs w:val="18"/>
              </w:rPr>
            </w:pPr>
          </w:p>
        </w:tc>
      </w:tr>
      <w:tr w14:paraId="662E7A5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39B8D595">
            <w:pPr>
              <w:pStyle w:val="253"/>
              <w:spacing w:before="140" w:line="242" w:lineRule="auto"/>
              <w:ind w:left="167"/>
              <w:rPr>
                <w:rFonts w:hint="eastAsia"/>
                <w:sz w:val="18"/>
                <w:szCs w:val="18"/>
              </w:rPr>
            </w:pPr>
            <w:r>
              <w:rPr>
                <w:rFonts w:hint="eastAsia"/>
                <w:spacing w:val="-3"/>
                <w:sz w:val="18"/>
                <w:szCs w:val="18"/>
              </w:rPr>
              <w:t>24</w:t>
            </w:r>
          </w:p>
        </w:tc>
        <w:tc>
          <w:tcPr>
            <w:tcW w:w="2126" w:type="dxa"/>
            <w:tcBorders>
              <w:tl2br w:val="nil"/>
              <w:tr2bl w:val="nil"/>
            </w:tcBorders>
          </w:tcPr>
          <w:p w14:paraId="02E6957E">
            <w:pPr>
              <w:pStyle w:val="253"/>
              <w:spacing w:before="140" w:line="220" w:lineRule="auto"/>
              <w:ind w:left="31"/>
              <w:rPr>
                <w:rFonts w:hint="eastAsia"/>
                <w:sz w:val="18"/>
                <w:szCs w:val="18"/>
              </w:rPr>
            </w:pPr>
            <w:r>
              <w:rPr>
                <w:rFonts w:hint="eastAsia"/>
                <w:spacing w:val="-1"/>
                <w:sz w:val="18"/>
                <w:szCs w:val="18"/>
              </w:rPr>
              <w:t>端部破损和掉角</w:t>
            </w:r>
          </w:p>
        </w:tc>
        <w:tc>
          <w:tcPr>
            <w:tcW w:w="1696" w:type="dxa"/>
            <w:vMerge w:val="restart"/>
            <w:tcBorders>
              <w:tl2br w:val="nil"/>
              <w:tr2bl w:val="nil"/>
            </w:tcBorders>
          </w:tcPr>
          <w:p w14:paraId="6301A683">
            <w:pPr>
              <w:rPr>
                <w:rFonts w:hint="eastAsia" w:ascii="宋体" w:hAnsi="宋体" w:cs="宋体"/>
                <w:spacing w:val="-1"/>
                <w:sz w:val="18"/>
                <w:szCs w:val="18"/>
              </w:rPr>
            </w:pPr>
            <w:r>
              <w:rPr>
                <w:rFonts w:hint="eastAsia" w:ascii="宋体" w:hAnsi="宋体" w:cs="宋体"/>
                <w:spacing w:val="-1"/>
                <w:sz w:val="18"/>
                <w:szCs w:val="18"/>
              </w:rPr>
              <w:t>TB/T 3080—2014第 3.4.1 条</w:t>
            </w:r>
          </w:p>
        </w:tc>
        <w:tc>
          <w:tcPr>
            <w:tcW w:w="1697" w:type="dxa"/>
            <w:vMerge w:val="restart"/>
            <w:tcBorders>
              <w:tl2br w:val="nil"/>
              <w:tr2bl w:val="nil"/>
            </w:tcBorders>
          </w:tcPr>
          <w:p w14:paraId="515DE215">
            <w:pPr>
              <w:rPr>
                <w:rFonts w:hint="eastAsia" w:ascii="宋体" w:hAnsi="宋体" w:cs="宋体"/>
                <w:sz w:val="18"/>
                <w:szCs w:val="18"/>
              </w:rPr>
            </w:pPr>
            <w:r>
              <w:rPr>
                <w:rFonts w:hint="eastAsia" w:ascii="宋体" w:hAnsi="宋体" w:cs="宋体"/>
                <w:spacing w:val="-1"/>
                <w:sz w:val="18"/>
                <w:szCs w:val="18"/>
              </w:rPr>
              <w:t>TB/T 3080—2014</w:t>
            </w:r>
            <w:r>
              <w:rPr>
                <w:rFonts w:hint="eastAsia" w:ascii="宋体" w:hAnsi="宋体" w:cs="宋体"/>
                <w:spacing w:val="-3"/>
                <w:sz w:val="18"/>
                <w:szCs w:val="18"/>
              </w:rPr>
              <w:t>第</w:t>
            </w:r>
            <w:r>
              <w:rPr>
                <w:rFonts w:hint="eastAsia" w:ascii="宋体" w:hAnsi="宋体" w:cs="宋体"/>
                <w:spacing w:val="-39"/>
                <w:sz w:val="18"/>
                <w:szCs w:val="18"/>
              </w:rPr>
              <w:t xml:space="preserve"> </w:t>
            </w:r>
            <w:r>
              <w:rPr>
                <w:rFonts w:hint="eastAsia" w:ascii="宋体" w:hAnsi="宋体" w:cs="宋体"/>
                <w:spacing w:val="-3"/>
                <w:sz w:val="18"/>
                <w:szCs w:val="18"/>
              </w:rPr>
              <w:t>4.1</w:t>
            </w:r>
            <w:r>
              <w:rPr>
                <w:rFonts w:hint="eastAsia" w:ascii="宋体" w:hAnsi="宋体" w:cs="宋体"/>
                <w:spacing w:val="-37"/>
                <w:sz w:val="18"/>
                <w:szCs w:val="18"/>
              </w:rPr>
              <w:t xml:space="preserve"> </w:t>
            </w:r>
            <w:r>
              <w:rPr>
                <w:rFonts w:hint="eastAsia" w:ascii="宋体" w:hAnsi="宋体" w:cs="宋体"/>
                <w:spacing w:val="-3"/>
                <w:sz w:val="18"/>
                <w:szCs w:val="18"/>
              </w:rPr>
              <w:t>条</w:t>
            </w:r>
          </w:p>
        </w:tc>
        <w:tc>
          <w:tcPr>
            <w:tcW w:w="766" w:type="dxa"/>
            <w:tcBorders>
              <w:tl2br w:val="nil"/>
              <w:tr2bl w:val="nil"/>
            </w:tcBorders>
          </w:tcPr>
          <w:p w14:paraId="19B71F17">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21307891">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5B8E29E4">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77E9FA26">
            <w:pPr>
              <w:tabs>
                <w:tab w:val="left" w:pos="0"/>
              </w:tabs>
              <w:adjustRightInd/>
              <w:snapToGrid w:val="0"/>
              <w:spacing w:line="278" w:lineRule="auto"/>
              <w:jc w:val="center"/>
              <w:rPr>
                <w:rFonts w:hint="eastAsia" w:ascii="宋体" w:hAnsi="宋体" w:cs="宋体"/>
                <w:sz w:val="18"/>
                <w:szCs w:val="18"/>
              </w:rPr>
            </w:pPr>
          </w:p>
        </w:tc>
      </w:tr>
      <w:tr w14:paraId="4C508FB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2018433C">
            <w:pPr>
              <w:pStyle w:val="253"/>
              <w:spacing w:before="140"/>
              <w:ind w:left="167"/>
              <w:rPr>
                <w:rFonts w:hint="eastAsia"/>
                <w:sz w:val="18"/>
                <w:szCs w:val="18"/>
              </w:rPr>
            </w:pPr>
            <w:r>
              <w:rPr>
                <w:rFonts w:hint="eastAsia"/>
                <w:spacing w:val="-3"/>
                <w:sz w:val="18"/>
                <w:szCs w:val="18"/>
              </w:rPr>
              <w:t>25</w:t>
            </w:r>
          </w:p>
        </w:tc>
        <w:tc>
          <w:tcPr>
            <w:tcW w:w="2126" w:type="dxa"/>
            <w:tcBorders>
              <w:tl2br w:val="nil"/>
              <w:tr2bl w:val="nil"/>
            </w:tcBorders>
          </w:tcPr>
          <w:p w14:paraId="5DD8104A">
            <w:pPr>
              <w:pStyle w:val="253"/>
              <w:spacing w:before="140" w:line="220" w:lineRule="auto"/>
              <w:ind w:left="31"/>
              <w:rPr>
                <w:rFonts w:hint="eastAsia"/>
                <w:sz w:val="18"/>
                <w:szCs w:val="18"/>
              </w:rPr>
            </w:pPr>
            <w:r>
              <w:rPr>
                <w:rFonts w:hint="eastAsia"/>
                <w:spacing w:val="-1"/>
                <w:sz w:val="18"/>
                <w:szCs w:val="18"/>
              </w:rPr>
              <w:t>端部钢筋外伸长度</w:t>
            </w:r>
          </w:p>
        </w:tc>
        <w:tc>
          <w:tcPr>
            <w:tcW w:w="1696" w:type="dxa"/>
            <w:vMerge w:val="continue"/>
            <w:tcBorders>
              <w:tl2br w:val="nil"/>
              <w:tr2bl w:val="nil"/>
            </w:tcBorders>
          </w:tcPr>
          <w:p w14:paraId="44F5C944">
            <w:pPr>
              <w:tabs>
                <w:tab w:val="left" w:pos="0"/>
              </w:tabs>
              <w:adjustRightInd/>
              <w:snapToGrid w:val="0"/>
              <w:spacing w:line="278" w:lineRule="auto"/>
              <w:jc w:val="center"/>
              <w:rPr>
                <w:rFonts w:hint="eastAsia" w:ascii="宋体" w:hAnsi="宋体" w:cs="宋体"/>
                <w:sz w:val="18"/>
                <w:szCs w:val="18"/>
              </w:rPr>
            </w:pPr>
          </w:p>
        </w:tc>
        <w:tc>
          <w:tcPr>
            <w:tcW w:w="1697" w:type="dxa"/>
            <w:vMerge w:val="continue"/>
            <w:tcBorders>
              <w:tl2br w:val="nil"/>
              <w:tr2bl w:val="nil"/>
            </w:tcBorders>
          </w:tcPr>
          <w:p w14:paraId="2436FC23">
            <w:pPr>
              <w:tabs>
                <w:tab w:val="left" w:pos="0"/>
              </w:tabs>
              <w:adjustRightInd/>
              <w:snapToGrid w:val="0"/>
              <w:spacing w:line="278" w:lineRule="auto"/>
              <w:jc w:val="center"/>
              <w:rPr>
                <w:rFonts w:hint="eastAsia" w:ascii="宋体" w:hAnsi="宋体" w:cs="宋体"/>
                <w:sz w:val="18"/>
                <w:szCs w:val="18"/>
              </w:rPr>
            </w:pPr>
          </w:p>
        </w:tc>
        <w:tc>
          <w:tcPr>
            <w:tcW w:w="766" w:type="dxa"/>
            <w:tcBorders>
              <w:tl2br w:val="nil"/>
              <w:tr2bl w:val="nil"/>
            </w:tcBorders>
          </w:tcPr>
          <w:p w14:paraId="6C739AA9">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tcPr>
          <w:p w14:paraId="2A013E55">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0CC0FCF4">
            <w:pPr>
              <w:tabs>
                <w:tab w:val="left" w:pos="0"/>
              </w:tabs>
              <w:adjustRightInd/>
              <w:snapToGrid w:val="0"/>
              <w:spacing w:line="278" w:lineRule="auto"/>
              <w:jc w:val="center"/>
              <w:rPr>
                <w:rFonts w:hint="eastAsia" w:ascii="宋体" w:hAnsi="宋体" w:cs="宋体"/>
                <w:sz w:val="18"/>
                <w:szCs w:val="18"/>
              </w:rPr>
            </w:pPr>
          </w:p>
        </w:tc>
        <w:tc>
          <w:tcPr>
            <w:tcW w:w="768" w:type="dxa"/>
            <w:tcBorders>
              <w:tl2br w:val="nil"/>
              <w:tr2bl w:val="nil"/>
            </w:tcBorders>
          </w:tcPr>
          <w:p w14:paraId="62B4C759">
            <w:pPr>
              <w:tabs>
                <w:tab w:val="left" w:pos="0"/>
              </w:tabs>
              <w:adjustRightInd/>
              <w:snapToGrid w:val="0"/>
              <w:spacing w:line="278" w:lineRule="auto"/>
              <w:jc w:val="center"/>
              <w:rPr>
                <w:rFonts w:hint="eastAsia" w:ascii="宋体" w:hAnsi="宋体" w:cs="宋体"/>
                <w:sz w:val="18"/>
                <w:szCs w:val="18"/>
              </w:rPr>
            </w:pPr>
          </w:p>
        </w:tc>
      </w:tr>
    </w:tbl>
    <w:p w14:paraId="5CB21375">
      <w:pPr>
        <w:widowControl/>
        <w:tabs>
          <w:tab w:val="center" w:pos="4201"/>
          <w:tab w:val="right" w:leader="dot" w:pos="9298"/>
        </w:tabs>
        <w:autoSpaceDE w:val="0"/>
        <w:autoSpaceDN w:val="0"/>
        <w:adjustRightInd/>
        <w:spacing w:before="156" w:beforeLines="50" w:after="156" w:afterLines="50" w:line="360" w:lineRule="exact"/>
        <w:jc w:val="center"/>
        <w:rPr>
          <w:rFonts w:hint="eastAsia" w:ascii="黑体" w:hAnsi="黑体" w:eastAsia="黑体"/>
          <w:kern w:val="0"/>
          <w:szCs w:val="20"/>
        </w:rPr>
      </w:pPr>
    </w:p>
    <w:p w14:paraId="5E4C6B0A">
      <w:pPr>
        <w:widowControl/>
        <w:tabs>
          <w:tab w:val="center" w:pos="4201"/>
          <w:tab w:val="right" w:leader="dot" w:pos="9298"/>
        </w:tabs>
        <w:autoSpaceDE w:val="0"/>
        <w:autoSpaceDN w:val="0"/>
        <w:adjustRightInd/>
        <w:spacing w:before="156" w:beforeLines="50" w:after="156" w:afterLines="50" w:line="360" w:lineRule="exact"/>
        <w:jc w:val="center"/>
        <w:rPr>
          <w:rFonts w:hint="eastAsia" w:ascii="黑体" w:hAnsi="黑体" w:eastAsia="黑体"/>
          <w:kern w:val="0"/>
          <w:szCs w:val="20"/>
        </w:rPr>
      </w:pPr>
    </w:p>
    <w:p w14:paraId="49A5B538">
      <w:pPr>
        <w:widowControl/>
        <w:tabs>
          <w:tab w:val="center" w:pos="4201"/>
          <w:tab w:val="right" w:leader="dot" w:pos="9298"/>
        </w:tabs>
        <w:autoSpaceDE w:val="0"/>
        <w:autoSpaceDN w:val="0"/>
        <w:adjustRightInd/>
        <w:spacing w:before="156" w:beforeLines="50" w:after="156" w:afterLines="50" w:line="360" w:lineRule="exact"/>
        <w:jc w:val="center"/>
        <w:rPr>
          <w:rFonts w:hint="eastAsia" w:ascii="黑体" w:hAnsi="黑体" w:eastAsia="黑体"/>
          <w:kern w:val="0"/>
          <w:szCs w:val="20"/>
        </w:rPr>
      </w:pPr>
      <w:r>
        <w:rPr>
          <w:rFonts w:hint="eastAsia" w:ascii="黑体" w:hAnsi="黑体" w:eastAsia="黑体"/>
          <w:kern w:val="0"/>
          <w:szCs w:val="20"/>
        </w:rPr>
        <w:t>表 9  检验内容、要求及方法（无砟轨道混凝土岔枕）</w:t>
      </w:r>
    </w:p>
    <w:tbl>
      <w:tblPr>
        <w:tblStyle w:val="29"/>
        <w:tblW w:w="9438"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770"/>
        <w:gridCol w:w="2207"/>
        <w:gridCol w:w="1696"/>
        <w:gridCol w:w="1697"/>
        <w:gridCol w:w="766"/>
        <w:gridCol w:w="766"/>
        <w:gridCol w:w="768"/>
        <w:gridCol w:w="768"/>
      </w:tblGrid>
      <w:tr w14:paraId="151E8B5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770" w:type="dxa"/>
            <w:tcBorders>
              <w:tl2br w:val="nil"/>
              <w:tr2bl w:val="nil"/>
            </w:tcBorders>
            <w:vAlign w:val="center"/>
          </w:tcPr>
          <w:p w14:paraId="7526147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序号</w:t>
            </w:r>
          </w:p>
        </w:tc>
        <w:tc>
          <w:tcPr>
            <w:tcW w:w="2207" w:type="dxa"/>
            <w:tcBorders>
              <w:tl2br w:val="nil"/>
              <w:tr2bl w:val="nil"/>
            </w:tcBorders>
            <w:vAlign w:val="center"/>
          </w:tcPr>
          <w:p w14:paraId="50EBDB0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检验项目</w:t>
            </w:r>
          </w:p>
        </w:tc>
        <w:tc>
          <w:tcPr>
            <w:tcW w:w="1696" w:type="dxa"/>
            <w:tcBorders>
              <w:tl2br w:val="nil"/>
              <w:tr2bl w:val="nil"/>
            </w:tcBorders>
            <w:vAlign w:val="center"/>
          </w:tcPr>
          <w:p w14:paraId="033E14E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技术要求</w:t>
            </w:r>
          </w:p>
        </w:tc>
        <w:tc>
          <w:tcPr>
            <w:tcW w:w="1697" w:type="dxa"/>
            <w:tcBorders>
              <w:tl2br w:val="nil"/>
              <w:tr2bl w:val="nil"/>
            </w:tcBorders>
            <w:vAlign w:val="center"/>
          </w:tcPr>
          <w:p w14:paraId="7FB3A8D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试验方法</w:t>
            </w:r>
          </w:p>
        </w:tc>
        <w:tc>
          <w:tcPr>
            <w:tcW w:w="766" w:type="dxa"/>
            <w:tcBorders>
              <w:tl2br w:val="nil"/>
              <w:tr2bl w:val="nil"/>
            </w:tcBorders>
            <w:vAlign w:val="center"/>
          </w:tcPr>
          <w:p w14:paraId="2A614DA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型式</w:t>
            </w:r>
          </w:p>
          <w:p w14:paraId="71ECA85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w:t>
            </w:r>
          </w:p>
        </w:tc>
        <w:tc>
          <w:tcPr>
            <w:tcW w:w="766" w:type="dxa"/>
            <w:tcBorders>
              <w:tl2br w:val="nil"/>
              <w:tr2bl w:val="nil"/>
            </w:tcBorders>
            <w:vAlign w:val="center"/>
          </w:tcPr>
          <w:p w14:paraId="1F0376B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重要性</w:t>
            </w:r>
          </w:p>
          <w:p w14:paraId="62EEF5D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能项目</w:t>
            </w:r>
          </w:p>
        </w:tc>
        <w:tc>
          <w:tcPr>
            <w:tcW w:w="768" w:type="dxa"/>
            <w:tcBorders>
              <w:tl2br w:val="nil"/>
              <w:tr2bl w:val="nil"/>
            </w:tcBorders>
            <w:vAlign w:val="center"/>
          </w:tcPr>
          <w:p w14:paraId="045945D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监督</w:t>
            </w:r>
          </w:p>
          <w:p w14:paraId="6FDA218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检测</w:t>
            </w:r>
          </w:p>
        </w:tc>
        <w:tc>
          <w:tcPr>
            <w:tcW w:w="768" w:type="dxa"/>
            <w:tcBorders>
              <w:tl2br w:val="nil"/>
              <w:tr2bl w:val="nil"/>
            </w:tcBorders>
            <w:vAlign w:val="center"/>
          </w:tcPr>
          <w:p w14:paraId="1E45F82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现场</w:t>
            </w:r>
          </w:p>
          <w:p w14:paraId="7D4D2F5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检查</w:t>
            </w:r>
          </w:p>
        </w:tc>
      </w:tr>
      <w:tr w14:paraId="1A373A9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770" w:type="dxa"/>
            <w:tcBorders>
              <w:tl2br w:val="nil"/>
              <w:tr2bl w:val="nil"/>
            </w:tcBorders>
          </w:tcPr>
          <w:p w14:paraId="4FD3E444">
            <w:pPr>
              <w:pStyle w:val="253"/>
              <w:spacing w:before="59" w:line="242" w:lineRule="auto"/>
              <w:ind w:left="298"/>
              <w:rPr>
                <w:rFonts w:hint="eastAsia"/>
                <w:sz w:val="18"/>
                <w:szCs w:val="18"/>
              </w:rPr>
            </w:pPr>
            <w:r>
              <w:rPr>
                <w:sz w:val="18"/>
                <w:szCs w:val="18"/>
              </w:rPr>
              <w:t>1</w:t>
            </w:r>
          </w:p>
        </w:tc>
        <w:tc>
          <w:tcPr>
            <w:tcW w:w="2207" w:type="dxa"/>
            <w:tcBorders>
              <w:tl2br w:val="nil"/>
              <w:tr2bl w:val="nil"/>
            </w:tcBorders>
          </w:tcPr>
          <w:p w14:paraId="0EE8DAE0">
            <w:pPr>
              <w:pStyle w:val="253"/>
              <w:spacing w:before="58" w:line="220" w:lineRule="auto"/>
              <w:ind w:left="32"/>
              <w:rPr>
                <w:rFonts w:hint="eastAsia"/>
                <w:sz w:val="18"/>
                <w:szCs w:val="18"/>
              </w:rPr>
            </w:pPr>
            <w:r>
              <w:rPr>
                <w:spacing w:val="-2"/>
                <w:sz w:val="18"/>
                <w:szCs w:val="18"/>
              </w:rPr>
              <w:t>静载抗裂强度</w:t>
            </w:r>
          </w:p>
        </w:tc>
        <w:tc>
          <w:tcPr>
            <w:tcW w:w="1696" w:type="dxa"/>
            <w:tcBorders>
              <w:tl2br w:val="nil"/>
              <w:tr2bl w:val="nil"/>
            </w:tcBorders>
          </w:tcPr>
          <w:p w14:paraId="16217282">
            <w:pPr>
              <w:pStyle w:val="253"/>
              <w:spacing w:before="59" w:line="242" w:lineRule="auto"/>
              <w:ind w:right="174"/>
              <w:rPr>
                <w:rFonts w:hint="eastAsia"/>
                <w:sz w:val="18"/>
                <w:szCs w:val="18"/>
              </w:rPr>
            </w:pPr>
            <w:r>
              <w:rPr>
                <w:spacing w:val="-1"/>
                <w:sz w:val="18"/>
                <w:szCs w:val="18"/>
              </w:rPr>
              <w:t>TB/T 3297—2013</w:t>
            </w:r>
            <w:r>
              <w:rPr>
                <w:spacing w:val="-3"/>
                <w:sz w:val="18"/>
                <w:szCs w:val="18"/>
              </w:rPr>
              <w:t>第</w:t>
            </w:r>
            <w:r>
              <w:rPr>
                <w:spacing w:val="-33"/>
                <w:sz w:val="18"/>
                <w:szCs w:val="18"/>
              </w:rPr>
              <w:t xml:space="preserve"> </w:t>
            </w:r>
            <w:r>
              <w:rPr>
                <w:spacing w:val="-3"/>
                <w:sz w:val="18"/>
                <w:szCs w:val="18"/>
              </w:rPr>
              <w:t>3.4.7</w:t>
            </w:r>
            <w:r>
              <w:rPr>
                <w:spacing w:val="-37"/>
                <w:sz w:val="18"/>
                <w:szCs w:val="18"/>
              </w:rPr>
              <w:t xml:space="preserve"> </w:t>
            </w:r>
            <w:r>
              <w:rPr>
                <w:spacing w:val="-3"/>
                <w:sz w:val="18"/>
                <w:szCs w:val="18"/>
              </w:rPr>
              <w:t>条</w:t>
            </w:r>
          </w:p>
        </w:tc>
        <w:tc>
          <w:tcPr>
            <w:tcW w:w="1697" w:type="dxa"/>
            <w:tcBorders>
              <w:tl2br w:val="nil"/>
              <w:tr2bl w:val="nil"/>
            </w:tcBorders>
          </w:tcPr>
          <w:p w14:paraId="1C32A25F">
            <w:pPr>
              <w:pStyle w:val="253"/>
              <w:spacing w:before="59" w:line="242" w:lineRule="auto"/>
              <w:ind w:right="173"/>
              <w:rPr>
                <w:rFonts w:hint="eastAsia"/>
                <w:sz w:val="18"/>
                <w:szCs w:val="18"/>
              </w:rPr>
            </w:pPr>
            <w:r>
              <w:rPr>
                <w:spacing w:val="-1"/>
                <w:sz w:val="18"/>
                <w:szCs w:val="18"/>
              </w:rPr>
              <w:t>TB/T 3297—2013</w:t>
            </w:r>
            <w:r>
              <w:rPr>
                <w:spacing w:val="-3"/>
                <w:sz w:val="18"/>
                <w:szCs w:val="18"/>
              </w:rPr>
              <w:t>第</w:t>
            </w:r>
            <w:r>
              <w:rPr>
                <w:spacing w:val="-36"/>
                <w:sz w:val="18"/>
                <w:szCs w:val="18"/>
              </w:rPr>
              <w:t xml:space="preserve"> </w:t>
            </w:r>
            <w:r>
              <w:rPr>
                <w:spacing w:val="-3"/>
                <w:sz w:val="18"/>
                <w:szCs w:val="18"/>
              </w:rPr>
              <w:t>4.11</w:t>
            </w:r>
            <w:r>
              <w:rPr>
                <w:spacing w:val="-37"/>
                <w:sz w:val="18"/>
                <w:szCs w:val="18"/>
              </w:rPr>
              <w:t xml:space="preserve"> </w:t>
            </w:r>
            <w:r>
              <w:rPr>
                <w:spacing w:val="-3"/>
                <w:sz w:val="18"/>
                <w:szCs w:val="18"/>
              </w:rPr>
              <w:t>条</w:t>
            </w:r>
          </w:p>
        </w:tc>
        <w:tc>
          <w:tcPr>
            <w:tcW w:w="766" w:type="dxa"/>
            <w:tcBorders>
              <w:tl2br w:val="nil"/>
              <w:tr2bl w:val="nil"/>
            </w:tcBorders>
            <w:vAlign w:val="center"/>
          </w:tcPr>
          <w:p w14:paraId="5D8BD261">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5812B219">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60474145">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289FEC41">
            <w:pPr>
              <w:tabs>
                <w:tab w:val="left" w:pos="0"/>
              </w:tabs>
              <w:adjustRightInd/>
              <w:snapToGrid w:val="0"/>
              <w:spacing w:line="278" w:lineRule="auto"/>
              <w:jc w:val="center"/>
              <w:rPr>
                <w:rFonts w:hint="eastAsia" w:ascii="宋体" w:hAnsi="宋体"/>
                <w:sz w:val="18"/>
                <w:szCs w:val="18"/>
              </w:rPr>
            </w:pPr>
          </w:p>
        </w:tc>
      </w:tr>
      <w:tr w14:paraId="549DC67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770" w:type="dxa"/>
            <w:tcBorders>
              <w:tl2br w:val="nil"/>
              <w:tr2bl w:val="nil"/>
            </w:tcBorders>
          </w:tcPr>
          <w:p w14:paraId="53CF05BF">
            <w:pPr>
              <w:pStyle w:val="253"/>
              <w:spacing w:before="137" w:line="242" w:lineRule="auto"/>
              <w:ind w:left="287"/>
              <w:rPr>
                <w:rFonts w:hint="eastAsia"/>
                <w:sz w:val="18"/>
                <w:szCs w:val="18"/>
              </w:rPr>
            </w:pPr>
            <w:r>
              <w:rPr>
                <w:sz w:val="18"/>
                <w:szCs w:val="18"/>
              </w:rPr>
              <w:t>2</w:t>
            </w:r>
          </w:p>
        </w:tc>
        <w:tc>
          <w:tcPr>
            <w:tcW w:w="2207" w:type="dxa"/>
            <w:tcBorders>
              <w:tl2br w:val="nil"/>
              <w:tr2bl w:val="nil"/>
            </w:tcBorders>
          </w:tcPr>
          <w:p w14:paraId="481C6340">
            <w:pPr>
              <w:pStyle w:val="253"/>
              <w:spacing w:before="137" w:line="220" w:lineRule="auto"/>
              <w:ind w:left="33"/>
              <w:rPr>
                <w:rFonts w:hint="eastAsia"/>
                <w:sz w:val="18"/>
                <w:szCs w:val="18"/>
              </w:rPr>
            </w:pPr>
            <w:r>
              <w:rPr>
                <w:spacing w:val="-2"/>
                <w:sz w:val="18"/>
                <w:szCs w:val="18"/>
              </w:rPr>
              <w:t>预埋套管抗拔力</w:t>
            </w:r>
          </w:p>
        </w:tc>
        <w:tc>
          <w:tcPr>
            <w:tcW w:w="1696" w:type="dxa"/>
            <w:tcBorders>
              <w:tl2br w:val="nil"/>
              <w:tr2bl w:val="nil"/>
            </w:tcBorders>
          </w:tcPr>
          <w:p w14:paraId="0418798D">
            <w:pPr>
              <w:pStyle w:val="253"/>
              <w:spacing w:before="59" w:line="242" w:lineRule="auto"/>
              <w:ind w:right="174"/>
              <w:rPr>
                <w:rFonts w:hint="eastAsia"/>
                <w:sz w:val="18"/>
                <w:szCs w:val="18"/>
              </w:rPr>
            </w:pPr>
            <w:r>
              <w:rPr>
                <w:spacing w:val="-1"/>
                <w:sz w:val="18"/>
                <w:szCs w:val="18"/>
              </w:rPr>
              <w:t>TB/T 3297—2013</w:t>
            </w:r>
            <w:r>
              <w:rPr>
                <w:spacing w:val="-3"/>
                <w:sz w:val="18"/>
                <w:szCs w:val="18"/>
              </w:rPr>
              <w:t>第</w:t>
            </w:r>
            <w:r>
              <w:rPr>
                <w:spacing w:val="-33"/>
                <w:sz w:val="18"/>
                <w:szCs w:val="18"/>
              </w:rPr>
              <w:t xml:space="preserve"> </w:t>
            </w:r>
            <w:r>
              <w:rPr>
                <w:spacing w:val="-3"/>
                <w:sz w:val="18"/>
                <w:szCs w:val="18"/>
              </w:rPr>
              <w:t>3.4.8</w:t>
            </w:r>
            <w:r>
              <w:rPr>
                <w:spacing w:val="-37"/>
                <w:sz w:val="18"/>
                <w:szCs w:val="18"/>
              </w:rPr>
              <w:t xml:space="preserve"> </w:t>
            </w:r>
            <w:r>
              <w:rPr>
                <w:spacing w:val="-3"/>
                <w:sz w:val="18"/>
                <w:szCs w:val="18"/>
              </w:rPr>
              <w:t>条</w:t>
            </w:r>
          </w:p>
        </w:tc>
        <w:tc>
          <w:tcPr>
            <w:tcW w:w="1697" w:type="dxa"/>
            <w:tcBorders>
              <w:tl2br w:val="nil"/>
              <w:tr2bl w:val="nil"/>
            </w:tcBorders>
          </w:tcPr>
          <w:p w14:paraId="39FBCDE5">
            <w:pPr>
              <w:pStyle w:val="253"/>
              <w:spacing w:before="59" w:line="242" w:lineRule="auto"/>
              <w:ind w:right="172"/>
              <w:rPr>
                <w:rFonts w:hint="eastAsia"/>
                <w:sz w:val="18"/>
                <w:szCs w:val="18"/>
              </w:rPr>
            </w:pPr>
            <w:r>
              <w:rPr>
                <w:spacing w:val="-1"/>
                <w:sz w:val="18"/>
                <w:szCs w:val="18"/>
              </w:rPr>
              <w:t>TB/T 3297—2013</w:t>
            </w:r>
            <w:r>
              <w:rPr>
                <w:spacing w:val="-3"/>
                <w:sz w:val="18"/>
                <w:szCs w:val="18"/>
              </w:rPr>
              <w:t>第</w:t>
            </w:r>
            <w:r>
              <w:rPr>
                <w:spacing w:val="-36"/>
                <w:sz w:val="18"/>
                <w:szCs w:val="18"/>
              </w:rPr>
              <w:t xml:space="preserve"> </w:t>
            </w:r>
            <w:r>
              <w:rPr>
                <w:spacing w:val="-3"/>
                <w:sz w:val="18"/>
                <w:szCs w:val="18"/>
              </w:rPr>
              <w:t>4.10</w:t>
            </w:r>
            <w:r>
              <w:rPr>
                <w:spacing w:val="-37"/>
                <w:sz w:val="18"/>
                <w:szCs w:val="18"/>
              </w:rPr>
              <w:t xml:space="preserve"> </w:t>
            </w:r>
            <w:r>
              <w:rPr>
                <w:spacing w:val="-3"/>
                <w:sz w:val="18"/>
                <w:szCs w:val="18"/>
              </w:rPr>
              <w:t>条</w:t>
            </w:r>
          </w:p>
        </w:tc>
        <w:tc>
          <w:tcPr>
            <w:tcW w:w="766" w:type="dxa"/>
            <w:tcBorders>
              <w:tl2br w:val="nil"/>
              <w:tr2bl w:val="nil"/>
            </w:tcBorders>
            <w:vAlign w:val="center"/>
          </w:tcPr>
          <w:p w14:paraId="0C16A276">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5B633B4B">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08E68F74">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101A1B80">
            <w:pPr>
              <w:tabs>
                <w:tab w:val="left" w:pos="0"/>
              </w:tabs>
              <w:adjustRightInd/>
              <w:snapToGrid w:val="0"/>
              <w:spacing w:line="278" w:lineRule="auto"/>
              <w:jc w:val="center"/>
              <w:rPr>
                <w:rFonts w:hint="eastAsia" w:ascii="宋体" w:hAnsi="宋体"/>
                <w:sz w:val="18"/>
                <w:szCs w:val="18"/>
              </w:rPr>
            </w:pPr>
          </w:p>
        </w:tc>
      </w:tr>
      <w:tr w14:paraId="3DA8EDD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770" w:type="dxa"/>
            <w:tcBorders>
              <w:tl2br w:val="nil"/>
              <w:tr2bl w:val="nil"/>
            </w:tcBorders>
          </w:tcPr>
          <w:p w14:paraId="43D43360">
            <w:pPr>
              <w:pStyle w:val="253"/>
              <w:spacing w:before="136"/>
              <w:ind w:left="288"/>
              <w:rPr>
                <w:rFonts w:hint="eastAsia"/>
                <w:sz w:val="18"/>
                <w:szCs w:val="18"/>
              </w:rPr>
            </w:pPr>
            <w:r>
              <w:rPr>
                <w:sz w:val="18"/>
                <w:szCs w:val="18"/>
              </w:rPr>
              <w:t>3</w:t>
            </w:r>
          </w:p>
        </w:tc>
        <w:tc>
          <w:tcPr>
            <w:tcW w:w="2207" w:type="dxa"/>
            <w:tcBorders>
              <w:tl2br w:val="nil"/>
              <w:tr2bl w:val="nil"/>
            </w:tcBorders>
          </w:tcPr>
          <w:p w14:paraId="3EC3C9C9">
            <w:pPr>
              <w:pStyle w:val="253"/>
              <w:spacing w:before="135" w:line="220" w:lineRule="auto"/>
              <w:ind w:left="30"/>
              <w:rPr>
                <w:rFonts w:hint="eastAsia"/>
                <w:sz w:val="18"/>
                <w:szCs w:val="18"/>
                <w:lang w:eastAsia="zh-CN"/>
              </w:rPr>
            </w:pPr>
            <w:r>
              <w:rPr>
                <w:spacing w:val="-1"/>
                <w:sz w:val="18"/>
                <w:szCs w:val="18"/>
                <w:lang w:eastAsia="zh-CN"/>
              </w:rPr>
              <w:t>桁架钢筋焊接点抗拉强度</w:t>
            </w:r>
          </w:p>
        </w:tc>
        <w:tc>
          <w:tcPr>
            <w:tcW w:w="1696" w:type="dxa"/>
            <w:tcBorders>
              <w:tl2br w:val="nil"/>
              <w:tr2bl w:val="nil"/>
            </w:tcBorders>
          </w:tcPr>
          <w:p w14:paraId="7820EAAC">
            <w:pPr>
              <w:pStyle w:val="253"/>
              <w:spacing w:before="131" w:line="242" w:lineRule="auto"/>
              <w:ind w:right="174"/>
              <w:rPr>
                <w:rFonts w:hint="eastAsia"/>
                <w:sz w:val="18"/>
                <w:szCs w:val="18"/>
              </w:rPr>
            </w:pPr>
            <w:r>
              <w:rPr>
                <w:spacing w:val="-1"/>
                <w:sz w:val="18"/>
                <w:szCs w:val="18"/>
              </w:rPr>
              <w:t>TB/T 3297—2013</w:t>
            </w:r>
            <w:r>
              <w:rPr>
                <w:spacing w:val="-3"/>
                <w:sz w:val="18"/>
                <w:szCs w:val="18"/>
              </w:rPr>
              <w:t>第</w:t>
            </w:r>
            <w:r>
              <w:rPr>
                <w:spacing w:val="-33"/>
                <w:sz w:val="18"/>
                <w:szCs w:val="18"/>
              </w:rPr>
              <w:t xml:space="preserve"> </w:t>
            </w:r>
            <w:r>
              <w:rPr>
                <w:spacing w:val="-3"/>
                <w:sz w:val="18"/>
                <w:szCs w:val="18"/>
              </w:rPr>
              <w:t>3.4.9</w:t>
            </w:r>
            <w:r>
              <w:rPr>
                <w:spacing w:val="-37"/>
                <w:sz w:val="18"/>
                <w:szCs w:val="18"/>
              </w:rPr>
              <w:t xml:space="preserve"> </w:t>
            </w:r>
            <w:r>
              <w:rPr>
                <w:spacing w:val="-3"/>
                <w:sz w:val="18"/>
                <w:szCs w:val="18"/>
              </w:rPr>
              <w:t>条</w:t>
            </w:r>
          </w:p>
        </w:tc>
        <w:tc>
          <w:tcPr>
            <w:tcW w:w="1697" w:type="dxa"/>
            <w:tcBorders>
              <w:tl2br w:val="nil"/>
              <w:tr2bl w:val="nil"/>
            </w:tcBorders>
          </w:tcPr>
          <w:p w14:paraId="21D7D3B4">
            <w:pPr>
              <w:pStyle w:val="253"/>
              <w:spacing w:before="131" w:line="242" w:lineRule="auto"/>
              <w:ind w:right="173"/>
              <w:rPr>
                <w:rFonts w:hint="eastAsia"/>
                <w:sz w:val="18"/>
                <w:szCs w:val="18"/>
              </w:rPr>
            </w:pPr>
            <w:r>
              <w:rPr>
                <w:spacing w:val="-1"/>
                <w:sz w:val="18"/>
                <w:szCs w:val="18"/>
              </w:rPr>
              <w:t>TB/T 3297—2013</w:t>
            </w:r>
            <w:r>
              <w:rPr>
                <w:spacing w:val="-3"/>
                <w:sz w:val="18"/>
                <w:szCs w:val="18"/>
              </w:rPr>
              <w:t>第</w:t>
            </w:r>
            <w:r>
              <w:rPr>
                <w:spacing w:val="-33"/>
                <w:sz w:val="18"/>
                <w:szCs w:val="18"/>
              </w:rPr>
              <w:t xml:space="preserve"> </w:t>
            </w:r>
            <w:r>
              <w:rPr>
                <w:spacing w:val="-3"/>
                <w:sz w:val="18"/>
                <w:szCs w:val="18"/>
              </w:rPr>
              <w:t>5.4.5</w:t>
            </w:r>
            <w:r>
              <w:rPr>
                <w:spacing w:val="-37"/>
                <w:sz w:val="18"/>
                <w:szCs w:val="18"/>
              </w:rPr>
              <w:t xml:space="preserve"> </w:t>
            </w:r>
            <w:r>
              <w:rPr>
                <w:spacing w:val="-3"/>
                <w:sz w:val="18"/>
                <w:szCs w:val="18"/>
              </w:rPr>
              <w:t>条</w:t>
            </w:r>
          </w:p>
        </w:tc>
        <w:tc>
          <w:tcPr>
            <w:tcW w:w="766" w:type="dxa"/>
            <w:tcBorders>
              <w:tl2br w:val="nil"/>
              <w:tr2bl w:val="nil"/>
            </w:tcBorders>
            <w:vAlign w:val="center"/>
          </w:tcPr>
          <w:p w14:paraId="6FE166BF">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352F9CBB">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7E9C88C6">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563801C6">
            <w:pPr>
              <w:tabs>
                <w:tab w:val="left" w:pos="0"/>
              </w:tabs>
              <w:adjustRightInd/>
              <w:snapToGrid w:val="0"/>
              <w:spacing w:line="278" w:lineRule="auto"/>
              <w:jc w:val="center"/>
              <w:rPr>
                <w:rFonts w:hint="eastAsia" w:ascii="宋体" w:hAnsi="宋体"/>
                <w:sz w:val="18"/>
                <w:szCs w:val="18"/>
              </w:rPr>
            </w:pPr>
          </w:p>
        </w:tc>
      </w:tr>
      <w:tr w14:paraId="6F62478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770" w:type="dxa"/>
            <w:tcBorders>
              <w:tl2br w:val="nil"/>
              <w:tr2bl w:val="nil"/>
            </w:tcBorders>
          </w:tcPr>
          <w:p w14:paraId="14B9DE1A">
            <w:pPr>
              <w:pStyle w:val="253"/>
              <w:spacing w:before="136" w:line="242" w:lineRule="auto"/>
              <w:ind w:left="284"/>
              <w:rPr>
                <w:rFonts w:hint="eastAsia"/>
                <w:sz w:val="18"/>
                <w:szCs w:val="18"/>
              </w:rPr>
            </w:pPr>
            <w:r>
              <w:rPr>
                <w:sz w:val="18"/>
                <w:szCs w:val="18"/>
              </w:rPr>
              <w:t>4</w:t>
            </w:r>
          </w:p>
        </w:tc>
        <w:tc>
          <w:tcPr>
            <w:tcW w:w="2207" w:type="dxa"/>
            <w:tcBorders>
              <w:tl2br w:val="nil"/>
              <w:tr2bl w:val="nil"/>
            </w:tcBorders>
          </w:tcPr>
          <w:p w14:paraId="398A425E">
            <w:pPr>
              <w:pStyle w:val="253"/>
              <w:spacing w:before="136" w:line="221" w:lineRule="auto"/>
              <w:ind w:left="31"/>
              <w:rPr>
                <w:rFonts w:hint="eastAsia"/>
                <w:sz w:val="18"/>
                <w:szCs w:val="18"/>
              </w:rPr>
            </w:pPr>
            <w:r>
              <w:rPr>
                <w:spacing w:val="-2"/>
                <w:sz w:val="18"/>
                <w:szCs w:val="18"/>
              </w:rPr>
              <w:t>缺丝</w:t>
            </w:r>
          </w:p>
        </w:tc>
        <w:tc>
          <w:tcPr>
            <w:tcW w:w="1696" w:type="dxa"/>
            <w:vMerge w:val="restart"/>
            <w:tcBorders>
              <w:tl2br w:val="nil"/>
              <w:tr2bl w:val="nil"/>
            </w:tcBorders>
          </w:tcPr>
          <w:p w14:paraId="0820EF76">
            <w:pPr>
              <w:pStyle w:val="253"/>
              <w:spacing w:before="136" w:line="242" w:lineRule="auto"/>
              <w:ind w:right="174"/>
              <w:rPr>
                <w:rFonts w:hint="eastAsia"/>
                <w:sz w:val="18"/>
                <w:szCs w:val="18"/>
              </w:rPr>
            </w:pPr>
            <w:r>
              <w:rPr>
                <w:spacing w:val="-1"/>
                <w:sz w:val="18"/>
                <w:szCs w:val="18"/>
              </w:rPr>
              <w:t>TB/T 3297—2013</w:t>
            </w:r>
            <w:r>
              <w:rPr>
                <w:spacing w:val="-3"/>
                <w:sz w:val="18"/>
                <w:szCs w:val="18"/>
              </w:rPr>
              <w:t>第</w:t>
            </w:r>
            <w:r>
              <w:rPr>
                <w:spacing w:val="-33"/>
                <w:sz w:val="18"/>
                <w:szCs w:val="18"/>
              </w:rPr>
              <w:t xml:space="preserve"> </w:t>
            </w:r>
            <w:r>
              <w:rPr>
                <w:spacing w:val="-3"/>
                <w:sz w:val="18"/>
                <w:szCs w:val="18"/>
              </w:rPr>
              <w:t>3.4.1</w:t>
            </w:r>
            <w:r>
              <w:rPr>
                <w:spacing w:val="-37"/>
                <w:sz w:val="18"/>
                <w:szCs w:val="18"/>
              </w:rPr>
              <w:t xml:space="preserve"> </w:t>
            </w:r>
            <w:r>
              <w:rPr>
                <w:spacing w:val="-3"/>
                <w:sz w:val="18"/>
                <w:szCs w:val="18"/>
              </w:rPr>
              <w:t>条</w:t>
            </w:r>
          </w:p>
        </w:tc>
        <w:tc>
          <w:tcPr>
            <w:tcW w:w="1697" w:type="dxa"/>
            <w:vMerge w:val="restart"/>
            <w:tcBorders>
              <w:tl2br w:val="nil"/>
              <w:tr2bl w:val="nil"/>
            </w:tcBorders>
          </w:tcPr>
          <w:p w14:paraId="728F3723">
            <w:pPr>
              <w:pStyle w:val="253"/>
              <w:spacing w:before="136" w:line="242" w:lineRule="auto"/>
              <w:ind w:right="173"/>
              <w:rPr>
                <w:rFonts w:hint="eastAsia"/>
                <w:sz w:val="18"/>
                <w:szCs w:val="18"/>
              </w:rPr>
            </w:pPr>
            <w:r>
              <w:rPr>
                <w:spacing w:val="-1"/>
                <w:sz w:val="18"/>
                <w:szCs w:val="18"/>
              </w:rPr>
              <w:t>TB/T 3297—2013</w:t>
            </w:r>
            <w:r>
              <w:rPr>
                <w:spacing w:val="-5"/>
                <w:sz w:val="18"/>
                <w:szCs w:val="18"/>
              </w:rPr>
              <w:t>第</w:t>
            </w:r>
            <w:r>
              <w:rPr>
                <w:spacing w:val="-39"/>
                <w:sz w:val="18"/>
                <w:szCs w:val="18"/>
              </w:rPr>
              <w:t xml:space="preserve"> </w:t>
            </w:r>
            <w:r>
              <w:rPr>
                <w:spacing w:val="-5"/>
                <w:sz w:val="18"/>
                <w:szCs w:val="18"/>
              </w:rPr>
              <w:t>4</w:t>
            </w:r>
            <w:r>
              <w:rPr>
                <w:spacing w:val="-37"/>
                <w:sz w:val="18"/>
                <w:szCs w:val="18"/>
              </w:rPr>
              <w:t xml:space="preserve"> </w:t>
            </w:r>
            <w:r>
              <w:rPr>
                <w:spacing w:val="-5"/>
                <w:sz w:val="18"/>
                <w:szCs w:val="18"/>
              </w:rPr>
              <w:t>条</w:t>
            </w:r>
          </w:p>
        </w:tc>
        <w:tc>
          <w:tcPr>
            <w:tcW w:w="766" w:type="dxa"/>
            <w:tcBorders>
              <w:tl2br w:val="nil"/>
              <w:tr2bl w:val="nil"/>
            </w:tcBorders>
            <w:vAlign w:val="center"/>
          </w:tcPr>
          <w:p w14:paraId="7B433F89">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5DE9547E">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5B5B4B00">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5859280C">
            <w:pPr>
              <w:tabs>
                <w:tab w:val="left" w:pos="0"/>
              </w:tabs>
              <w:adjustRightInd/>
              <w:snapToGrid w:val="0"/>
              <w:spacing w:line="278" w:lineRule="auto"/>
              <w:jc w:val="center"/>
              <w:rPr>
                <w:rFonts w:hint="eastAsia" w:ascii="宋体" w:hAnsi="宋体"/>
                <w:sz w:val="18"/>
                <w:szCs w:val="18"/>
              </w:rPr>
            </w:pPr>
          </w:p>
        </w:tc>
      </w:tr>
      <w:tr w14:paraId="3227E40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770" w:type="dxa"/>
            <w:tcBorders>
              <w:tl2br w:val="nil"/>
              <w:tr2bl w:val="nil"/>
            </w:tcBorders>
          </w:tcPr>
          <w:p w14:paraId="285EC07D">
            <w:pPr>
              <w:pStyle w:val="253"/>
              <w:spacing w:before="138"/>
              <w:ind w:left="288"/>
              <w:rPr>
                <w:rFonts w:hint="eastAsia"/>
                <w:sz w:val="18"/>
                <w:szCs w:val="18"/>
              </w:rPr>
            </w:pPr>
            <w:r>
              <w:rPr>
                <w:sz w:val="18"/>
                <w:szCs w:val="18"/>
              </w:rPr>
              <w:t>5</w:t>
            </w:r>
          </w:p>
        </w:tc>
        <w:tc>
          <w:tcPr>
            <w:tcW w:w="2207" w:type="dxa"/>
            <w:tcBorders>
              <w:tl2br w:val="nil"/>
              <w:tr2bl w:val="nil"/>
            </w:tcBorders>
          </w:tcPr>
          <w:p w14:paraId="560B48F6">
            <w:pPr>
              <w:pStyle w:val="253"/>
              <w:spacing w:before="137" w:line="222" w:lineRule="auto"/>
              <w:ind w:left="30"/>
              <w:rPr>
                <w:rFonts w:hint="eastAsia"/>
                <w:sz w:val="18"/>
                <w:szCs w:val="18"/>
              </w:rPr>
            </w:pPr>
            <w:r>
              <w:rPr>
                <w:spacing w:val="-2"/>
                <w:sz w:val="18"/>
                <w:szCs w:val="18"/>
              </w:rPr>
              <w:t>表面裂纹</w:t>
            </w:r>
          </w:p>
        </w:tc>
        <w:tc>
          <w:tcPr>
            <w:tcW w:w="1696" w:type="dxa"/>
            <w:vMerge w:val="continue"/>
            <w:tcBorders>
              <w:tl2br w:val="nil"/>
              <w:tr2bl w:val="nil"/>
            </w:tcBorders>
          </w:tcPr>
          <w:p w14:paraId="09FADF23">
            <w:pPr>
              <w:pStyle w:val="253"/>
              <w:spacing w:before="137" w:line="242" w:lineRule="auto"/>
              <w:ind w:right="174"/>
              <w:rPr>
                <w:rFonts w:hint="eastAsia"/>
                <w:sz w:val="18"/>
                <w:szCs w:val="18"/>
              </w:rPr>
            </w:pPr>
          </w:p>
        </w:tc>
        <w:tc>
          <w:tcPr>
            <w:tcW w:w="1697" w:type="dxa"/>
            <w:vMerge w:val="continue"/>
            <w:tcBorders>
              <w:tl2br w:val="nil"/>
              <w:tr2bl w:val="nil"/>
            </w:tcBorders>
          </w:tcPr>
          <w:p w14:paraId="784EE60D">
            <w:pPr>
              <w:pStyle w:val="253"/>
              <w:spacing w:before="137" w:line="242" w:lineRule="auto"/>
              <w:ind w:right="173"/>
              <w:rPr>
                <w:rFonts w:hint="eastAsia"/>
                <w:sz w:val="18"/>
                <w:szCs w:val="18"/>
              </w:rPr>
            </w:pPr>
          </w:p>
        </w:tc>
        <w:tc>
          <w:tcPr>
            <w:tcW w:w="766" w:type="dxa"/>
            <w:tcBorders>
              <w:tl2br w:val="nil"/>
              <w:tr2bl w:val="nil"/>
            </w:tcBorders>
            <w:vAlign w:val="center"/>
          </w:tcPr>
          <w:p w14:paraId="05DC849A">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77D7AF6E">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2872049A">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39274251">
            <w:pPr>
              <w:tabs>
                <w:tab w:val="left" w:pos="0"/>
              </w:tabs>
              <w:adjustRightInd/>
              <w:snapToGrid w:val="0"/>
              <w:spacing w:line="278" w:lineRule="auto"/>
              <w:jc w:val="center"/>
              <w:rPr>
                <w:rFonts w:hint="eastAsia" w:ascii="宋体" w:hAnsi="宋体"/>
                <w:sz w:val="18"/>
                <w:szCs w:val="18"/>
              </w:rPr>
            </w:pPr>
          </w:p>
        </w:tc>
      </w:tr>
      <w:tr w14:paraId="1DB62AD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770" w:type="dxa"/>
            <w:tcBorders>
              <w:tl2br w:val="nil"/>
              <w:tr2bl w:val="nil"/>
            </w:tcBorders>
          </w:tcPr>
          <w:p w14:paraId="3F62FE9D">
            <w:pPr>
              <w:pStyle w:val="253"/>
              <w:spacing w:before="137"/>
              <w:ind w:left="286"/>
              <w:rPr>
                <w:rFonts w:hint="eastAsia"/>
                <w:sz w:val="18"/>
                <w:szCs w:val="18"/>
              </w:rPr>
            </w:pPr>
            <w:r>
              <w:rPr>
                <w:sz w:val="18"/>
                <w:szCs w:val="18"/>
              </w:rPr>
              <w:t>6</w:t>
            </w:r>
          </w:p>
        </w:tc>
        <w:tc>
          <w:tcPr>
            <w:tcW w:w="2207" w:type="dxa"/>
            <w:tcBorders>
              <w:tl2br w:val="nil"/>
              <w:tr2bl w:val="nil"/>
            </w:tcBorders>
          </w:tcPr>
          <w:p w14:paraId="53CE975D">
            <w:pPr>
              <w:pStyle w:val="253"/>
              <w:spacing w:before="137" w:line="221" w:lineRule="auto"/>
              <w:ind w:left="32"/>
              <w:rPr>
                <w:rFonts w:hint="eastAsia"/>
                <w:sz w:val="18"/>
                <w:szCs w:val="18"/>
              </w:rPr>
            </w:pPr>
            <w:r>
              <w:rPr>
                <w:spacing w:val="-2"/>
                <w:sz w:val="18"/>
                <w:szCs w:val="18"/>
              </w:rPr>
              <w:t>标志</w:t>
            </w:r>
          </w:p>
        </w:tc>
        <w:tc>
          <w:tcPr>
            <w:tcW w:w="1696" w:type="dxa"/>
            <w:vMerge w:val="continue"/>
            <w:tcBorders>
              <w:tl2br w:val="nil"/>
              <w:tr2bl w:val="nil"/>
            </w:tcBorders>
          </w:tcPr>
          <w:p w14:paraId="3791ABD1">
            <w:pPr>
              <w:pStyle w:val="253"/>
              <w:spacing w:before="138" w:line="242" w:lineRule="auto"/>
              <w:ind w:right="174"/>
              <w:rPr>
                <w:rFonts w:hint="eastAsia"/>
                <w:sz w:val="18"/>
                <w:szCs w:val="18"/>
              </w:rPr>
            </w:pPr>
          </w:p>
        </w:tc>
        <w:tc>
          <w:tcPr>
            <w:tcW w:w="1697" w:type="dxa"/>
            <w:vMerge w:val="continue"/>
            <w:tcBorders>
              <w:tl2br w:val="nil"/>
              <w:tr2bl w:val="nil"/>
            </w:tcBorders>
          </w:tcPr>
          <w:p w14:paraId="6A795361">
            <w:pPr>
              <w:pStyle w:val="253"/>
              <w:spacing w:before="138" w:line="242" w:lineRule="auto"/>
              <w:ind w:right="173"/>
              <w:rPr>
                <w:rFonts w:hint="eastAsia"/>
                <w:sz w:val="18"/>
                <w:szCs w:val="18"/>
              </w:rPr>
            </w:pPr>
          </w:p>
        </w:tc>
        <w:tc>
          <w:tcPr>
            <w:tcW w:w="766" w:type="dxa"/>
            <w:tcBorders>
              <w:tl2br w:val="nil"/>
              <w:tr2bl w:val="nil"/>
            </w:tcBorders>
            <w:vAlign w:val="center"/>
          </w:tcPr>
          <w:p w14:paraId="4B80A401">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21208631">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77C8D8BE">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6F2FF425">
            <w:pPr>
              <w:tabs>
                <w:tab w:val="left" w:pos="0"/>
              </w:tabs>
              <w:adjustRightInd/>
              <w:snapToGrid w:val="0"/>
              <w:spacing w:line="278" w:lineRule="auto"/>
              <w:jc w:val="center"/>
              <w:rPr>
                <w:rFonts w:hint="eastAsia" w:ascii="宋体" w:hAnsi="宋体"/>
                <w:sz w:val="18"/>
                <w:szCs w:val="18"/>
              </w:rPr>
            </w:pPr>
          </w:p>
        </w:tc>
      </w:tr>
      <w:tr w14:paraId="78C7D7E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770" w:type="dxa"/>
            <w:tcBorders>
              <w:tl2br w:val="nil"/>
              <w:tr2bl w:val="nil"/>
            </w:tcBorders>
          </w:tcPr>
          <w:p w14:paraId="7096A6F6">
            <w:pPr>
              <w:pStyle w:val="253"/>
              <w:spacing w:before="138"/>
              <w:ind w:left="289"/>
              <w:rPr>
                <w:rFonts w:hint="eastAsia"/>
                <w:sz w:val="18"/>
                <w:szCs w:val="18"/>
              </w:rPr>
            </w:pPr>
            <w:r>
              <w:rPr>
                <w:sz w:val="18"/>
                <w:szCs w:val="18"/>
              </w:rPr>
              <w:t>7</w:t>
            </w:r>
          </w:p>
        </w:tc>
        <w:tc>
          <w:tcPr>
            <w:tcW w:w="2207" w:type="dxa"/>
            <w:tcBorders>
              <w:tl2br w:val="nil"/>
              <w:tr2bl w:val="nil"/>
            </w:tcBorders>
          </w:tcPr>
          <w:p w14:paraId="5E902D4B">
            <w:pPr>
              <w:pStyle w:val="253"/>
              <w:spacing w:before="138" w:line="220" w:lineRule="auto"/>
              <w:ind w:left="33"/>
              <w:rPr>
                <w:rFonts w:hint="eastAsia"/>
                <w:sz w:val="18"/>
                <w:szCs w:val="18"/>
                <w:lang w:eastAsia="zh-CN"/>
              </w:rPr>
            </w:pPr>
            <w:r>
              <w:rPr>
                <w:spacing w:val="-1"/>
                <w:sz w:val="18"/>
                <w:szCs w:val="18"/>
                <w:lang w:eastAsia="zh-CN"/>
              </w:rPr>
              <w:t>预埋套管孔中混凝土淤块</w:t>
            </w:r>
          </w:p>
        </w:tc>
        <w:tc>
          <w:tcPr>
            <w:tcW w:w="1696" w:type="dxa"/>
            <w:vMerge w:val="continue"/>
            <w:tcBorders>
              <w:tl2br w:val="nil"/>
              <w:tr2bl w:val="nil"/>
            </w:tcBorders>
          </w:tcPr>
          <w:p w14:paraId="5C266EE3">
            <w:pPr>
              <w:pStyle w:val="253"/>
              <w:spacing w:before="154" w:line="241" w:lineRule="auto"/>
              <w:ind w:right="174"/>
              <w:rPr>
                <w:rFonts w:hint="eastAsia"/>
                <w:sz w:val="18"/>
                <w:szCs w:val="18"/>
                <w:lang w:eastAsia="zh-CN"/>
              </w:rPr>
            </w:pPr>
          </w:p>
        </w:tc>
        <w:tc>
          <w:tcPr>
            <w:tcW w:w="1697" w:type="dxa"/>
            <w:vMerge w:val="continue"/>
            <w:tcBorders>
              <w:tl2br w:val="nil"/>
              <w:tr2bl w:val="nil"/>
            </w:tcBorders>
          </w:tcPr>
          <w:p w14:paraId="4978CFBC">
            <w:pPr>
              <w:pStyle w:val="253"/>
              <w:spacing w:before="154" w:line="241" w:lineRule="auto"/>
              <w:ind w:right="173"/>
              <w:rPr>
                <w:rFonts w:hint="eastAsia"/>
                <w:sz w:val="18"/>
                <w:szCs w:val="18"/>
                <w:lang w:eastAsia="zh-CN"/>
              </w:rPr>
            </w:pPr>
          </w:p>
        </w:tc>
        <w:tc>
          <w:tcPr>
            <w:tcW w:w="766" w:type="dxa"/>
            <w:tcBorders>
              <w:tl2br w:val="nil"/>
              <w:tr2bl w:val="nil"/>
            </w:tcBorders>
            <w:vAlign w:val="center"/>
          </w:tcPr>
          <w:p w14:paraId="3AC62DE6">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5FDB98C9">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068134C2">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25D1B2DF">
            <w:pPr>
              <w:tabs>
                <w:tab w:val="left" w:pos="0"/>
              </w:tabs>
              <w:adjustRightInd/>
              <w:snapToGrid w:val="0"/>
              <w:spacing w:line="278" w:lineRule="auto"/>
              <w:jc w:val="center"/>
              <w:rPr>
                <w:rFonts w:hint="eastAsia" w:ascii="宋体" w:hAnsi="宋体"/>
                <w:sz w:val="18"/>
                <w:szCs w:val="18"/>
              </w:rPr>
            </w:pPr>
          </w:p>
        </w:tc>
      </w:tr>
      <w:tr w14:paraId="091DE19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770" w:type="dxa"/>
            <w:tcBorders>
              <w:tl2br w:val="nil"/>
              <w:tr2bl w:val="nil"/>
            </w:tcBorders>
          </w:tcPr>
          <w:p w14:paraId="25B35A71">
            <w:pPr>
              <w:pStyle w:val="253"/>
              <w:spacing w:before="139"/>
              <w:ind w:left="285"/>
              <w:rPr>
                <w:rFonts w:hint="eastAsia"/>
                <w:sz w:val="18"/>
                <w:szCs w:val="18"/>
              </w:rPr>
            </w:pPr>
            <w:r>
              <w:rPr>
                <w:sz w:val="18"/>
                <w:szCs w:val="18"/>
              </w:rPr>
              <w:t>8</w:t>
            </w:r>
          </w:p>
        </w:tc>
        <w:tc>
          <w:tcPr>
            <w:tcW w:w="2207" w:type="dxa"/>
            <w:tcBorders>
              <w:tl2br w:val="nil"/>
              <w:tr2bl w:val="nil"/>
            </w:tcBorders>
          </w:tcPr>
          <w:p w14:paraId="6CA1757E">
            <w:pPr>
              <w:pStyle w:val="253"/>
              <w:spacing w:before="139" w:line="220" w:lineRule="auto"/>
              <w:ind w:left="32"/>
              <w:rPr>
                <w:rFonts w:hint="eastAsia"/>
                <w:sz w:val="18"/>
                <w:szCs w:val="18"/>
              </w:rPr>
            </w:pPr>
            <w:r>
              <w:rPr>
                <w:spacing w:val="-2"/>
                <w:sz w:val="18"/>
                <w:szCs w:val="18"/>
              </w:rPr>
              <w:t>波纹钢筋焊接</w:t>
            </w:r>
          </w:p>
        </w:tc>
        <w:tc>
          <w:tcPr>
            <w:tcW w:w="1696" w:type="dxa"/>
            <w:vMerge w:val="continue"/>
            <w:tcBorders>
              <w:tl2br w:val="nil"/>
              <w:tr2bl w:val="nil"/>
            </w:tcBorders>
            <w:vAlign w:val="center"/>
          </w:tcPr>
          <w:p w14:paraId="092557D1">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78A695E9">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29D1F332">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766BA033">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19EDB8F8">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4FDDC00F">
            <w:pPr>
              <w:tabs>
                <w:tab w:val="left" w:pos="0"/>
              </w:tabs>
              <w:adjustRightInd/>
              <w:snapToGrid w:val="0"/>
              <w:spacing w:line="278" w:lineRule="auto"/>
              <w:jc w:val="center"/>
              <w:rPr>
                <w:rFonts w:hint="eastAsia" w:ascii="宋体" w:hAnsi="宋体"/>
                <w:sz w:val="18"/>
                <w:szCs w:val="18"/>
              </w:rPr>
            </w:pPr>
          </w:p>
        </w:tc>
      </w:tr>
      <w:tr w14:paraId="2EB1069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770" w:type="dxa"/>
            <w:tcBorders>
              <w:tl2br w:val="nil"/>
              <w:tr2bl w:val="nil"/>
            </w:tcBorders>
          </w:tcPr>
          <w:p w14:paraId="5A64CF33">
            <w:pPr>
              <w:pStyle w:val="253"/>
              <w:spacing w:before="138"/>
              <w:ind w:left="285"/>
              <w:rPr>
                <w:rFonts w:hint="eastAsia"/>
                <w:sz w:val="18"/>
                <w:szCs w:val="18"/>
              </w:rPr>
            </w:pPr>
            <w:r>
              <w:rPr>
                <w:sz w:val="18"/>
                <w:szCs w:val="18"/>
              </w:rPr>
              <w:t>9</w:t>
            </w:r>
          </w:p>
        </w:tc>
        <w:tc>
          <w:tcPr>
            <w:tcW w:w="2207" w:type="dxa"/>
            <w:tcBorders>
              <w:tl2br w:val="nil"/>
              <w:tr2bl w:val="nil"/>
            </w:tcBorders>
          </w:tcPr>
          <w:p w14:paraId="686DB3D6">
            <w:pPr>
              <w:pStyle w:val="253"/>
              <w:spacing w:before="138" w:line="221" w:lineRule="auto"/>
              <w:ind w:left="32"/>
              <w:rPr>
                <w:rFonts w:hint="eastAsia"/>
                <w:sz w:val="18"/>
                <w:szCs w:val="18"/>
              </w:rPr>
            </w:pPr>
            <w:r>
              <w:rPr>
                <w:spacing w:val="-2"/>
                <w:sz w:val="18"/>
                <w:szCs w:val="18"/>
              </w:rPr>
              <w:t>长度</w:t>
            </w:r>
          </w:p>
        </w:tc>
        <w:tc>
          <w:tcPr>
            <w:tcW w:w="1696" w:type="dxa"/>
            <w:vMerge w:val="continue"/>
            <w:tcBorders>
              <w:tl2br w:val="nil"/>
              <w:tr2bl w:val="nil"/>
            </w:tcBorders>
            <w:vAlign w:val="center"/>
          </w:tcPr>
          <w:p w14:paraId="5399108D">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321CDC12">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18337921">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09BAB19F">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5A3CD0F0">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6A287F85">
            <w:pPr>
              <w:tabs>
                <w:tab w:val="left" w:pos="0"/>
              </w:tabs>
              <w:adjustRightInd/>
              <w:snapToGrid w:val="0"/>
              <w:spacing w:line="278" w:lineRule="auto"/>
              <w:jc w:val="center"/>
              <w:rPr>
                <w:rFonts w:hint="eastAsia" w:ascii="宋体" w:hAnsi="宋体"/>
                <w:sz w:val="18"/>
                <w:szCs w:val="18"/>
              </w:rPr>
            </w:pPr>
          </w:p>
        </w:tc>
      </w:tr>
      <w:tr w14:paraId="3F563B5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770" w:type="dxa"/>
            <w:tcBorders>
              <w:tl2br w:val="nil"/>
              <w:tr2bl w:val="nil"/>
            </w:tcBorders>
          </w:tcPr>
          <w:p w14:paraId="58563FDE">
            <w:pPr>
              <w:pStyle w:val="253"/>
              <w:spacing w:before="139"/>
              <w:ind w:left="252"/>
              <w:rPr>
                <w:rFonts w:hint="eastAsia"/>
                <w:sz w:val="18"/>
                <w:szCs w:val="18"/>
              </w:rPr>
            </w:pPr>
            <w:r>
              <w:rPr>
                <w:spacing w:val="-6"/>
                <w:sz w:val="18"/>
                <w:szCs w:val="18"/>
              </w:rPr>
              <w:t>10</w:t>
            </w:r>
          </w:p>
        </w:tc>
        <w:tc>
          <w:tcPr>
            <w:tcW w:w="2207" w:type="dxa"/>
            <w:tcBorders>
              <w:tl2br w:val="nil"/>
              <w:tr2bl w:val="nil"/>
            </w:tcBorders>
          </w:tcPr>
          <w:p w14:paraId="7FDD1B42">
            <w:pPr>
              <w:pStyle w:val="253"/>
              <w:spacing w:before="139" w:line="220" w:lineRule="auto"/>
              <w:ind w:left="36"/>
              <w:rPr>
                <w:rFonts w:hint="eastAsia"/>
                <w:sz w:val="18"/>
                <w:szCs w:val="18"/>
              </w:rPr>
            </w:pPr>
            <w:r>
              <w:rPr>
                <w:spacing w:val="-3"/>
                <w:sz w:val="18"/>
                <w:szCs w:val="18"/>
              </w:rPr>
              <w:t>高度</w:t>
            </w:r>
          </w:p>
        </w:tc>
        <w:tc>
          <w:tcPr>
            <w:tcW w:w="1696" w:type="dxa"/>
            <w:vMerge w:val="continue"/>
            <w:tcBorders>
              <w:tl2br w:val="nil"/>
              <w:tr2bl w:val="nil"/>
            </w:tcBorders>
            <w:vAlign w:val="center"/>
          </w:tcPr>
          <w:p w14:paraId="606BBD98">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20554B8F">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0340708A">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5A2A0B77">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1A06A9F4">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0CB2B855">
            <w:pPr>
              <w:tabs>
                <w:tab w:val="left" w:pos="0"/>
              </w:tabs>
              <w:adjustRightInd/>
              <w:snapToGrid w:val="0"/>
              <w:spacing w:line="278" w:lineRule="auto"/>
              <w:jc w:val="center"/>
              <w:rPr>
                <w:rFonts w:hint="eastAsia" w:ascii="宋体" w:hAnsi="宋体"/>
                <w:sz w:val="18"/>
                <w:szCs w:val="18"/>
              </w:rPr>
            </w:pPr>
          </w:p>
        </w:tc>
      </w:tr>
      <w:tr w14:paraId="0840204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770" w:type="dxa"/>
            <w:tcBorders>
              <w:tl2br w:val="nil"/>
              <w:tr2bl w:val="nil"/>
            </w:tcBorders>
          </w:tcPr>
          <w:p w14:paraId="6A2E733B">
            <w:pPr>
              <w:pStyle w:val="253"/>
              <w:spacing w:before="140" w:line="242" w:lineRule="auto"/>
              <w:ind w:left="252"/>
              <w:rPr>
                <w:rFonts w:hint="eastAsia"/>
                <w:sz w:val="18"/>
                <w:szCs w:val="18"/>
              </w:rPr>
            </w:pPr>
            <w:r>
              <w:rPr>
                <w:spacing w:val="-6"/>
                <w:sz w:val="18"/>
                <w:szCs w:val="18"/>
              </w:rPr>
              <w:t>11</w:t>
            </w:r>
          </w:p>
        </w:tc>
        <w:tc>
          <w:tcPr>
            <w:tcW w:w="2207" w:type="dxa"/>
            <w:tcBorders>
              <w:tl2br w:val="nil"/>
              <w:tr2bl w:val="nil"/>
            </w:tcBorders>
          </w:tcPr>
          <w:p w14:paraId="1307925A">
            <w:pPr>
              <w:pStyle w:val="253"/>
              <w:spacing w:before="140" w:line="220" w:lineRule="auto"/>
              <w:ind w:left="31"/>
              <w:rPr>
                <w:rFonts w:hint="eastAsia"/>
                <w:sz w:val="18"/>
                <w:szCs w:val="18"/>
              </w:rPr>
            </w:pPr>
            <w:r>
              <w:rPr>
                <w:spacing w:val="-2"/>
                <w:sz w:val="18"/>
                <w:szCs w:val="18"/>
              </w:rPr>
              <w:t>承轨面宽度</w:t>
            </w:r>
          </w:p>
        </w:tc>
        <w:tc>
          <w:tcPr>
            <w:tcW w:w="1696" w:type="dxa"/>
            <w:vMerge w:val="continue"/>
            <w:tcBorders>
              <w:tl2br w:val="nil"/>
              <w:tr2bl w:val="nil"/>
            </w:tcBorders>
            <w:vAlign w:val="center"/>
          </w:tcPr>
          <w:p w14:paraId="24863A19">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C6F9BC9">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70B84B87">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69366E41">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6830A953">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2DDCBCB4">
            <w:pPr>
              <w:tabs>
                <w:tab w:val="left" w:pos="0"/>
              </w:tabs>
              <w:adjustRightInd/>
              <w:snapToGrid w:val="0"/>
              <w:spacing w:line="278" w:lineRule="auto"/>
              <w:jc w:val="center"/>
              <w:rPr>
                <w:rFonts w:hint="eastAsia" w:ascii="宋体" w:hAnsi="宋体"/>
                <w:sz w:val="18"/>
                <w:szCs w:val="18"/>
              </w:rPr>
            </w:pPr>
          </w:p>
        </w:tc>
      </w:tr>
      <w:tr w14:paraId="24C6CB3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770" w:type="dxa"/>
            <w:tcBorders>
              <w:tl2br w:val="nil"/>
              <w:tr2bl w:val="nil"/>
            </w:tcBorders>
          </w:tcPr>
          <w:p w14:paraId="1F232A4C">
            <w:pPr>
              <w:pStyle w:val="253"/>
              <w:spacing w:before="139" w:line="242" w:lineRule="auto"/>
              <w:ind w:left="252"/>
              <w:rPr>
                <w:rFonts w:hint="eastAsia"/>
                <w:sz w:val="18"/>
                <w:szCs w:val="18"/>
              </w:rPr>
            </w:pPr>
            <w:r>
              <w:rPr>
                <w:spacing w:val="-6"/>
                <w:sz w:val="18"/>
                <w:szCs w:val="18"/>
              </w:rPr>
              <w:t>12</w:t>
            </w:r>
          </w:p>
        </w:tc>
        <w:tc>
          <w:tcPr>
            <w:tcW w:w="2207" w:type="dxa"/>
            <w:tcBorders>
              <w:tl2br w:val="nil"/>
              <w:tr2bl w:val="nil"/>
            </w:tcBorders>
          </w:tcPr>
          <w:p w14:paraId="231A6BAB">
            <w:pPr>
              <w:pStyle w:val="253"/>
              <w:spacing w:before="138" w:line="220" w:lineRule="auto"/>
              <w:ind w:left="33"/>
              <w:rPr>
                <w:rFonts w:hint="eastAsia"/>
                <w:sz w:val="18"/>
                <w:szCs w:val="18"/>
                <w:lang w:eastAsia="zh-CN"/>
              </w:rPr>
            </w:pPr>
            <w:r>
              <w:rPr>
                <w:spacing w:val="-1"/>
                <w:sz w:val="18"/>
                <w:szCs w:val="18"/>
                <w:lang w:eastAsia="zh-CN"/>
              </w:rPr>
              <w:t>预埋套管中心位置距纵向对称轴</w:t>
            </w:r>
          </w:p>
        </w:tc>
        <w:tc>
          <w:tcPr>
            <w:tcW w:w="1696" w:type="dxa"/>
            <w:vMerge w:val="continue"/>
            <w:tcBorders>
              <w:tl2br w:val="nil"/>
              <w:tr2bl w:val="nil"/>
            </w:tcBorders>
            <w:vAlign w:val="center"/>
          </w:tcPr>
          <w:p w14:paraId="47A15297">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12EA5209">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4259DB51">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0C3F872C">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7C31672A">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0E4FC1B4">
            <w:pPr>
              <w:tabs>
                <w:tab w:val="left" w:pos="0"/>
              </w:tabs>
              <w:adjustRightInd/>
              <w:snapToGrid w:val="0"/>
              <w:spacing w:line="278" w:lineRule="auto"/>
              <w:jc w:val="center"/>
              <w:rPr>
                <w:rFonts w:hint="eastAsia" w:ascii="宋体" w:hAnsi="宋体"/>
                <w:sz w:val="18"/>
                <w:szCs w:val="18"/>
              </w:rPr>
            </w:pPr>
          </w:p>
        </w:tc>
      </w:tr>
      <w:tr w14:paraId="2C9DD6C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770" w:type="dxa"/>
            <w:tcBorders>
              <w:tl2br w:val="nil"/>
              <w:tr2bl w:val="nil"/>
            </w:tcBorders>
          </w:tcPr>
          <w:p w14:paraId="796ED8FD">
            <w:pPr>
              <w:pStyle w:val="253"/>
              <w:spacing w:before="140"/>
              <w:ind w:left="252"/>
              <w:rPr>
                <w:rFonts w:hint="eastAsia"/>
                <w:sz w:val="18"/>
                <w:szCs w:val="18"/>
              </w:rPr>
            </w:pPr>
            <w:r>
              <w:rPr>
                <w:spacing w:val="-6"/>
                <w:sz w:val="18"/>
                <w:szCs w:val="18"/>
              </w:rPr>
              <w:t>13</w:t>
            </w:r>
          </w:p>
        </w:tc>
        <w:tc>
          <w:tcPr>
            <w:tcW w:w="2207" w:type="dxa"/>
            <w:tcBorders>
              <w:tl2br w:val="nil"/>
              <w:tr2bl w:val="nil"/>
            </w:tcBorders>
          </w:tcPr>
          <w:p w14:paraId="2C876436">
            <w:pPr>
              <w:pStyle w:val="253"/>
              <w:spacing w:before="139" w:line="221" w:lineRule="auto"/>
              <w:ind w:left="32"/>
              <w:rPr>
                <w:rFonts w:hint="eastAsia"/>
                <w:sz w:val="18"/>
                <w:szCs w:val="18"/>
              </w:rPr>
            </w:pPr>
            <w:r>
              <w:rPr>
                <w:spacing w:val="-1"/>
                <w:sz w:val="18"/>
                <w:szCs w:val="18"/>
              </w:rPr>
              <w:t>转换设备安装孔位置</w:t>
            </w:r>
          </w:p>
        </w:tc>
        <w:tc>
          <w:tcPr>
            <w:tcW w:w="1696" w:type="dxa"/>
            <w:vMerge w:val="continue"/>
            <w:tcBorders>
              <w:tl2br w:val="nil"/>
              <w:tr2bl w:val="nil"/>
            </w:tcBorders>
            <w:vAlign w:val="center"/>
          </w:tcPr>
          <w:p w14:paraId="611C40A9">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13E97375">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7DFEFDBB">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3A58F1E9">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01453E9B">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587F744F">
            <w:pPr>
              <w:tabs>
                <w:tab w:val="left" w:pos="0"/>
              </w:tabs>
              <w:adjustRightInd/>
              <w:snapToGrid w:val="0"/>
              <w:spacing w:line="278" w:lineRule="auto"/>
              <w:jc w:val="center"/>
              <w:rPr>
                <w:rFonts w:hint="eastAsia" w:ascii="宋体" w:hAnsi="宋体"/>
                <w:sz w:val="18"/>
                <w:szCs w:val="18"/>
              </w:rPr>
            </w:pPr>
          </w:p>
        </w:tc>
      </w:tr>
      <w:tr w14:paraId="4158082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770" w:type="dxa"/>
            <w:tcBorders>
              <w:tl2br w:val="nil"/>
              <w:tr2bl w:val="nil"/>
            </w:tcBorders>
          </w:tcPr>
          <w:p w14:paraId="3E45CB64">
            <w:pPr>
              <w:pStyle w:val="253"/>
              <w:spacing w:before="141" w:line="242" w:lineRule="auto"/>
              <w:ind w:left="252"/>
              <w:rPr>
                <w:rFonts w:hint="eastAsia"/>
                <w:sz w:val="18"/>
                <w:szCs w:val="18"/>
              </w:rPr>
            </w:pPr>
            <w:r>
              <w:rPr>
                <w:spacing w:val="-6"/>
                <w:sz w:val="18"/>
                <w:szCs w:val="18"/>
              </w:rPr>
              <w:t>14</w:t>
            </w:r>
          </w:p>
        </w:tc>
        <w:tc>
          <w:tcPr>
            <w:tcW w:w="2207" w:type="dxa"/>
            <w:tcBorders>
              <w:tl2br w:val="nil"/>
              <w:tr2bl w:val="nil"/>
            </w:tcBorders>
          </w:tcPr>
          <w:p w14:paraId="16988429">
            <w:pPr>
              <w:pStyle w:val="253"/>
              <w:spacing w:before="141" w:line="220" w:lineRule="auto"/>
              <w:ind w:left="32"/>
              <w:rPr>
                <w:rFonts w:hint="eastAsia"/>
                <w:sz w:val="18"/>
                <w:szCs w:val="18"/>
              </w:rPr>
            </w:pPr>
            <w:r>
              <w:rPr>
                <w:spacing w:val="-1"/>
                <w:sz w:val="18"/>
                <w:szCs w:val="18"/>
              </w:rPr>
              <w:t>套管距离：≤1.55m</w:t>
            </w:r>
          </w:p>
        </w:tc>
        <w:tc>
          <w:tcPr>
            <w:tcW w:w="1696" w:type="dxa"/>
            <w:vMerge w:val="continue"/>
            <w:tcBorders>
              <w:tl2br w:val="nil"/>
              <w:tr2bl w:val="nil"/>
            </w:tcBorders>
            <w:vAlign w:val="center"/>
          </w:tcPr>
          <w:p w14:paraId="7412E1A6">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13678575">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05779F91">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59312AC8">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4E4321D5">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0075C6CB">
            <w:pPr>
              <w:tabs>
                <w:tab w:val="left" w:pos="0"/>
              </w:tabs>
              <w:adjustRightInd/>
              <w:snapToGrid w:val="0"/>
              <w:spacing w:line="278" w:lineRule="auto"/>
              <w:jc w:val="center"/>
              <w:rPr>
                <w:rFonts w:hint="eastAsia" w:ascii="宋体" w:hAnsi="宋体"/>
                <w:sz w:val="18"/>
                <w:szCs w:val="18"/>
              </w:rPr>
            </w:pPr>
          </w:p>
        </w:tc>
      </w:tr>
      <w:tr w14:paraId="6125AA6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770" w:type="dxa"/>
            <w:tcBorders>
              <w:tl2br w:val="nil"/>
              <w:tr2bl w:val="nil"/>
            </w:tcBorders>
          </w:tcPr>
          <w:p w14:paraId="693C9E2C">
            <w:pPr>
              <w:pStyle w:val="253"/>
              <w:spacing w:before="139"/>
              <w:ind w:left="252"/>
              <w:rPr>
                <w:rFonts w:hint="eastAsia"/>
                <w:sz w:val="18"/>
                <w:szCs w:val="18"/>
              </w:rPr>
            </w:pPr>
            <w:r>
              <w:rPr>
                <w:spacing w:val="-6"/>
                <w:sz w:val="18"/>
                <w:szCs w:val="18"/>
              </w:rPr>
              <w:t>15</w:t>
            </w:r>
          </w:p>
        </w:tc>
        <w:tc>
          <w:tcPr>
            <w:tcW w:w="2207" w:type="dxa"/>
            <w:tcBorders>
              <w:tl2br w:val="nil"/>
              <w:tr2bl w:val="nil"/>
            </w:tcBorders>
          </w:tcPr>
          <w:p w14:paraId="558CEE87">
            <w:pPr>
              <w:pStyle w:val="253"/>
              <w:spacing w:before="139" w:line="220" w:lineRule="auto"/>
              <w:ind w:left="32"/>
              <w:rPr>
                <w:rFonts w:hint="eastAsia"/>
                <w:sz w:val="18"/>
                <w:szCs w:val="18"/>
              </w:rPr>
            </w:pPr>
            <w:r>
              <w:rPr>
                <w:spacing w:val="-1"/>
                <w:sz w:val="18"/>
                <w:szCs w:val="18"/>
              </w:rPr>
              <w:t>套管距离</w:t>
            </w:r>
            <w:r>
              <w:rPr>
                <w:spacing w:val="1"/>
                <w:sz w:val="18"/>
                <w:szCs w:val="18"/>
              </w:rPr>
              <w:t>：＞</w:t>
            </w:r>
            <w:r>
              <w:rPr>
                <w:spacing w:val="-1"/>
                <w:sz w:val="18"/>
                <w:szCs w:val="18"/>
              </w:rPr>
              <w:t>1.55m</w:t>
            </w:r>
          </w:p>
        </w:tc>
        <w:tc>
          <w:tcPr>
            <w:tcW w:w="1696" w:type="dxa"/>
            <w:vMerge w:val="continue"/>
            <w:tcBorders>
              <w:tl2br w:val="nil"/>
              <w:tr2bl w:val="nil"/>
            </w:tcBorders>
            <w:vAlign w:val="center"/>
          </w:tcPr>
          <w:p w14:paraId="1AA78424">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27851D6A">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38C63829">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27654FC4">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74B1E7FE">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681DFAA6">
            <w:pPr>
              <w:tabs>
                <w:tab w:val="left" w:pos="0"/>
              </w:tabs>
              <w:adjustRightInd/>
              <w:snapToGrid w:val="0"/>
              <w:spacing w:line="278" w:lineRule="auto"/>
              <w:jc w:val="center"/>
              <w:rPr>
                <w:rFonts w:hint="eastAsia" w:ascii="宋体" w:hAnsi="宋体"/>
                <w:sz w:val="18"/>
                <w:szCs w:val="18"/>
              </w:rPr>
            </w:pPr>
          </w:p>
        </w:tc>
      </w:tr>
      <w:tr w14:paraId="58F42AF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770" w:type="dxa"/>
            <w:tcBorders>
              <w:tl2br w:val="nil"/>
              <w:tr2bl w:val="nil"/>
            </w:tcBorders>
          </w:tcPr>
          <w:p w14:paraId="7D0784DD">
            <w:pPr>
              <w:pStyle w:val="253"/>
              <w:spacing w:before="140"/>
              <w:ind w:left="252"/>
              <w:rPr>
                <w:rFonts w:hint="eastAsia"/>
                <w:sz w:val="18"/>
                <w:szCs w:val="18"/>
              </w:rPr>
            </w:pPr>
            <w:r>
              <w:rPr>
                <w:spacing w:val="-6"/>
                <w:sz w:val="18"/>
                <w:szCs w:val="18"/>
              </w:rPr>
              <w:t>16</w:t>
            </w:r>
          </w:p>
        </w:tc>
        <w:tc>
          <w:tcPr>
            <w:tcW w:w="2207" w:type="dxa"/>
            <w:tcBorders>
              <w:tl2br w:val="nil"/>
              <w:tr2bl w:val="nil"/>
            </w:tcBorders>
          </w:tcPr>
          <w:p w14:paraId="248102C1">
            <w:pPr>
              <w:pStyle w:val="253"/>
              <w:spacing w:before="140" w:line="220" w:lineRule="auto"/>
              <w:ind w:left="44"/>
              <w:rPr>
                <w:rFonts w:hint="eastAsia"/>
                <w:sz w:val="18"/>
                <w:szCs w:val="18"/>
              </w:rPr>
            </w:pPr>
            <w:r>
              <w:rPr>
                <w:spacing w:val="-3"/>
                <w:sz w:val="18"/>
                <w:szCs w:val="18"/>
              </w:rPr>
              <w:t>120mm</w:t>
            </w:r>
            <w:r>
              <w:rPr>
                <w:spacing w:val="-30"/>
                <w:sz w:val="18"/>
                <w:szCs w:val="18"/>
              </w:rPr>
              <w:t xml:space="preserve"> </w:t>
            </w:r>
            <w:r>
              <w:rPr>
                <w:spacing w:val="-3"/>
                <w:sz w:val="18"/>
                <w:szCs w:val="18"/>
              </w:rPr>
              <w:t>处预埋套管歪斜</w:t>
            </w:r>
          </w:p>
        </w:tc>
        <w:tc>
          <w:tcPr>
            <w:tcW w:w="1696" w:type="dxa"/>
            <w:vMerge w:val="continue"/>
            <w:tcBorders>
              <w:tl2br w:val="nil"/>
              <w:tr2bl w:val="nil"/>
            </w:tcBorders>
            <w:vAlign w:val="center"/>
          </w:tcPr>
          <w:p w14:paraId="04537252">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10555CDA">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35D7DF5A">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35A05677">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6321D3BE">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23C508ED">
            <w:pPr>
              <w:tabs>
                <w:tab w:val="left" w:pos="0"/>
              </w:tabs>
              <w:adjustRightInd/>
              <w:snapToGrid w:val="0"/>
              <w:spacing w:line="278" w:lineRule="auto"/>
              <w:jc w:val="center"/>
              <w:rPr>
                <w:rFonts w:hint="eastAsia" w:ascii="宋体" w:hAnsi="宋体"/>
                <w:sz w:val="18"/>
                <w:szCs w:val="18"/>
              </w:rPr>
            </w:pPr>
          </w:p>
        </w:tc>
      </w:tr>
      <w:tr w14:paraId="25BC101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770" w:type="dxa"/>
            <w:tcBorders>
              <w:tl2br w:val="nil"/>
              <w:tr2bl w:val="nil"/>
            </w:tcBorders>
          </w:tcPr>
          <w:p w14:paraId="2A21086B">
            <w:pPr>
              <w:pStyle w:val="253"/>
              <w:spacing w:before="141"/>
              <w:ind w:left="252"/>
              <w:rPr>
                <w:rFonts w:hint="eastAsia"/>
                <w:sz w:val="18"/>
                <w:szCs w:val="18"/>
              </w:rPr>
            </w:pPr>
            <w:r>
              <w:rPr>
                <w:spacing w:val="-6"/>
                <w:sz w:val="18"/>
                <w:szCs w:val="18"/>
              </w:rPr>
              <w:t>17</w:t>
            </w:r>
          </w:p>
        </w:tc>
        <w:tc>
          <w:tcPr>
            <w:tcW w:w="2207" w:type="dxa"/>
            <w:tcBorders>
              <w:tl2br w:val="nil"/>
              <w:tr2bl w:val="nil"/>
            </w:tcBorders>
          </w:tcPr>
          <w:p w14:paraId="504CBDAC">
            <w:pPr>
              <w:pStyle w:val="253"/>
              <w:spacing w:before="141" w:line="220" w:lineRule="auto"/>
              <w:ind w:left="33"/>
              <w:rPr>
                <w:rFonts w:hint="eastAsia"/>
                <w:sz w:val="18"/>
                <w:szCs w:val="18"/>
              </w:rPr>
            </w:pPr>
            <w:r>
              <w:rPr>
                <w:spacing w:val="-2"/>
                <w:sz w:val="18"/>
                <w:szCs w:val="18"/>
              </w:rPr>
              <w:t>预埋套管下沉</w:t>
            </w:r>
          </w:p>
        </w:tc>
        <w:tc>
          <w:tcPr>
            <w:tcW w:w="1696" w:type="dxa"/>
            <w:vMerge w:val="continue"/>
            <w:tcBorders>
              <w:tl2br w:val="nil"/>
              <w:tr2bl w:val="nil"/>
            </w:tcBorders>
            <w:vAlign w:val="center"/>
          </w:tcPr>
          <w:p w14:paraId="2B15504B">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BB61ACB">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442EDDE0">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5502A53A">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61898D84">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7506ECEC">
            <w:pPr>
              <w:tabs>
                <w:tab w:val="left" w:pos="0"/>
              </w:tabs>
              <w:adjustRightInd/>
              <w:snapToGrid w:val="0"/>
              <w:spacing w:line="278" w:lineRule="auto"/>
              <w:jc w:val="center"/>
              <w:rPr>
                <w:rFonts w:hint="eastAsia" w:ascii="宋体" w:hAnsi="宋体"/>
                <w:sz w:val="18"/>
                <w:szCs w:val="18"/>
              </w:rPr>
            </w:pPr>
          </w:p>
        </w:tc>
      </w:tr>
      <w:tr w14:paraId="32CDB0F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770" w:type="dxa"/>
            <w:tcBorders>
              <w:tl2br w:val="nil"/>
              <w:tr2bl w:val="nil"/>
            </w:tcBorders>
          </w:tcPr>
          <w:p w14:paraId="3AC34ECD">
            <w:pPr>
              <w:pStyle w:val="253"/>
              <w:spacing w:before="140"/>
              <w:ind w:left="252"/>
              <w:rPr>
                <w:rFonts w:hint="eastAsia"/>
                <w:sz w:val="18"/>
                <w:szCs w:val="18"/>
              </w:rPr>
            </w:pPr>
            <w:r>
              <w:rPr>
                <w:spacing w:val="-6"/>
                <w:sz w:val="18"/>
                <w:szCs w:val="18"/>
              </w:rPr>
              <w:t>18</w:t>
            </w:r>
          </w:p>
        </w:tc>
        <w:tc>
          <w:tcPr>
            <w:tcW w:w="2207" w:type="dxa"/>
            <w:tcBorders>
              <w:tl2br w:val="nil"/>
              <w:tr2bl w:val="nil"/>
            </w:tcBorders>
          </w:tcPr>
          <w:p w14:paraId="71B2EAA2">
            <w:pPr>
              <w:pStyle w:val="253"/>
              <w:spacing w:before="140" w:line="220" w:lineRule="auto"/>
              <w:ind w:left="33"/>
              <w:rPr>
                <w:rFonts w:hint="eastAsia"/>
                <w:sz w:val="18"/>
                <w:szCs w:val="18"/>
                <w:lang w:eastAsia="zh-CN"/>
              </w:rPr>
            </w:pPr>
            <w:r>
              <w:rPr>
                <w:spacing w:val="-1"/>
                <w:sz w:val="18"/>
                <w:szCs w:val="18"/>
                <w:lang w:eastAsia="zh-CN"/>
              </w:rPr>
              <w:t>上排预应力钢丝保护层</w:t>
            </w:r>
          </w:p>
        </w:tc>
        <w:tc>
          <w:tcPr>
            <w:tcW w:w="1696" w:type="dxa"/>
            <w:vMerge w:val="continue"/>
            <w:tcBorders>
              <w:tl2br w:val="nil"/>
              <w:tr2bl w:val="nil"/>
            </w:tcBorders>
            <w:vAlign w:val="center"/>
          </w:tcPr>
          <w:p w14:paraId="77E032B9">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F06D65F">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745ADB64">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5C9F8649">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6EEF7B34">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74566E2D">
            <w:pPr>
              <w:tabs>
                <w:tab w:val="left" w:pos="0"/>
              </w:tabs>
              <w:adjustRightInd/>
              <w:snapToGrid w:val="0"/>
              <w:spacing w:line="278" w:lineRule="auto"/>
              <w:jc w:val="center"/>
              <w:rPr>
                <w:rFonts w:hint="eastAsia" w:ascii="宋体" w:hAnsi="宋体"/>
                <w:sz w:val="18"/>
                <w:szCs w:val="18"/>
              </w:rPr>
            </w:pPr>
          </w:p>
        </w:tc>
      </w:tr>
      <w:tr w14:paraId="6C45984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770" w:type="dxa"/>
            <w:tcBorders>
              <w:tl2br w:val="nil"/>
              <w:tr2bl w:val="nil"/>
            </w:tcBorders>
          </w:tcPr>
          <w:p w14:paraId="180A5D2E">
            <w:pPr>
              <w:pStyle w:val="253"/>
              <w:spacing w:before="141"/>
              <w:ind w:left="252"/>
              <w:rPr>
                <w:rFonts w:hint="eastAsia"/>
                <w:sz w:val="18"/>
                <w:szCs w:val="18"/>
              </w:rPr>
            </w:pPr>
            <w:r>
              <w:rPr>
                <w:spacing w:val="-6"/>
                <w:sz w:val="18"/>
                <w:szCs w:val="18"/>
              </w:rPr>
              <w:t>19</w:t>
            </w:r>
          </w:p>
        </w:tc>
        <w:tc>
          <w:tcPr>
            <w:tcW w:w="2207" w:type="dxa"/>
            <w:tcBorders>
              <w:tl2br w:val="nil"/>
              <w:tr2bl w:val="nil"/>
            </w:tcBorders>
          </w:tcPr>
          <w:p w14:paraId="60A56DB3">
            <w:pPr>
              <w:pStyle w:val="253"/>
              <w:spacing w:before="141" w:line="220" w:lineRule="auto"/>
              <w:ind w:left="33"/>
              <w:rPr>
                <w:rFonts w:hint="eastAsia"/>
                <w:sz w:val="18"/>
                <w:szCs w:val="18"/>
                <w:lang w:eastAsia="zh-CN"/>
              </w:rPr>
            </w:pPr>
            <w:r>
              <w:rPr>
                <w:spacing w:val="-1"/>
                <w:sz w:val="18"/>
                <w:szCs w:val="18"/>
                <w:lang w:eastAsia="zh-CN"/>
              </w:rPr>
              <w:t>上下排最外侧预应力钢丝之间距离</w:t>
            </w:r>
          </w:p>
        </w:tc>
        <w:tc>
          <w:tcPr>
            <w:tcW w:w="1696" w:type="dxa"/>
            <w:vMerge w:val="restart"/>
            <w:tcBorders>
              <w:tl2br w:val="nil"/>
              <w:tr2bl w:val="nil"/>
            </w:tcBorders>
          </w:tcPr>
          <w:p w14:paraId="456E4A83">
            <w:pPr>
              <w:pStyle w:val="253"/>
              <w:spacing w:before="136" w:line="242" w:lineRule="auto"/>
              <w:ind w:right="174"/>
              <w:rPr>
                <w:rFonts w:hint="eastAsia"/>
                <w:sz w:val="18"/>
                <w:szCs w:val="18"/>
              </w:rPr>
            </w:pPr>
            <w:r>
              <w:rPr>
                <w:rFonts w:hint="eastAsia"/>
                <w:spacing w:val="-1"/>
                <w:sz w:val="18"/>
                <w:szCs w:val="18"/>
              </w:rPr>
              <w:t>TB/T 3297—2013</w:t>
            </w:r>
            <w:r>
              <w:rPr>
                <w:rFonts w:hint="eastAsia"/>
                <w:spacing w:val="-3"/>
                <w:sz w:val="18"/>
                <w:szCs w:val="18"/>
              </w:rPr>
              <w:t>第</w:t>
            </w:r>
            <w:r>
              <w:rPr>
                <w:rFonts w:hint="eastAsia"/>
                <w:spacing w:val="-33"/>
                <w:sz w:val="18"/>
                <w:szCs w:val="18"/>
              </w:rPr>
              <w:t xml:space="preserve"> </w:t>
            </w:r>
            <w:r>
              <w:rPr>
                <w:rFonts w:hint="eastAsia"/>
                <w:spacing w:val="-3"/>
                <w:sz w:val="18"/>
                <w:szCs w:val="18"/>
              </w:rPr>
              <w:t>3.4.1</w:t>
            </w:r>
            <w:r>
              <w:rPr>
                <w:rFonts w:hint="eastAsia"/>
                <w:spacing w:val="-37"/>
                <w:sz w:val="18"/>
                <w:szCs w:val="18"/>
              </w:rPr>
              <w:t xml:space="preserve"> </w:t>
            </w:r>
            <w:r>
              <w:rPr>
                <w:rFonts w:hint="eastAsia"/>
                <w:spacing w:val="-3"/>
                <w:sz w:val="18"/>
                <w:szCs w:val="18"/>
              </w:rPr>
              <w:t>条</w:t>
            </w:r>
          </w:p>
        </w:tc>
        <w:tc>
          <w:tcPr>
            <w:tcW w:w="1697" w:type="dxa"/>
            <w:vMerge w:val="restart"/>
            <w:tcBorders>
              <w:tl2br w:val="nil"/>
              <w:tr2bl w:val="nil"/>
            </w:tcBorders>
          </w:tcPr>
          <w:p w14:paraId="332D5F4E">
            <w:pPr>
              <w:pStyle w:val="253"/>
              <w:spacing w:before="136" w:line="242" w:lineRule="auto"/>
              <w:ind w:right="173"/>
              <w:rPr>
                <w:rFonts w:hint="eastAsia"/>
                <w:sz w:val="18"/>
                <w:szCs w:val="18"/>
              </w:rPr>
            </w:pPr>
            <w:r>
              <w:rPr>
                <w:rFonts w:hint="eastAsia"/>
                <w:spacing w:val="-1"/>
                <w:sz w:val="18"/>
                <w:szCs w:val="18"/>
              </w:rPr>
              <w:t>TB/T 3297—2013</w:t>
            </w:r>
            <w:r>
              <w:rPr>
                <w:rFonts w:hint="eastAsia"/>
                <w:spacing w:val="-5"/>
                <w:sz w:val="18"/>
                <w:szCs w:val="18"/>
              </w:rPr>
              <w:t>第</w:t>
            </w:r>
            <w:r>
              <w:rPr>
                <w:rFonts w:hint="eastAsia"/>
                <w:spacing w:val="-39"/>
                <w:sz w:val="18"/>
                <w:szCs w:val="18"/>
              </w:rPr>
              <w:t xml:space="preserve"> </w:t>
            </w:r>
            <w:r>
              <w:rPr>
                <w:rFonts w:hint="eastAsia"/>
                <w:spacing w:val="-5"/>
                <w:sz w:val="18"/>
                <w:szCs w:val="18"/>
              </w:rPr>
              <w:t>4</w:t>
            </w:r>
            <w:r>
              <w:rPr>
                <w:rFonts w:hint="eastAsia"/>
                <w:spacing w:val="-37"/>
                <w:sz w:val="18"/>
                <w:szCs w:val="18"/>
              </w:rPr>
              <w:t xml:space="preserve"> </w:t>
            </w:r>
            <w:r>
              <w:rPr>
                <w:rFonts w:hint="eastAsia"/>
                <w:spacing w:val="-5"/>
                <w:sz w:val="18"/>
                <w:szCs w:val="18"/>
              </w:rPr>
              <w:t>条</w:t>
            </w:r>
          </w:p>
        </w:tc>
        <w:tc>
          <w:tcPr>
            <w:tcW w:w="766" w:type="dxa"/>
            <w:tcBorders>
              <w:tl2br w:val="nil"/>
              <w:tr2bl w:val="nil"/>
            </w:tcBorders>
            <w:vAlign w:val="center"/>
          </w:tcPr>
          <w:p w14:paraId="6EADF366">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225F7582">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432BD3F8">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036F9F79">
            <w:pPr>
              <w:tabs>
                <w:tab w:val="left" w:pos="0"/>
              </w:tabs>
              <w:adjustRightInd/>
              <w:snapToGrid w:val="0"/>
              <w:spacing w:line="278" w:lineRule="auto"/>
              <w:jc w:val="center"/>
              <w:rPr>
                <w:rFonts w:hint="eastAsia" w:ascii="宋体" w:hAnsi="宋体"/>
                <w:sz w:val="18"/>
                <w:szCs w:val="18"/>
              </w:rPr>
            </w:pPr>
          </w:p>
        </w:tc>
      </w:tr>
      <w:tr w14:paraId="1C325BB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770" w:type="dxa"/>
            <w:tcBorders>
              <w:tl2br w:val="nil"/>
              <w:tr2bl w:val="nil"/>
            </w:tcBorders>
          </w:tcPr>
          <w:p w14:paraId="44EFEC41">
            <w:pPr>
              <w:pStyle w:val="253"/>
              <w:spacing w:before="142"/>
              <w:ind w:left="241"/>
              <w:rPr>
                <w:rFonts w:hint="eastAsia"/>
                <w:sz w:val="18"/>
                <w:szCs w:val="18"/>
              </w:rPr>
            </w:pPr>
            <w:r>
              <w:rPr>
                <w:spacing w:val="-3"/>
                <w:sz w:val="18"/>
                <w:szCs w:val="18"/>
              </w:rPr>
              <w:t>20</w:t>
            </w:r>
          </w:p>
        </w:tc>
        <w:tc>
          <w:tcPr>
            <w:tcW w:w="2207" w:type="dxa"/>
            <w:tcBorders>
              <w:tl2br w:val="nil"/>
              <w:tr2bl w:val="nil"/>
            </w:tcBorders>
          </w:tcPr>
          <w:p w14:paraId="43475B3F">
            <w:pPr>
              <w:pStyle w:val="253"/>
              <w:spacing w:before="141" w:line="220" w:lineRule="auto"/>
              <w:ind w:left="30"/>
              <w:rPr>
                <w:rFonts w:hint="eastAsia"/>
                <w:sz w:val="18"/>
                <w:szCs w:val="18"/>
                <w:lang w:eastAsia="zh-CN"/>
              </w:rPr>
            </w:pPr>
            <w:r>
              <w:rPr>
                <w:spacing w:val="-1"/>
                <w:sz w:val="18"/>
                <w:szCs w:val="18"/>
                <w:lang w:eastAsia="zh-CN"/>
              </w:rPr>
              <w:t>铁垫板下承轨面平面度</w:t>
            </w:r>
          </w:p>
        </w:tc>
        <w:tc>
          <w:tcPr>
            <w:tcW w:w="1696" w:type="dxa"/>
            <w:vMerge w:val="continue"/>
            <w:tcBorders>
              <w:tl2br w:val="nil"/>
              <w:tr2bl w:val="nil"/>
            </w:tcBorders>
            <w:vAlign w:val="center"/>
          </w:tcPr>
          <w:p w14:paraId="23844D5D">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2598BB95">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6F6111F3">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79FA9AC6">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1E1095BE">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7D4D5E94">
            <w:pPr>
              <w:tabs>
                <w:tab w:val="left" w:pos="0"/>
              </w:tabs>
              <w:adjustRightInd/>
              <w:snapToGrid w:val="0"/>
              <w:spacing w:line="278" w:lineRule="auto"/>
              <w:jc w:val="center"/>
              <w:rPr>
                <w:rFonts w:hint="eastAsia" w:ascii="宋体" w:hAnsi="宋体"/>
                <w:sz w:val="18"/>
                <w:szCs w:val="18"/>
              </w:rPr>
            </w:pPr>
          </w:p>
        </w:tc>
      </w:tr>
      <w:tr w14:paraId="08C3E83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770" w:type="dxa"/>
            <w:tcBorders>
              <w:tl2br w:val="nil"/>
              <w:tr2bl w:val="nil"/>
            </w:tcBorders>
          </w:tcPr>
          <w:p w14:paraId="52F43598">
            <w:pPr>
              <w:pStyle w:val="253"/>
              <w:spacing w:before="140" w:line="242" w:lineRule="auto"/>
              <w:ind w:left="241"/>
              <w:rPr>
                <w:rFonts w:hint="eastAsia"/>
                <w:sz w:val="18"/>
                <w:szCs w:val="18"/>
              </w:rPr>
            </w:pPr>
            <w:r>
              <w:rPr>
                <w:spacing w:val="-3"/>
                <w:sz w:val="18"/>
                <w:szCs w:val="18"/>
              </w:rPr>
              <w:t>21</w:t>
            </w:r>
          </w:p>
        </w:tc>
        <w:tc>
          <w:tcPr>
            <w:tcW w:w="2207" w:type="dxa"/>
            <w:tcBorders>
              <w:tl2br w:val="nil"/>
              <w:tr2bl w:val="nil"/>
            </w:tcBorders>
          </w:tcPr>
          <w:p w14:paraId="7DB8ED12">
            <w:pPr>
              <w:pStyle w:val="253"/>
              <w:spacing w:before="140" w:line="220" w:lineRule="auto"/>
              <w:ind w:left="32"/>
              <w:rPr>
                <w:rFonts w:hint="eastAsia"/>
                <w:sz w:val="18"/>
                <w:szCs w:val="18"/>
                <w:lang w:eastAsia="zh-CN"/>
              </w:rPr>
            </w:pPr>
            <w:r>
              <w:rPr>
                <w:spacing w:val="-1"/>
                <w:sz w:val="18"/>
                <w:szCs w:val="18"/>
                <w:lang w:eastAsia="zh-CN"/>
              </w:rPr>
              <w:t>保持轨距的两承轨面之间的相对扭曲</w:t>
            </w:r>
          </w:p>
        </w:tc>
        <w:tc>
          <w:tcPr>
            <w:tcW w:w="1696" w:type="dxa"/>
            <w:vMerge w:val="continue"/>
            <w:tcBorders>
              <w:tl2br w:val="nil"/>
              <w:tr2bl w:val="nil"/>
            </w:tcBorders>
            <w:vAlign w:val="center"/>
          </w:tcPr>
          <w:p w14:paraId="3A6BB81C">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5182EBA7">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26974B93">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153AFB14">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12BEFC58">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43E379C9">
            <w:pPr>
              <w:tabs>
                <w:tab w:val="left" w:pos="0"/>
              </w:tabs>
              <w:adjustRightInd/>
              <w:snapToGrid w:val="0"/>
              <w:spacing w:line="278" w:lineRule="auto"/>
              <w:jc w:val="center"/>
              <w:rPr>
                <w:rFonts w:hint="eastAsia" w:ascii="宋体" w:hAnsi="宋体"/>
                <w:sz w:val="18"/>
                <w:szCs w:val="18"/>
              </w:rPr>
            </w:pPr>
          </w:p>
        </w:tc>
      </w:tr>
      <w:tr w14:paraId="665F81A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770" w:type="dxa"/>
            <w:tcBorders>
              <w:tl2br w:val="nil"/>
              <w:tr2bl w:val="nil"/>
            </w:tcBorders>
          </w:tcPr>
          <w:p w14:paraId="5EB14C4B">
            <w:pPr>
              <w:pStyle w:val="253"/>
              <w:spacing w:before="140" w:line="242" w:lineRule="auto"/>
              <w:ind w:left="241"/>
              <w:rPr>
                <w:rFonts w:hint="eastAsia"/>
                <w:sz w:val="18"/>
                <w:szCs w:val="18"/>
              </w:rPr>
            </w:pPr>
            <w:r>
              <w:rPr>
                <w:spacing w:val="-3"/>
                <w:sz w:val="18"/>
                <w:szCs w:val="18"/>
              </w:rPr>
              <w:t>22</w:t>
            </w:r>
          </w:p>
        </w:tc>
        <w:tc>
          <w:tcPr>
            <w:tcW w:w="2207" w:type="dxa"/>
            <w:tcBorders>
              <w:tl2br w:val="nil"/>
              <w:tr2bl w:val="nil"/>
            </w:tcBorders>
          </w:tcPr>
          <w:p w14:paraId="52C8B4CF">
            <w:pPr>
              <w:pStyle w:val="253"/>
              <w:spacing w:before="140" w:line="221" w:lineRule="auto"/>
              <w:jc w:val="right"/>
              <w:rPr>
                <w:rFonts w:hint="eastAsia"/>
                <w:sz w:val="18"/>
                <w:szCs w:val="18"/>
                <w:lang w:eastAsia="zh-CN"/>
              </w:rPr>
            </w:pPr>
            <w:r>
              <w:rPr>
                <w:spacing w:val="-4"/>
                <w:sz w:val="18"/>
                <w:szCs w:val="18"/>
                <w:lang w:eastAsia="zh-CN"/>
              </w:rPr>
              <w:t>岔枕表面上拱度（长度超过</w:t>
            </w:r>
            <w:r>
              <w:rPr>
                <w:spacing w:val="-20"/>
                <w:sz w:val="18"/>
                <w:szCs w:val="18"/>
                <w:lang w:eastAsia="zh-CN"/>
              </w:rPr>
              <w:t xml:space="preserve"> </w:t>
            </w:r>
            <w:r>
              <w:rPr>
                <w:spacing w:val="-4"/>
                <w:sz w:val="18"/>
                <w:szCs w:val="18"/>
                <w:lang w:eastAsia="zh-CN"/>
              </w:rPr>
              <w:t>3.5m</w:t>
            </w:r>
            <w:r>
              <w:rPr>
                <w:spacing w:val="-24"/>
                <w:sz w:val="18"/>
                <w:szCs w:val="18"/>
                <w:lang w:eastAsia="zh-CN"/>
              </w:rPr>
              <w:t xml:space="preserve"> </w:t>
            </w:r>
            <w:r>
              <w:rPr>
                <w:spacing w:val="-4"/>
                <w:sz w:val="18"/>
                <w:szCs w:val="18"/>
                <w:lang w:eastAsia="zh-CN"/>
              </w:rPr>
              <w:t>的枕）</w:t>
            </w:r>
          </w:p>
        </w:tc>
        <w:tc>
          <w:tcPr>
            <w:tcW w:w="1696" w:type="dxa"/>
            <w:vMerge w:val="continue"/>
            <w:tcBorders>
              <w:tl2br w:val="nil"/>
              <w:tr2bl w:val="nil"/>
            </w:tcBorders>
            <w:vAlign w:val="center"/>
          </w:tcPr>
          <w:p w14:paraId="78CD41B0">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755DEAA1">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2EFF1FB2">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0C6FB739">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34D4CB17">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628012D6">
            <w:pPr>
              <w:tabs>
                <w:tab w:val="left" w:pos="0"/>
              </w:tabs>
              <w:adjustRightInd/>
              <w:snapToGrid w:val="0"/>
              <w:spacing w:line="278" w:lineRule="auto"/>
              <w:jc w:val="center"/>
              <w:rPr>
                <w:rFonts w:hint="eastAsia" w:ascii="宋体" w:hAnsi="宋体"/>
                <w:sz w:val="18"/>
                <w:szCs w:val="18"/>
              </w:rPr>
            </w:pPr>
          </w:p>
        </w:tc>
      </w:tr>
      <w:tr w14:paraId="758FB1A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770" w:type="dxa"/>
            <w:tcBorders>
              <w:tl2br w:val="nil"/>
              <w:tr2bl w:val="nil"/>
            </w:tcBorders>
          </w:tcPr>
          <w:p w14:paraId="78FD71FA">
            <w:pPr>
              <w:pStyle w:val="253"/>
              <w:spacing w:before="148"/>
              <w:ind w:left="241"/>
              <w:rPr>
                <w:rFonts w:hint="eastAsia"/>
                <w:sz w:val="18"/>
                <w:szCs w:val="18"/>
              </w:rPr>
            </w:pPr>
            <w:r>
              <w:rPr>
                <w:spacing w:val="-3"/>
                <w:sz w:val="18"/>
                <w:szCs w:val="18"/>
              </w:rPr>
              <w:t>23</w:t>
            </w:r>
          </w:p>
        </w:tc>
        <w:tc>
          <w:tcPr>
            <w:tcW w:w="2207" w:type="dxa"/>
            <w:tcBorders>
              <w:tl2br w:val="nil"/>
              <w:tr2bl w:val="nil"/>
            </w:tcBorders>
          </w:tcPr>
          <w:p w14:paraId="2E0A7843">
            <w:pPr>
              <w:pStyle w:val="253"/>
              <w:spacing w:before="31" w:line="220" w:lineRule="auto"/>
              <w:jc w:val="right"/>
              <w:rPr>
                <w:rFonts w:hint="eastAsia"/>
                <w:sz w:val="18"/>
                <w:szCs w:val="18"/>
                <w:lang w:eastAsia="zh-CN"/>
              </w:rPr>
            </w:pPr>
            <w:r>
              <w:rPr>
                <w:spacing w:val="-7"/>
                <w:sz w:val="18"/>
                <w:szCs w:val="18"/>
                <w:lang w:eastAsia="zh-CN"/>
              </w:rPr>
              <w:t>铁垫板下承轨面表面缺陷（气孔、粘皮、</w:t>
            </w:r>
          </w:p>
          <w:p w14:paraId="62B4604E">
            <w:pPr>
              <w:pStyle w:val="253"/>
              <w:spacing w:before="18" w:line="204" w:lineRule="auto"/>
              <w:ind w:left="32"/>
              <w:rPr>
                <w:rFonts w:hint="eastAsia"/>
                <w:sz w:val="18"/>
                <w:szCs w:val="18"/>
              </w:rPr>
            </w:pPr>
            <w:r>
              <w:rPr>
                <w:spacing w:val="-4"/>
                <w:sz w:val="18"/>
                <w:szCs w:val="18"/>
              </w:rPr>
              <w:t>麻面等）</w:t>
            </w:r>
          </w:p>
        </w:tc>
        <w:tc>
          <w:tcPr>
            <w:tcW w:w="1696" w:type="dxa"/>
            <w:vMerge w:val="continue"/>
            <w:tcBorders>
              <w:tl2br w:val="nil"/>
              <w:tr2bl w:val="nil"/>
            </w:tcBorders>
            <w:vAlign w:val="center"/>
          </w:tcPr>
          <w:p w14:paraId="3CDF727E">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33823AA">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7BBD0D11">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1EAB3CFD">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2A4F7A79">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461A2F26">
            <w:pPr>
              <w:tabs>
                <w:tab w:val="left" w:pos="0"/>
              </w:tabs>
              <w:adjustRightInd/>
              <w:snapToGrid w:val="0"/>
              <w:spacing w:line="278" w:lineRule="auto"/>
              <w:jc w:val="center"/>
              <w:rPr>
                <w:rFonts w:hint="eastAsia" w:ascii="宋体" w:hAnsi="宋体"/>
                <w:sz w:val="18"/>
                <w:szCs w:val="18"/>
              </w:rPr>
            </w:pPr>
          </w:p>
        </w:tc>
      </w:tr>
      <w:tr w14:paraId="795CA3F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770" w:type="dxa"/>
            <w:tcBorders>
              <w:tl2br w:val="nil"/>
              <w:tr2bl w:val="nil"/>
            </w:tcBorders>
          </w:tcPr>
          <w:p w14:paraId="24A010C4">
            <w:pPr>
              <w:pStyle w:val="253"/>
              <w:spacing w:before="140" w:line="242" w:lineRule="auto"/>
              <w:ind w:left="241"/>
              <w:rPr>
                <w:rFonts w:hint="eastAsia"/>
                <w:sz w:val="18"/>
                <w:szCs w:val="18"/>
              </w:rPr>
            </w:pPr>
            <w:r>
              <w:rPr>
                <w:spacing w:val="-3"/>
                <w:sz w:val="18"/>
                <w:szCs w:val="18"/>
              </w:rPr>
              <w:t>24</w:t>
            </w:r>
          </w:p>
        </w:tc>
        <w:tc>
          <w:tcPr>
            <w:tcW w:w="2207" w:type="dxa"/>
            <w:tcBorders>
              <w:tl2br w:val="nil"/>
              <w:tr2bl w:val="nil"/>
            </w:tcBorders>
          </w:tcPr>
          <w:p w14:paraId="2BAFFDA8">
            <w:pPr>
              <w:pStyle w:val="253"/>
              <w:spacing w:before="140" w:line="220" w:lineRule="auto"/>
              <w:ind w:left="30"/>
              <w:rPr>
                <w:rFonts w:hint="eastAsia"/>
                <w:sz w:val="18"/>
                <w:szCs w:val="18"/>
                <w:lang w:eastAsia="zh-CN"/>
              </w:rPr>
            </w:pPr>
            <w:r>
              <w:rPr>
                <w:spacing w:val="-2"/>
                <w:sz w:val="18"/>
                <w:szCs w:val="18"/>
                <w:lang w:eastAsia="zh-CN"/>
              </w:rPr>
              <w:t>桁架钢筋的拱度（以下排钢筋为基准）</w:t>
            </w:r>
          </w:p>
        </w:tc>
        <w:tc>
          <w:tcPr>
            <w:tcW w:w="1696" w:type="dxa"/>
            <w:vMerge w:val="continue"/>
            <w:tcBorders>
              <w:tl2br w:val="nil"/>
              <w:tr2bl w:val="nil"/>
            </w:tcBorders>
            <w:vAlign w:val="center"/>
          </w:tcPr>
          <w:p w14:paraId="19A2D054">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161EE622">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3A6F61FF">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5E0F3D97">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09BAAE6A">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59C1C2D7">
            <w:pPr>
              <w:tabs>
                <w:tab w:val="left" w:pos="0"/>
              </w:tabs>
              <w:adjustRightInd/>
              <w:snapToGrid w:val="0"/>
              <w:spacing w:line="278" w:lineRule="auto"/>
              <w:jc w:val="center"/>
              <w:rPr>
                <w:rFonts w:hint="eastAsia" w:ascii="宋体" w:hAnsi="宋体"/>
                <w:sz w:val="18"/>
                <w:szCs w:val="18"/>
              </w:rPr>
            </w:pPr>
          </w:p>
        </w:tc>
      </w:tr>
      <w:tr w14:paraId="7B0C2B8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770" w:type="dxa"/>
            <w:tcBorders>
              <w:tl2br w:val="nil"/>
              <w:tr2bl w:val="nil"/>
            </w:tcBorders>
          </w:tcPr>
          <w:p w14:paraId="720C4B12">
            <w:pPr>
              <w:pStyle w:val="253"/>
              <w:spacing w:before="148"/>
              <w:ind w:left="241"/>
              <w:rPr>
                <w:rFonts w:hint="eastAsia"/>
                <w:sz w:val="18"/>
                <w:szCs w:val="18"/>
              </w:rPr>
            </w:pPr>
            <w:r>
              <w:rPr>
                <w:spacing w:val="-3"/>
                <w:sz w:val="18"/>
                <w:szCs w:val="18"/>
              </w:rPr>
              <w:t>25</w:t>
            </w:r>
          </w:p>
        </w:tc>
        <w:tc>
          <w:tcPr>
            <w:tcW w:w="2207" w:type="dxa"/>
            <w:tcBorders>
              <w:tl2br w:val="nil"/>
              <w:tr2bl w:val="nil"/>
            </w:tcBorders>
          </w:tcPr>
          <w:p w14:paraId="5CA8DEDC">
            <w:pPr>
              <w:pStyle w:val="253"/>
              <w:spacing w:before="32" w:line="221" w:lineRule="auto"/>
              <w:ind w:left="31" w:firstLine="2"/>
              <w:rPr>
                <w:rFonts w:hint="eastAsia"/>
                <w:sz w:val="18"/>
                <w:szCs w:val="18"/>
                <w:lang w:eastAsia="zh-CN"/>
              </w:rPr>
            </w:pPr>
            <w:r>
              <w:rPr>
                <w:spacing w:val="-16"/>
                <w:sz w:val="18"/>
                <w:szCs w:val="18"/>
                <w:lang w:eastAsia="zh-CN"/>
              </w:rPr>
              <w:t>混凝土断面上部</w:t>
            </w:r>
            <w:r>
              <w:rPr>
                <w:spacing w:val="-33"/>
                <w:sz w:val="18"/>
                <w:szCs w:val="18"/>
                <w:lang w:eastAsia="zh-CN"/>
              </w:rPr>
              <w:t xml:space="preserve"> </w:t>
            </w:r>
            <w:r>
              <w:rPr>
                <w:spacing w:val="-16"/>
                <w:sz w:val="18"/>
                <w:szCs w:val="18"/>
                <w:lang w:eastAsia="zh-CN"/>
              </w:rPr>
              <w:t>1/3</w:t>
            </w:r>
            <w:r>
              <w:rPr>
                <w:spacing w:val="-33"/>
                <w:sz w:val="18"/>
                <w:szCs w:val="18"/>
                <w:lang w:eastAsia="zh-CN"/>
              </w:rPr>
              <w:t xml:space="preserve"> </w:t>
            </w:r>
            <w:r>
              <w:rPr>
                <w:spacing w:val="-16"/>
                <w:sz w:val="18"/>
                <w:szCs w:val="18"/>
                <w:lang w:eastAsia="zh-CN"/>
              </w:rPr>
              <w:t>的各表面缺陷（气孔、</w:t>
            </w:r>
            <w:r>
              <w:rPr>
                <w:spacing w:val="-13"/>
                <w:sz w:val="18"/>
                <w:szCs w:val="18"/>
                <w:lang w:eastAsia="zh-CN"/>
              </w:rPr>
              <w:t>粘皮、麻面等）</w:t>
            </w:r>
          </w:p>
        </w:tc>
        <w:tc>
          <w:tcPr>
            <w:tcW w:w="1696" w:type="dxa"/>
            <w:vMerge w:val="continue"/>
            <w:tcBorders>
              <w:tl2br w:val="nil"/>
              <w:tr2bl w:val="nil"/>
            </w:tcBorders>
            <w:vAlign w:val="center"/>
          </w:tcPr>
          <w:p w14:paraId="557A785C">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5668447A">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7917DB1A">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233D6C08">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066644DA">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1C6C1FC9">
            <w:pPr>
              <w:tabs>
                <w:tab w:val="left" w:pos="0"/>
              </w:tabs>
              <w:adjustRightInd/>
              <w:snapToGrid w:val="0"/>
              <w:spacing w:line="278" w:lineRule="auto"/>
              <w:jc w:val="center"/>
              <w:rPr>
                <w:rFonts w:hint="eastAsia" w:ascii="宋体" w:hAnsi="宋体"/>
                <w:sz w:val="18"/>
                <w:szCs w:val="18"/>
              </w:rPr>
            </w:pPr>
          </w:p>
        </w:tc>
      </w:tr>
      <w:tr w14:paraId="70EA0F8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770" w:type="dxa"/>
            <w:tcBorders>
              <w:tl2br w:val="nil"/>
              <w:tr2bl w:val="nil"/>
            </w:tcBorders>
          </w:tcPr>
          <w:p w14:paraId="1CEE94CA">
            <w:pPr>
              <w:pStyle w:val="253"/>
              <w:spacing w:before="140"/>
              <w:ind w:left="241"/>
              <w:rPr>
                <w:rFonts w:hint="eastAsia"/>
                <w:sz w:val="18"/>
                <w:szCs w:val="18"/>
              </w:rPr>
            </w:pPr>
            <w:r>
              <w:rPr>
                <w:spacing w:val="-3"/>
                <w:sz w:val="18"/>
                <w:szCs w:val="18"/>
              </w:rPr>
              <w:t>26</w:t>
            </w:r>
          </w:p>
        </w:tc>
        <w:tc>
          <w:tcPr>
            <w:tcW w:w="2207" w:type="dxa"/>
            <w:tcBorders>
              <w:tl2br w:val="nil"/>
              <w:tr2bl w:val="nil"/>
            </w:tcBorders>
          </w:tcPr>
          <w:p w14:paraId="07CECC73">
            <w:pPr>
              <w:pStyle w:val="253"/>
              <w:spacing w:before="139" w:line="220" w:lineRule="auto"/>
              <w:ind w:left="32"/>
              <w:rPr>
                <w:rFonts w:hint="eastAsia"/>
                <w:sz w:val="18"/>
                <w:szCs w:val="18"/>
              </w:rPr>
            </w:pPr>
            <w:r>
              <w:rPr>
                <w:rFonts w:hint="eastAsia"/>
                <w:spacing w:val="-1"/>
                <w:sz w:val="18"/>
                <w:szCs w:val="18"/>
              </w:rPr>
              <w:t>端部破损和掉角</w:t>
            </w:r>
          </w:p>
        </w:tc>
        <w:tc>
          <w:tcPr>
            <w:tcW w:w="1696" w:type="dxa"/>
            <w:vMerge w:val="continue"/>
            <w:tcBorders>
              <w:tl2br w:val="nil"/>
              <w:tr2bl w:val="nil"/>
            </w:tcBorders>
            <w:vAlign w:val="center"/>
          </w:tcPr>
          <w:p w14:paraId="2385FAB2">
            <w:pPr>
              <w:tabs>
                <w:tab w:val="left" w:pos="0"/>
              </w:tabs>
              <w:adjustRightInd/>
              <w:snapToGrid w:val="0"/>
              <w:spacing w:line="278" w:lineRule="auto"/>
              <w:jc w:val="center"/>
              <w:rPr>
                <w:rFonts w:hint="eastAsia" w:ascii="宋体" w:hAnsi="宋体" w:cs="宋体"/>
                <w:sz w:val="18"/>
                <w:szCs w:val="18"/>
              </w:rPr>
            </w:pPr>
          </w:p>
        </w:tc>
        <w:tc>
          <w:tcPr>
            <w:tcW w:w="1697" w:type="dxa"/>
            <w:vMerge w:val="continue"/>
            <w:tcBorders>
              <w:tl2br w:val="nil"/>
              <w:tr2bl w:val="nil"/>
            </w:tcBorders>
            <w:vAlign w:val="center"/>
          </w:tcPr>
          <w:p w14:paraId="65EF4ADD">
            <w:pPr>
              <w:tabs>
                <w:tab w:val="left" w:pos="0"/>
              </w:tabs>
              <w:adjustRightInd/>
              <w:snapToGrid w:val="0"/>
              <w:spacing w:line="278" w:lineRule="auto"/>
              <w:jc w:val="center"/>
              <w:rPr>
                <w:rFonts w:hint="eastAsia" w:ascii="宋体" w:hAnsi="宋体" w:cs="宋体"/>
                <w:sz w:val="18"/>
                <w:szCs w:val="18"/>
              </w:rPr>
            </w:pPr>
          </w:p>
        </w:tc>
        <w:tc>
          <w:tcPr>
            <w:tcW w:w="766" w:type="dxa"/>
            <w:tcBorders>
              <w:tl2br w:val="nil"/>
              <w:tr2bl w:val="nil"/>
            </w:tcBorders>
            <w:vAlign w:val="center"/>
          </w:tcPr>
          <w:p w14:paraId="2817F613">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vAlign w:val="center"/>
          </w:tcPr>
          <w:p w14:paraId="3A47FF0F">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7710B937">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579E59DB">
            <w:pPr>
              <w:tabs>
                <w:tab w:val="left" w:pos="0"/>
              </w:tabs>
              <w:adjustRightInd/>
              <w:snapToGrid w:val="0"/>
              <w:spacing w:line="278" w:lineRule="auto"/>
              <w:jc w:val="center"/>
              <w:rPr>
                <w:rFonts w:hint="eastAsia" w:ascii="宋体" w:hAnsi="宋体"/>
                <w:sz w:val="18"/>
                <w:szCs w:val="18"/>
              </w:rPr>
            </w:pPr>
          </w:p>
        </w:tc>
      </w:tr>
      <w:tr w14:paraId="39F9B81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770" w:type="dxa"/>
            <w:tcBorders>
              <w:tl2br w:val="nil"/>
              <w:tr2bl w:val="nil"/>
            </w:tcBorders>
          </w:tcPr>
          <w:p w14:paraId="5E62C09A">
            <w:pPr>
              <w:pStyle w:val="253"/>
              <w:spacing w:before="142"/>
              <w:ind w:left="241"/>
              <w:rPr>
                <w:rFonts w:hint="eastAsia"/>
                <w:sz w:val="18"/>
                <w:szCs w:val="18"/>
              </w:rPr>
            </w:pPr>
            <w:r>
              <w:rPr>
                <w:spacing w:val="-3"/>
                <w:sz w:val="18"/>
                <w:szCs w:val="18"/>
              </w:rPr>
              <w:t>27</w:t>
            </w:r>
          </w:p>
        </w:tc>
        <w:tc>
          <w:tcPr>
            <w:tcW w:w="2207" w:type="dxa"/>
            <w:tcBorders>
              <w:tl2br w:val="nil"/>
              <w:tr2bl w:val="nil"/>
            </w:tcBorders>
          </w:tcPr>
          <w:p w14:paraId="0D83B8E1">
            <w:pPr>
              <w:pStyle w:val="253"/>
              <w:spacing w:before="142" w:line="220" w:lineRule="auto"/>
              <w:ind w:left="32"/>
              <w:rPr>
                <w:rFonts w:hint="eastAsia"/>
                <w:sz w:val="18"/>
                <w:szCs w:val="18"/>
              </w:rPr>
            </w:pPr>
            <w:r>
              <w:rPr>
                <w:rFonts w:hint="eastAsia"/>
                <w:spacing w:val="-1"/>
                <w:sz w:val="18"/>
                <w:szCs w:val="18"/>
              </w:rPr>
              <w:t>端部钢筋外伸长度</w:t>
            </w:r>
          </w:p>
        </w:tc>
        <w:tc>
          <w:tcPr>
            <w:tcW w:w="1696" w:type="dxa"/>
            <w:vMerge w:val="continue"/>
            <w:tcBorders>
              <w:tl2br w:val="nil"/>
              <w:tr2bl w:val="nil"/>
            </w:tcBorders>
            <w:vAlign w:val="center"/>
          </w:tcPr>
          <w:p w14:paraId="1158368E">
            <w:pPr>
              <w:tabs>
                <w:tab w:val="left" w:pos="0"/>
              </w:tabs>
              <w:adjustRightInd/>
              <w:snapToGrid w:val="0"/>
              <w:spacing w:line="278" w:lineRule="auto"/>
              <w:jc w:val="center"/>
              <w:rPr>
                <w:rFonts w:hint="eastAsia" w:ascii="宋体" w:hAnsi="宋体" w:cs="宋体"/>
                <w:sz w:val="18"/>
                <w:szCs w:val="18"/>
              </w:rPr>
            </w:pPr>
          </w:p>
        </w:tc>
        <w:tc>
          <w:tcPr>
            <w:tcW w:w="1697" w:type="dxa"/>
            <w:tcBorders>
              <w:tl2br w:val="nil"/>
              <w:tr2bl w:val="nil"/>
            </w:tcBorders>
            <w:vAlign w:val="center"/>
          </w:tcPr>
          <w:p w14:paraId="00319C83">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pacing w:val="-1"/>
                <w:sz w:val="18"/>
                <w:szCs w:val="18"/>
              </w:rPr>
              <w:t>TB/T 3297—2013</w:t>
            </w:r>
            <w:r>
              <w:rPr>
                <w:rFonts w:hint="eastAsia" w:ascii="宋体" w:hAnsi="宋体" w:cs="宋体"/>
                <w:spacing w:val="-3"/>
                <w:sz w:val="18"/>
                <w:szCs w:val="18"/>
              </w:rPr>
              <w:t>第</w:t>
            </w:r>
            <w:r>
              <w:rPr>
                <w:rFonts w:hint="eastAsia" w:ascii="宋体" w:hAnsi="宋体" w:cs="宋体"/>
                <w:spacing w:val="-33"/>
                <w:sz w:val="18"/>
                <w:szCs w:val="18"/>
              </w:rPr>
              <w:t xml:space="preserve"> </w:t>
            </w:r>
            <w:r>
              <w:rPr>
                <w:rFonts w:hint="eastAsia" w:ascii="宋体" w:hAnsi="宋体" w:cs="宋体"/>
                <w:spacing w:val="-3"/>
                <w:sz w:val="18"/>
                <w:szCs w:val="18"/>
              </w:rPr>
              <w:t>3.4.1</w:t>
            </w:r>
            <w:r>
              <w:rPr>
                <w:rFonts w:hint="eastAsia" w:ascii="宋体" w:hAnsi="宋体" w:cs="宋体"/>
                <w:spacing w:val="-37"/>
                <w:sz w:val="18"/>
                <w:szCs w:val="18"/>
              </w:rPr>
              <w:t xml:space="preserve"> </w:t>
            </w:r>
            <w:r>
              <w:rPr>
                <w:rFonts w:hint="eastAsia" w:ascii="宋体" w:hAnsi="宋体" w:cs="宋体"/>
                <w:spacing w:val="-3"/>
                <w:sz w:val="18"/>
                <w:szCs w:val="18"/>
              </w:rPr>
              <w:t>条</w:t>
            </w:r>
          </w:p>
        </w:tc>
        <w:tc>
          <w:tcPr>
            <w:tcW w:w="766" w:type="dxa"/>
            <w:tcBorders>
              <w:tl2br w:val="nil"/>
              <w:tr2bl w:val="nil"/>
            </w:tcBorders>
            <w:vAlign w:val="center"/>
          </w:tcPr>
          <w:p w14:paraId="0A4E068A">
            <w:pPr>
              <w:adjustRightInd/>
              <w:snapToGrid w:val="0"/>
              <w:spacing w:line="278" w:lineRule="auto"/>
              <w:jc w:val="center"/>
              <w:rPr>
                <w:rFonts w:hint="eastAsia" w:ascii="宋体" w:hAnsi="宋体" w:cs="宋体"/>
                <w:sz w:val="18"/>
                <w:szCs w:val="18"/>
              </w:rPr>
            </w:pPr>
            <w:r>
              <w:rPr>
                <w:rFonts w:hint="eastAsia" w:ascii="宋体" w:hAnsi="宋体" w:cs="宋体"/>
                <w:sz w:val="18"/>
                <w:szCs w:val="18"/>
              </w:rPr>
              <w:t>√</w:t>
            </w:r>
          </w:p>
        </w:tc>
        <w:tc>
          <w:tcPr>
            <w:tcW w:w="766" w:type="dxa"/>
            <w:tcBorders>
              <w:tl2br w:val="nil"/>
              <w:tr2bl w:val="nil"/>
            </w:tcBorders>
            <w:vAlign w:val="center"/>
          </w:tcPr>
          <w:p w14:paraId="6E5D9168">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16A0309F">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1A75F30B">
            <w:pPr>
              <w:tabs>
                <w:tab w:val="left" w:pos="0"/>
              </w:tabs>
              <w:adjustRightInd/>
              <w:snapToGrid w:val="0"/>
              <w:spacing w:line="278" w:lineRule="auto"/>
              <w:jc w:val="center"/>
              <w:rPr>
                <w:rFonts w:hint="eastAsia" w:ascii="宋体" w:hAnsi="宋体"/>
                <w:sz w:val="18"/>
                <w:szCs w:val="18"/>
              </w:rPr>
            </w:pPr>
          </w:p>
        </w:tc>
      </w:tr>
    </w:tbl>
    <w:p w14:paraId="3C178AE4">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kern w:val="0"/>
          <w:szCs w:val="20"/>
        </w:rPr>
      </w:pPr>
      <w:r>
        <w:rPr>
          <w:rFonts w:hint="eastAsia" w:ascii="黑体" w:hAnsi="黑体" w:eastAsia="黑体"/>
          <w:kern w:val="0"/>
          <w:szCs w:val="20"/>
        </w:rPr>
        <w:t>表 10  检验内容、要求及方法（混凝土支承块）</w:t>
      </w:r>
    </w:p>
    <w:tbl>
      <w:tblPr>
        <w:tblStyle w:val="29"/>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126"/>
        <w:gridCol w:w="1696"/>
        <w:gridCol w:w="1697"/>
        <w:gridCol w:w="766"/>
        <w:gridCol w:w="766"/>
        <w:gridCol w:w="768"/>
        <w:gridCol w:w="768"/>
      </w:tblGrid>
      <w:tr w14:paraId="577675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851" w:type="dxa"/>
            <w:tcBorders>
              <w:tl2br w:val="nil"/>
              <w:tr2bl w:val="nil"/>
            </w:tcBorders>
            <w:vAlign w:val="center"/>
          </w:tcPr>
          <w:p w14:paraId="6E382C6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序号</w:t>
            </w:r>
          </w:p>
        </w:tc>
        <w:tc>
          <w:tcPr>
            <w:tcW w:w="2126" w:type="dxa"/>
            <w:tcBorders>
              <w:tl2br w:val="nil"/>
              <w:tr2bl w:val="nil"/>
            </w:tcBorders>
            <w:vAlign w:val="center"/>
          </w:tcPr>
          <w:p w14:paraId="7C0D95D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检验项目</w:t>
            </w:r>
          </w:p>
        </w:tc>
        <w:tc>
          <w:tcPr>
            <w:tcW w:w="1696" w:type="dxa"/>
            <w:tcBorders>
              <w:tl2br w:val="nil"/>
              <w:tr2bl w:val="nil"/>
            </w:tcBorders>
            <w:vAlign w:val="center"/>
          </w:tcPr>
          <w:p w14:paraId="303A01C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技术要求</w:t>
            </w:r>
          </w:p>
        </w:tc>
        <w:tc>
          <w:tcPr>
            <w:tcW w:w="1697" w:type="dxa"/>
            <w:tcBorders>
              <w:tl2br w:val="nil"/>
              <w:tr2bl w:val="nil"/>
            </w:tcBorders>
            <w:vAlign w:val="center"/>
          </w:tcPr>
          <w:p w14:paraId="3C63948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试验方法</w:t>
            </w:r>
          </w:p>
        </w:tc>
        <w:tc>
          <w:tcPr>
            <w:tcW w:w="766" w:type="dxa"/>
            <w:tcBorders>
              <w:tl2br w:val="nil"/>
              <w:tr2bl w:val="nil"/>
            </w:tcBorders>
            <w:vAlign w:val="center"/>
          </w:tcPr>
          <w:p w14:paraId="5344BE7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型式</w:t>
            </w:r>
          </w:p>
          <w:p w14:paraId="0F4C2F3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w:t>
            </w:r>
          </w:p>
        </w:tc>
        <w:tc>
          <w:tcPr>
            <w:tcW w:w="766" w:type="dxa"/>
            <w:tcBorders>
              <w:tl2br w:val="nil"/>
              <w:tr2bl w:val="nil"/>
            </w:tcBorders>
            <w:vAlign w:val="center"/>
          </w:tcPr>
          <w:p w14:paraId="78BBB26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重要性</w:t>
            </w:r>
          </w:p>
          <w:p w14:paraId="53B83BC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能项目</w:t>
            </w:r>
          </w:p>
        </w:tc>
        <w:tc>
          <w:tcPr>
            <w:tcW w:w="768" w:type="dxa"/>
            <w:tcBorders>
              <w:tl2br w:val="nil"/>
              <w:tr2bl w:val="nil"/>
            </w:tcBorders>
            <w:vAlign w:val="center"/>
          </w:tcPr>
          <w:p w14:paraId="5DDA7F8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监督</w:t>
            </w:r>
          </w:p>
          <w:p w14:paraId="225B8BB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检测</w:t>
            </w:r>
          </w:p>
        </w:tc>
        <w:tc>
          <w:tcPr>
            <w:tcW w:w="768" w:type="dxa"/>
            <w:tcBorders>
              <w:tl2br w:val="nil"/>
              <w:tr2bl w:val="nil"/>
            </w:tcBorders>
            <w:vAlign w:val="center"/>
          </w:tcPr>
          <w:p w14:paraId="2D0C3A0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现场</w:t>
            </w:r>
          </w:p>
          <w:p w14:paraId="491C22F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检查</w:t>
            </w:r>
          </w:p>
        </w:tc>
      </w:tr>
      <w:tr w14:paraId="747575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7696421C">
            <w:pPr>
              <w:pStyle w:val="253"/>
              <w:spacing w:before="192" w:line="242" w:lineRule="auto"/>
              <w:ind w:left="252"/>
              <w:rPr>
                <w:rFonts w:hint="eastAsia"/>
                <w:sz w:val="18"/>
                <w:szCs w:val="18"/>
              </w:rPr>
            </w:pPr>
            <w:r>
              <w:rPr>
                <w:sz w:val="18"/>
                <w:szCs w:val="18"/>
              </w:rPr>
              <w:t>1</w:t>
            </w:r>
          </w:p>
        </w:tc>
        <w:tc>
          <w:tcPr>
            <w:tcW w:w="2126" w:type="dxa"/>
            <w:tcBorders>
              <w:tl2br w:val="nil"/>
              <w:tr2bl w:val="nil"/>
            </w:tcBorders>
          </w:tcPr>
          <w:p w14:paraId="7D731D89">
            <w:pPr>
              <w:pStyle w:val="253"/>
              <w:spacing w:before="191" w:line="220" w:lineRule="auto"/>
              <w:ind w:left="58"/>
              <w:rPr>
                <w:rFonts w:hint="eastAsia"/>
                <w:sz w:val="18"/>
                <w:szCs w:val="18"/>
              </w:rPr>
            </w:pPr>
            <w:r>
              <w:rPr>
                <w:spacing w:val="-2"/>
                <w:sz w:val="18"/>
                <w:szCs w:val="18"/>
              </w:rPr>
              <w:t>静载抗裂强度</w:t>
            </w:r>
          </w:p>
        </w:tc>
        <w:tc>
          <w:tcPr>
            <w:tcW w:w="1696" w:type="dxa"/>
            <w:tcBorders>
              <w:tl2br w:val="nil"/>
              <w:tr2bl w:val="nil"/>
            </w:tcBorders>
          </w:tcPr>
          <w:p w14:paraId="44410A3A">
            <w:pPr>
              <w:pStyle w:val="253"/>
              <w:spacing w:before="59" w:line="242" w:lineRule="auto"/>
              <w:ind w:right="174"/>
              <w:rPr>
                <w:rFonts w:hint="eastAsia"/>
                <w:spacing w:val="-1"/>
                <w:sz w:val="18"/>
                <w:szCs w:val="18"/>
              </w:rPr>
            </w:pPr>
            <w:r>
              <w:rPr>
                <w:spacing w:val="-1"/>
                <w:sz w:val="18"/>
                <w:szCs w:val="18"/>
              </w:rPr>
              <w:t>TB/T 3515.1—2018第 3.4.7 条</w:t>
            </w:r>
          </w:p>
        </w:tc>
        <w:tc>
          <w:tcPr>
            <w:tcW w:w="1697" w:type="dxa"/>
            <w:tcBorders>
              <w:tl2br w:val="nil"/>
              <w:tr2bl w:val="nil"/>
            </w:tcBorders>
          </w:tcPr>
          <w:p w14:paraId="0E323DD9">
            <w:pPr>
              <w:pStyle w:val="253"/>
              <w:spacing w:before="59" w:line="242" w:lineRule="auto"/>
              <w:ind w:right="174"/>
              <w:rPr>
                <w:rFonts w:hint="eastAsia"/>
                <w:spacing w:val="-1"/>
                <w:sz w:val="18"/>
                <w:szCs w:val="18"/>
              </w:rPr>
            </w:pPr>
            <w:r>
              <w:rPr>
                <w:spacing w:val="-1"/>
                <w:sz w:val="18"/>
                <w:szCs w:val="18"/>
              </w:rPr>
              <w:t>TB/T 3515.1—2018第 4.9 条</w:t>
            </w:r>
          </w:p>
        </w:tc>
        <w:tc>
          <w:tcPr>
            <w:tcW w:w="766" w:type="dxa"/>
            <w:tcBorders>
              <w:tl2br w:val="nil"/>
              <w:tr2bl w:val="nil"/>
            </w:tcBorders>
            <w:vAlign w:val="center"/>
          </w:tcPr>
          <w:p w14:paraId="387B5B1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6F62501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9A7F1F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AFAD97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11BD4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592231B0">
            <w:pPr>
              <w:pStyle w:val="253"/>
              <w:spacing w:before="192" w:line="242" w:lineRule="auto"/>
              <w:ind w:left="241"/>
              <w:rPr>
                <w:rFonts w:hint="eastAsia"/>
                <w:sz w:val="18"/>
                <w:szCs w:val="18"/>
              </w:rPr>
            </w:pPr>
            <w:r>
              <w:rPr>
                <w:sz w:val="18"/>
                <w:szCs w:val="18"/>
              </w:rPr>
              <w:t>2</w:t>
            </w:r>
          </w:p>
        </w:tc>
        <w:tc>
          <w:tcPr>
            <w:tcW w:w="2126" w:type="dxa"/>
            <w:tcBorders>
              <w:tl2br w:val="nil"/>
              <w:tr2bl w:val="nil"/>
            </w:tcBorders>
          </w:tcPr>
          <w:p w14:paraId="0FD90CA0">
            <w:pPr>
              <w:pStyle w:val="253"/>
              <w:spacing w:before="192" w:line="220" w:lineRule="auto"/>
              <w:ind w:left="59"/>
              <w:rPr>
                <w:rFonts w:hint="eastAsia"/>
                <w:sz w:val="18"/>
                <w:szCs w:val="18"/>
              </w:rPr>
            </w:pPr>
            <w:r>
              <w:rPr>
                <w:spacing w:val="-2"/>
                <w:sz w:val="18"/>
                <w:szCs w:val="18"/>
              </w:rPr>
              <w:t>预埋铁座抗拔力</w:t>
            </w:r>
          </w:p>
        </w:tc>
        <w:tc>
          <w:tcPr>
            <w:tcW w:w="1696" w:type="dxa"/>
            <w:tcBorders>
              <w:tl2br w:val="nil"/>
              <w:tr2bl w:val="nil"/>
            </w:tcBorders>
          </w:tcPr>
          <w:p w14:paraId="14C607E1">
            <w:pPr>
              <w:pStyle w:val="253"/>
              <w:spacing w:before="59" w:line="242" w:lineRule="auto"/>
              <w:ind w:right="174"/>
              <w:rPr>
                <w:rFonts w:hint="eastAsia"/>
                <w:spacing w:val="-1"/>
                <w:sz w:val="18"/>
                <w:szCs w:val="18"/>
              </w:rPr>
            </w:pPr>
            <w:r>
              <w:rPr>
                <w:spacing w:val="-1"/>
                <w:sz w:val="18"/>
                <w:szCs w:val="18"/>
              </w:rPr>
              <w:t>TB/T 3515.1—2018第 3.4.6 条</w:t>
            </w:r>
          </w:p>
        </w:tc>
        <w:tc>
          <w:tcPr>
            <w:tcW w:w="1697" w:type="dxa"/>
            <w:tcBorders>
              <w:tl2br w:val="nil"/>
              <w:tr2bl w:val="nil"/>
            </w:tcBorders>
          </w:tcPr>
          <w:p w14:paraId="0C290D98">
            <w:pPr>
              <w:pStyle w:val="253"/>
              <w:spacing w:before="59" w:line="242" w:lineRule="auto"/>
              <w:ind w:right="174"/>
              <w:rPr>
                <w:rFonts w:hint="eastAsia"/>
                <w:spacing w:val="-1"/>
                <w:sz w:val="18"/>
                <w:szCs w:val="18"/>
              </w:rPr>
            </w:pPr>
            <w:r>
              <w:rPr>
                <w:spacing w:val="-1"/>
                <w:sz w:val="18"/>
                <w:szCs w:val="18"/>
              </w:rPr>
              <w:t>TB/T 3515.1—2018第 4.8 条</w:t>
            </w:r>
          </w:p>
        </w:tc>
        <w:tc>
          <w:tcPr>
            <w:tcW w:w="766" w:type="dxa"/>
            <w:tcBorders>
              <w:tl2br w:val="nil"/>
              <w:tr2bl w:val="nil"/>
            </w:tcBorders>
            <w:vAlign w:val="center"/>
          </w:tcPr>
          <w:p w14:paraId="1DFB454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4B9E86F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BABC1F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73BEDB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F832C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63BCF3CE">
            <w:pPr>
              <w:pStyle w:val="253"/>
              <w:spacing w:before="193"/>
              <w:ind w:left="243"/>
              <w:rPr>
                <w:rFonts w:hint="eastAsia"/>
                <w:sz w:val="18"/>
                <w:szCs w:val="18"/>
              </w:rPr>
            </w:pPr>
            <w:r>
              <w:rPr>
                <w:sz w:val="18"/>
                <w:szCs w:val="18"/>
              </w:rPr>
              <w:t>3</w:t>
            </w:r>
          </w:p>
        </w:tc>
        <w:tc>
          <w:tcPr>
            <w:tcW w:w="2126" w:type="dxa"/>
            <w:tcBorders>
              <w:tl2br w:val="nil"/>
              <w:tr2bl w:val="nil"/>
            </w:tcBorders>
          </w:tcPr>
          <w:p w14:paraId="62E218ED">
            <w:pPr>
              <w:pStyle w:val="253"/>
              <w:spacing w:before="193" w:line="220" w:lineRule="auto"/>
              <w:ind w:left="57"/>
              <w:rPr>
                <w:rFonts w:hint="eastAsia"/>
                <w:sz w:val="18"/>
                <w:szCs w:val="18"/>
                <w:lang w:eastAsia="zh-CN"/>
              </w:rPr>
            </w:pPr>
            <w:r>
              <w:rPr>
                <w:spacing w:val="-1"/>
                <w:sz w:val="18"/>
                <w:szCs w:val="18"/>
                <w:lang w:eastAsia="zh-CN"/>
              </w:rPr>
              <w:t>承轨面和其他表面裂纹</w:t>
            </w:r>
          </w:p>
        </w:tc>
        <w:tc>
          <w:tcPr>
            <w:tcW w:w="1696" w:type="dxa"/>
            <w:vMerge w:val="restart"/>
            <w:tcBorders>
              <w:tl2br w:val="nil"/>
              <w:tr2bl w:val="nil"/>
            </w:tcBorders>
          </w:tcPr>
          <w:p w14:paraId="16E315F1">
            <w:pPr>
              <w:pStyle w:val="253"/>
              <w:spacing w:before="59" w:line="242" w:lineRule="auto"/>
              <w:ind w:right="174"/>
              <w:rPr>
                <w:rFonts w:hint="eastAsia"/>
                <w:spacing w:val="-1"/>
                <w:sz w:val="18"/>
                <w:szCs w:val="18"/>
              </w:rPr>
            </w:pPr>
            <w:r>
              <w:rPr>
                <w:spacing w:val="-1"/>
                <w:sz w:val="18"/>
                <w:szCs w:val="18"/>
              </w:rPr>
              <w:t>TB/T 3515.1—2018第 3.4.1 条</w:t>
            </w:r>
          </w:p>
        </w:tc>
        <w:tc>
          <w:tcPr>
            <w:tcW w:w="1697" w:type="dxa"/>
            <w:vMerge w:val="restart"/>
            <w:tcBorders>
              <w:tl2br w:val="nil"/>
              <w:tr2bl w:val="nil"/>
            </w:tcBorders>
          </w:tcPr>
          <w:p w14:paraId="20CD69DD">
            <w:pPr>
              <w:pStyle w:val="253"/>
              <w:spacing w:before="59" w:line="242" w:lineRule="auto"/>
              <w:ind w:right="174"/>
              <w:rPr>
                <w:rFonts w:hint="eastAsia"/>
                <w:spacing w:val="-1"/>
                <w:sz w:val="18"/>
                <w:szCs w:val="18"/>
              </w:rPr>
            </w:pPr>
            <w:r>
              <w:rPr>
                <w:spacing w:val="-1"/>
                <w:sz w:val="18"/>
                <w:szCs w:val="18"/>
              </w:rPr>
              <w:t>TB/T 3515.1—2018第 4.1 条</w:t>
            </w:r>
          </w:p>
        </w:tc>
        <w:tc>
          <w:tcPr>
            <w:tcW w:w="766" w:type="dxa"/>
            <w:tcBorders>
              <w:tl2br w:val="nil"/>
              <w:tr2bl w:val="nil"/>
            </w:tcBorders>
            <w:vAlign w:val="center"/>
          </w:tcPr>
          <w:p w14:paraId="0362F65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690294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38CC7A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AD3843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7422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36560A18">
            <w:pPr>
              <w:pStyle w:val="253"/>
              <w:spacing w:before="192" w:line="242" w:lineRule="auto"/>
              <w:ind w:left="238"/>
              <w:rPr>
                <w:rFonts w:hint="eastAsia"/>
                <w:sz w:val="18"/>
                <w:szCs w:val="18"/>
              </w:rPr>
            </w:pPr>
            <w:r>
              <w:rPr>
                <w:sz w:val="18"/>
                <w:szCs w:val="18"/>
              </w:rPr>
              <w:t>4</w:t>
            </w:r>
          </w:p>
        </w:tc>
        <w:tc>
          <w:tcPr>
            <w:tcW w:w="2126" w:type="dxa"/>
            <w:tcBorders>
              <w:tl2br w:val="nil"/>
              <w:tr2bl w:val="nil"/>
            </w:tcBorders>
          </w:tcPr>
          <w:p w14:paraId="1DCE105D">
            <w:pPr>
              <w:pStyle w:val="253"/>
              <w:spacing w:before="192" w:line="221" w:lineRule="auto"/>
              <w:ind w:left="58"/>
              <w:rPr>
                <w:rFonts w:hint="eastAsia"/>
                <w:sz w:val="18"/>
                <w:szCs w:val="18"/>
              </w:rPr>
            </w:pPr>
            <w:r>
              <w:rPr>
                <w:spacing w:val="-2"/>
                <w:sz w:val="18"/>
                <w:szCs w:val="18"/>
              </w:rPr>
              <w:t>标志</w:t>
            </w:r>
          </w:p>
        </w:tc>
        <w:tc>
          <w:tcPr>
            <w:tcW w:w="1696" w:type="dxa"/>
            <w:vMerge w:val="continue"/>
            <w:tcBorders>
              <w:tl2br w:val="nil"/>
              <w:tr2bl w:val="nil"/>
            </w:tcBorders>
            <w:vAlign w:val="center"/>
          </w:tcPr>
          <w:p w14:paraId="05568ADE">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41A1A46">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586ECF0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2E0983C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E115EA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B68319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70A40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306315AE">
            <w:pPr>
              <w:pStyle w:val="253"/>
              <w:spacing w:before="194"/>
              <w:ind w:left="243"/>
              <w:rPr>
                <w:rFonts w:hint="eastAsia"/>
                <w:sz w:val="18"/>
                <w:szCs w:val="18"/>
              </w:rPr>
            </w:pPr>
            <w:r>
              <w:rPr>
                <w:sz w:val="18"/>
                <w:szCs w:val="18"/>
              </w:rPr>
              <w:t>5</w:t>
            </w:r>
          </w:p>
        </w:tc>
        <w:tc>
          <w:tcPr>
            <w:tcW w:w="2126" w:type="dxa"/>
            <w:tcBorders>
              <w:tl2br w:val="nil"/>
              <w:tr2bl w:val="nil"/>
            </w:tcBorders>
          </w:tcPr>
          <w:p w14:paraId="64438BE0">
            <w:pPr>
              <w:pStyle w:val="253"/>
              <w:spacing w:before="194" w:line="220" w:lineRule="auto"/>
              <w:ind w:left="58"/>
              <w:rPr>
                <w:rFonts w:hint="eastAsia"/>
                <w:sz w:val="18"/>
                <w:szCs w:val="18"/>
              </w:rPr>
            </w:pPr>
            <w:r>
              <w:rPr>
                <w:spacing w:val="-2"/>
                <w:sz w:val="18"/>
                <w:szCs w:val="18"/>
              </w:rPr>
              <w:t>支承块上长度</w:t>
            </w:r>
          </w:p>
        </w:tc>
        <w:tc>
          <w:tcPr>
            <w:tcW w:w="1696" w:type="dxa"/>
            <w:vMerge w:val="continue"/>
            <w:tcBorders>
              <w:tl2br w:val="nil"/>
              <w:tr2bl w:val="nil"/>
            </w:tcBorders>
            <w:vAlign w:val="center"/>
          </w:tcPr>
          <w:p w14:paraId="0E59FE26">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2D77AF41">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638B13F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698A1C9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2786EC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13DB30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45F9E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2F610A77">
            <w:pPr>
              <w:pStyle w:val="253"/>
              <w:spacing w:before="193"/>
              <w:ind w:left="241"/>
              <w:rPr>
                <w:rFonts w:hint="eastAsia"/>
                <w:sz w:val="18"/>
                <w:szCs w:val="18"/>
              </w:rPr>
            </w:pPr>
            <w:r>
              <w:rPr>
                <w:sz w:val="18"/>
                <w:szCs w:val="18"/>
              </w:rPr>
              <w:t>6</w:t>
            </w:r>
          </w:p>
        </w:tc>
        <w:tc>
          <w:tcPr>
            <w:tcW w:w="2126" w:type="dxa"/>
            <w:tcBorders>
              <w:tl2br w:val="nil"/>
              <w:tr2bl w:val="nil"/>
            </w:tcBorders>
          </w:tcPr>
          <w:p w14:paraId="38DB3F3D">
            <w:pPr>
              <w:pStyle w:val="253"/>
              <w:spacing w:before="193" w:line="220" w:lineRule="auto"/>
              <w:ind w:left="58"/>
              <w:rPr>
                <w:rFonts w:hint="eastAsia"/>
                <w:sz w:val="18"/>
                <w:szCs w:val="18"/>
              </w:rPr>
            </w:pPr>
            <w:r>
              <w:rPr>
                <w:spacing w:val="-2"/>
                <w:sz w:val="18"/>
                <w:szCs w:val="18"/>
              </w:rPr>
              <w:t>支承块下长度</w:t>
            </w:r>
          </w:p>
        </w:tc>
        <w:tc>
          <w:tcPr>
            <w:tcW w:w="1696" w:type="dxa"/>
            <w:vMerge w:val="continue"/>
            <w:tcBorders>
              <w:tl2br w:val="nil"/>
              <w:tr2bl w:val="nil"/>
            </w:tcBorders>
            <w:vAlign w:val="center"/>
          </w:tcPr>
          <w:p w14:paraId="4E15CFFD">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35D90C08">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62AF50B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7AB7829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D1906E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42BEE3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85EDA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73472CCE">
            <w:pPr>
              <w:pStyle w:val="253"/>
              <w:spacing w:before="193"/>
              <w:ind w:left="243"/>
              <w:rPr>
                <w:rFonts w:hint="eastAsia"/>
                <w:sz w:val="18"/>
                <w:szCs w:val="18"/>
              </w:rPr>
            </w:pPr>
            <w:r>
              <w:rPr>
                <w:sz w:val="18"/>
                <w:szCs w:val="18"/>
              </w:rPr>
              <w:t>7</w:t>
            </w:r>
          </w:p>
        </w:tc>
        <w:tc>
          <w:tcPr>
            <w:tcW w:w="2126" w:type="dxa"/>
            <w:tcBorders>
              <w:tl2br w:val="nil"/>
              <w:tr2bl w:val="nil"/>
            </w:tcBorders>
          </w:tcPr>
          <w:p w14:paraId="0C8ECB15">
            <w:pPr>
              <w:pStyle w:val="253"/>
              <w:spacing w:before="193" w:line="220" w:lineRule="auto"/>
              <w:ind w:left="58"/>
              <w:rPr>
                <w:rFonts w:hint="eastAsia"/>
                <w:sz w:val="18"/>
                <w:szCs w:val="18"/>
              </w:rPr>
            </w:pPr>
            <w:r>
              <w:rPr>
                <w:spacing w:val="-2"/>
                <w:sz w:val="18"/>
                <w:szCs w:val="18"/>
              </w:rPr>
              <w:t>支承块上宽度</w:t>
            </w:r>
          </w:p>
        </w:tc>
        <w:tc>
          <w:tcPr>
            <w:tcW w:w="1696" w:type="dxa"/>
            <w:vMerge w:val="continue"/>
            <w:tcBorders>
              <w:tl2br w:val="nil"/>
              <w:tr2bl w:val="nil"/>
            </w:tcBorders>
            <w:vAlign w:val="center"/>
          </w:tcPr>
          <w:p w14:paraId="5D119C00">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079A8EC2">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4F636B6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341B96A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17018E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479312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351027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0A011CA0">
            <w:pPr>
              <w:pStyle w:val="253"/>
              <w:spacing w:before="194"/>
              <w:ind w:left="240"/>
              <w:rPr>
                <w:rFonts w:hint="eastAsia"/>
                <w:sz w:val="18"/>
                <w:szCs w:val="18"/>
              </w:rPr>
            </w:pPr>
            <w:r>
              <w:rPr>
                <w:sz w:val="18"/>
                <w:szCs w:val="18"/>
              </w:rPr>
              <w:t>8</w:t>
            </w:r>
          </w:p>
        </w:tc>
        <w:tc>
          <w:tcPr>
            <w:tcW w:w="2126" w:type="dxa"/>
            <w:tcBorders>
              <w:tl2br w:val="nil"/>
              <w:tr2bl w:val="nil"/>
            </w:tcBorders>
          </w:tcPr>
          <w:p w14:paraId="67B3E2E4">
            <w:pPr>
              <w:pStyle w:val="253"/>
              <w:spacing w:before="193" w:line="220" w:lineRule="auto"/>
              <w:ind w:left="58"/>
              <w:rPr>
                <w:rFonts w:hint="eastAsia"/>
                <w:sz w:val="18"/>
                <w:szCs w:val="18"/>
              </w:rPr>
            </w:pPr>
            <w:r>
              <w:rPr>
                <w:rFonts w:hint="eastAsia"/>
                <w:spacing w:val="-2"/>
                <w:sz w:val="18"/>
                <w:szCs w:val="18"/>
              </w:rPr>
              <w:t>支承块下宽度</w:t>
            </w:r>
          </w:p>
        </w:tc>
        <w:tc>
          <w:tcPr>
            <w:tcW w:w="1696" w:type="dxa"/>
            <w:vMerge w:val="restart"/>
            <w:tcBorders>
              <w:tl2br w:val="nil"/>
              <w:tr2bl w:val="nil"/>
            </w:tcBorders>
            <w:vAlign w:val="center"/>
          </w:tcPr>
          <w:p w14:paraId="7B142A94">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pacing w:val="-1"/>
                <w:sz w:val="18"/>
                <w:szCs w:val="18"/>
              </w:rPr>
              <w:t>TB/T 3515.1—2018</w:t>
            </w:r>
            <w:r>
              <w:rPr>
                <w:rFonts w:hint="eastAsia" w:ascii="宋体" w:hAnsi="宋体" w:cs="宋体"/>
                <w:spacing w:val="-3"/>
                <w:sz w:val="18"/>
                <w:szCs w:val="18"/>
              </w:rPr>
              <w:t>第</w:t>
            </w:r>
            <w:r>
              <w:rPr>
                <w:rFonts w:hint="eastAsia" w:ascii="宋体" w:hAnsi="宋体" w:cs="宋体"/>
                <w:spacing w:val="-33"/>
                <w:sz w:val="18"/>
                <w:szCs w:val="18"/>
              </w:rPr>
              <w:t xml:space="preserve"> </w:t>
            </w:r>
            <w:r>
              <w:rPr>
                <w:rFonts w:hint="eastAsia" w:ascii="宋体" w:hAnsi="宋体" w:cs="宋体"/>
                <w:spacing w:val="-3"/>
                <w:sz w:val="18"/>
                <w:szCs w:val="18"/>
              </w:rPr>
              <w:t>3.4.1</w:t>
            </w:r>
            <w:r>
              <w:rPr>
                <w:rFonts w:hint="eastAsia" w:ascii="宋体" w:hAnsi="宋体" w:cs="宋体"/>
                <w:spacing w:val="-37"/>
                <w:sz w:val="18"/>
                <w:szCs w:val="18"/>
              </w:rPr>
              <w:t xml:space="preserve"> </w:t>
            </w:r>
            <w:r>
              <w:rPr>
                <w:rFonts w:hint="eastAsia" w:ascii="宋体" w:hAnsi="宋体" w:cs="宋体"/>
                <w:spacing w:val="-3"/>
                <w:sz w:val="18"/>
                <w:szCs w:val="18"/>
              </w:rPr>
              <w:t>条</w:t>
            </w:r>
          </w:p>
        </w:tc>
        <w:tc>
          <w:tcPr>
            <w:tcW w:w="1697" w:type="dxa"/>
            <w:vMerge w:val="restart"/>
            <w:tcBorders>
              <w:tl2br w:val="nil"/>
              <w:tr2bl w:val="nil"/>
            </w:tcBorders>
            <w:vAlign w:val="center"/>
          </w:tcPr>
          <w:p w14:paraId="4FB2633B">
            <w:pPr>
              <w:tabs>
                <w:tab w:val="left" w:pos="0"/>
              </w:tabs>
              <w:adjustRightInd/>
              <w:snapToGrid w:val="0"/>
              <w:spacing w:line="278" w:lineRule="auto"/>
              <w:jc w:val="center"/>
              <w:rPr>
                <w:rFonts w:hint="eastAsia" w:ascii="宋体" w:hAnsi="宋体" w:cs="宋体"/>
                <w:sz w:val="18"/>
                <w:szCs w:val="18"/>
              </w:rPr>
            </w:pPr>
            <w:r>
              <w:rPr>
                <w:rFonts w:hint="eastAsia" w:ascii="宋体" w:hAnsi="宋体" w:cs="宋体"/>
                <w:spacing w:val="-1"/>
                <w:sz w:val="18"/>
                <w:szCs w:val="18"/>
              </w:rPr>
              <w:t>TB/T 3515.1—2018</w:t>
            </w:r>
            <w:r>
              <w:rPr>
                <w:rFonts w:hint="eastAsia" w:ascii="宋体" w:hAnsi="宋体" w:cs="宋体"/>
                <w:spacing w:val="-3"/>
                <w:sz w:val="18"/>
                <w:szCs w:val="18"/>
              </w:rPr>
              <w:t>第</w:t>
            </w:r>
            <w:r>
              <w:rPr>
                <w:rFonts w:hint="eastAsia" w:ascii="宋体" w:hAnsi="宋体" w:cs="宋体"/>
                <w:spacing w:val="-39"/>
                <w:sz w:val="18"/>
                <w:szCs w:val="18"/>
              </w:rPr>
              <w:t xml:space="preserve"> </w:t>
            </w:r>
            <w:r>
              <w:rPr>
                <w:rFonts w:hint="eastAsia" w:ascii="宋体" w:hAnsi="宋体" w:cs="宋体"/>
                <w:spacing w:val="-3"/>
                <w:sz w:val="18"/>
                <w:szCs w:val="18"/>
              </w:rPr>
              <w:t>4.1</w:t>
            </w:r>
            <w:r>
              <w:rPr>
                <w:rFonts w:hint="eastAsia" w:ascii="宋体" w:hAnsi="宋体" w:cs="宋体"/>
                <w:spacing w:val="-37"/>
                <w:sz w:val="18"/>
                <w:szCs w:val="18"/>
              </w:rPr>
              <w:t xml:space="preserve"> </w:t>
            </w:r>
            <w:r>
              <w:rPr>
                <w:rFonts w:hint="eastAsia" w:ascii="宋体" w:hAnsi="宋体" w:cs="宋体"/>
                <w:spacing w:val="-3"/>
                <w:sz w:val="18"/>
                <w:szCs w:val="18"/>
              </w:rPr>
              <w:t>条</w:t>
            </w:r>
          </w:p>
        </w:tc>
        <w:tc>
          <w:tcPr>
            <w:tcW w:w="766" w:type="dxa"/>
            <w:tcBorders>
              <w:tl2br w:val="nil"/>
              <w:tr2bl w:val="nil"/>
            </w:tcBorders>
            <w:vAlign w:val="center"/>
          </w:tcPr>
          <w:p w14:paraId="0995A4D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4CE11D0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32452D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38BCBA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76B0A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47B5DFDB">
            <w:pPr>
              <w:pStyle w:val="253"/>
              <w:spacing w:before="194"/>
              <w:ind w:left="240"/>
              <w:rPr>
                <w:rFonts w:hint="eastAsia"/>
                <w:sz w:val="18"/>
                <w:szCs w:val="18"/>
              </w:rPr>
            </w:pPr>
            <w:r>
              <w:rPr>
                <w:sz w:val="18"/>
                <w:szCs w:val="18"/>
              </w:rPr>
              <w:t>9</w:t>
            </w:r>
          </w:p>
        </w:tc>
        <w:tc>
          <w:tcPr>
            <w:tcW w:w="2126" w:type="dxa"/>
            <w:tcBorders>
              <w:tl2br w:val="nil"/>
              <w:tr2bl w:val="nil"/>
            </w:tcBorders>
          </w:tcPr>
          <w:p w14:paraId="2759A3C2">
            <w:pPr>
              <w:pStyle w:val="253"/>
              <w:spacing w:before="193" w:line="220" w:lineRule="auto"/>
              <w:ind w:left="58"/>
              <w:rPr>
                <w:rFonts w:hint="eastAsia"/>
                <w:sz w:val="18"/>
                <w:szCs w:val="18"/>
              </w:rPr>
            </w:pPr>
            <w:r>
              <w:rPr>
                <w:rFonts w:hint="eastAsia"/>
                <w:spacing w:val="-1"/>
                <w:sz w:val="18"/>
                <w:szCs w:val="18"/>
              </w:rPr>
              <w:t>支承块帽下高度</w:t>
            </w:r>
          </w:p>
        </w:tc>
        <w:tc>
          <w:tcPr>
            <w:tcW w:w="1696" w:type="dxa"/>
            <w:vMerge w:val="continue"/>
            <w:tcBorders>
              <w:tl2br w:val="nil"/>
              <w:tr2bl w:val="nil"/>
            </w:tcBorders>
            <w:vAlign w:val="center"/>
          </w:tcPr>
          <w:p w14:paraId="34EC2318">
            <w:pPr>
              <w:tabs>
                <w:tab w:val="left" w:pos="0"/>
              </w:tabs>
              <w:adjustRightInd/>
              <w:snapToGrid w:val="0"/>
              <w:spacing w:line="278" w:lineRule="auto"/>
              <w:jc w:val="center"/>
              <w:rPr>
                <w:rFonts w:hint="eastAsia" w:ascii="宋体" w:hAnsi="宋体" w:cs="宋体"/>
                <w:sz w:val="18"/>
                <w:szCs w:val="18"/>
              </w:rPr>
            </w:pPr>
          </w:p>
        </w:tc>
        <w:tc>
          <w:tcPr>
            <w:tcW w:w="1697" w:type="dxa"/>
            <w:vMerge w:val="continue"/>
            <w:tcBorders>
              <w:tl2br w:val="nil"/>
              <w:tr2bl w:val="nil"/>
            </w:tcBorders>
            <w:vAlign w:val="center"/>
          </w:tcPr>
          <w:p w14:paraId="620B0C7C">
            <w:pPr>
              <w:tabs>
                <w:tab w:val="left" w:pos="0"/>
              </w:tabs>
              <w:adjustRightInd/>
              <w:snapToGrid w:val="0"/>
              <w:spacing w:line="278" w:lineRule="auto"/>
              <w:jc w:val="center"/>
              <w:rPr>
                <w:rFonts w:hint="eastAsia" w:ascii="宋体" w:hAnsi="宋体" w:cs="宋体"/>
                <w:sz w:val="18"/>
                <w:szCs w:val="18"/>
              </w:rPr>
            </w:pPr>
          </w:p>
        </w:tc>
        <w:tc>
          <w:tcPr>
            <w:tcW w:w="766" w:type="dxa"/>
            <w:tcBorders>
              <w:tl2br w:val="nil"/>
              <w:tr2bl w:val="nil"/>
            </w:tcBorders>
            <w:vAlign w:val="center"/>
          </w:tcPr>
          <w:p w14:paraId="5CEAD6C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383F439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E1034B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EC35A4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3AF86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5088EB3A">
            <w:pPr>
              <w:pStyle w:val="253"/>
              <w:spacing w:before="194"/>
              <w:ind w:left="208"/>
              <w:rPr>
                <w:rFonts w:hint="eastAsia"/>
                <w:sz w:val="18"/>
                <w:szCs w:val="18"/>
              </w:rPr>
            </w:pPr>
            <w:r>
              <w:rPr>
                <w:spacing w:val="-6"/>
                <w:sz w:val="18"/>
                <w:szCs w:val="18"/>
              </w:rPr>
              <w:t>10</w:t>
            </w:r>
          </w:p>
        </w:tc>
        <w:tc>
          <w:tcPr>
            <w:tcW w:w="2126" w:type="dxa"/>
            <w:tcBorders>
              <w:tl2br w:val="nil"/>
              <w:tr2bl w:val="nil"/>
            </w:tcBorders>
          </w:tcPr>
          <w:p w14:paraId="2FB4EABC">
            <w:pPr>
              <w:pStyle w:val="253"/>
              <w:spacing w:before="194" w:line="220" w:lineRule="auto"/>
              <w:ind w:left="58"/>
              <w:rPr>
                <w:rFonts w:hint="eastAsia"/>
                <w:sz w:val="18"/>
                <w:szCs w:val="18"/>
              </w:rPr>
            </w:pPr>
            <w:r>
              <w:rPr>
                <w:spacing w:val="-2"/>
                <w:sz w:val="18"/>
                <w:szCs w:val="18"/>
              </w:rPr>
              <w:t>支承块总高度</w:t>
            </w:r>
          </w:p>
        </w:tc>
        <w:tc>
          <w:tcPr>
            <w:tcW w:w="1696" w:type="dxa"/>
            <w:vMerge w:val="continue"/>
            <w:tcBorders>
              <w:tl2br w:val="nil"/>
              <w:tr2bl w:val="nil"/>
            </w:tcBorders>
            <w:vAlign w:val="center"/>
          </w:tcPr>
          <w:p w14:paraId="4A9DFFE5">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2A6EC69D">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76C64761">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2FAD45FB">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25627DD6">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4E823170">
            <w:pPr>
              <w:tabs>
                <w:tab w:val="left" w:pos="0"/>
              </w:tabs>
              <w:adjustRightInd/>
              <w:snapToGrid w:val="0"/>
              <w:spacing w:line="278" w:lineRule="auto"/>
              <w:jc w:val="center"/>
              <w:rPr>
                <w:rFonts w:hint="eastAsia" w:ascii="宋体" w:hAnsi="宋体"/>
                <w:sz w:val="18"/>
                <w:szCs w:val="18"/>
              </w:rPr>
            </w:pPr>
          </w:p>
        </w:tc>
      </w:tr>
      <w:tr w14:paraId="1F0DC4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2FC5F824">
            <w:pPr>
              <w:pStyle w:val="253"/>
              <w:spacing w:before="196" w:line="242" w:lineRule="auto"/>
              <w:ind w:left="208"/>
              <w:rPr>
                <w:rFonts w:hint="eastAsia"/>
                <w:sz w:val="18"/>
                <w:szCs w:val="18"/>
              </w:rPr>
            </w:pPr>
            <w:r>
              <w:rPr>
                <w:spacing w:val="-6"/>
                <w:sz w:val="18"/>
                <w:szCs w:val="18"/>
              </w:rPr>
              <w:t>11</w:t>
            </w:r>
          </w:p>
        </w:tc>
        <w:tc>
          <w:tcPr>
            <w:tcW w:w="2126" w:type="dxa"/>
            <w:tcBorders>
              <w:tl2br w:val="nil"/>
              <w:tr2bl w:val="nil"/>
            </w:tcBorders>
          </w:tcPr>
          <w:p w14:paraId="58CD5B69">
            <w:pPr>
              <w:pStyle w:val="253"/>
              <w:spacing w:before="196" w:line="220" w:lineRule="auto"/>
              <w:ind w:left="57"/>
              <w:rPr>
                <w:rFonts w:hint="eastAsia"/>
                <w:sz w:val="18"/>
                <w:szCs w:val="18"/>
              </w:rPr>
            </w:pPr>
            <w:r>
              <w:rPr>
                <w:spacing w:val="-2"/>
                <w:sz w:val="18"/>
                <w:szCs w:val="18"/>
              </w:rPr>
              <w:t>承轨台宽度</w:t>
            </w:r>
          </w:p>
        </w:tc>
        <w:tc>
          <w:tcPr>
            <w:tcW w:w="1696" w:type="dxa"/>
            <w:vMerge w:val="continue"/>
            <w:tcBorders>
              <w:tl2br w:val="nil"/>
              <w:tr2bl w:val="nil"/>
            </w:tcBorders>
            <w:vAlign w:val="center"/>
          </w:tcPr>
          <w:p w14:paraId="5938BF48">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710F1BD3">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6BAB525B">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26834BB2">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15FBAF07">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73765E54">
            <w:pPr>
              <w:tabs>
                <w:tab w:val="left" w:pos="0"/>
              </w:tabs>
              <w:adjustRightInd/>
              <w:snapToGrid w:val="0"/>
              <w:spacing w:line="278" w:lineRule="auto"/>
              <w:jc w:val="center"/>
              <w:rPr>
                <w:rFonts w:hint="eastAsia" w:ascii="宋体" w:hAnsi="宋体"/>
                <w:sz w:val="18"/>
                <w:szCs w:val="18"/>
              </w:rPr>
            </w:pPr>
          </w:p>
        </w:tc>
      </w:tr>
      <w:tr w14:paraId="1E977C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6E49E25D">
            <w:pPr>
              <w:pStyle w:val="253"/>
              <w:spacing w:before="196" w:line="242" w:lineRule="auto"/>
              <w:ind w:left="208"/>
              <w:rPr>
                <w:rFonts w:hint="eastAsia"/>
                <w:sz w:val="18"/>
                <w:szCs w:val="18"/>
              </w:rPr>
            </w:pPr>
            <w:r>
              <w:rPr>
                <w:spacing w:val="-6"/>
                <w:sz w:val="18"/>
                <w:szCs w:val="18"/>
              </w:rPr>
              <w:t>12</w:t>
            </w:r>
          </w:p>
        </w:tc>
        <w:tc>
          <w:tcPr>
            <w:tcW w:w="2126" w:type="dxa"/>
            <w:tcBorders>
              <w:tl2br w:val="nil"/>
              <w:tr2bl w:val="nil"/>
            </w:tcBorders>
          </w:tcPr>
          <w:p w14:paraId="237DF130">
            <w:pPr>
              <w:pStyle w:val="253"/>
              <w:spacing w:before="196" w:line="220" w:lineRule="auto"/>
              <w:ind w:left="59"/>
              <w:rPr>
                <w:rFonts w:hint="eastAsia"/>
                <w:sz w:val="18"/>
                <w:szCs w:val="18"/>
              </w:rPr>
            </w:pPr>
            <w:r>
              <w:rPr>
                <w:spacing w:val="-1"/>
                <w:sz w:val="18"/>
                <w:szCs w:val="18"/>
              </w:rPr>
              <w:t>预埋铁座内侧间距</w:t>
            </w:r>
          </w:p>
        </w:tc>
        <w:tc>
          <w:tcPr>
            <w:tcW w:w="1696" w:type="dxa"/>
            <w:vMerge w:val="continue"/>
            <w:tcBorders>
              <w:tl2br w:val="nil"/>
              <w:tr2bl w:val="nil"/>
            </w:tcBorders>
            <w:vAlign w:val="center"/>
          </w:tcPr>
          <w:p w14:paraId="319A8B64">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10E243B6">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534C626D">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3468CA1D">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331E7E32">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33DC1ED4">
            <w:pPr>
              <w:tabs>
                <w:tab w:val="left" w:pos="0"/>
              </w:tabs>
              <w:adjustRightInd/>
              <w:snapToGrid w:val="0"/>
              <w:spacing w:line="278" w:lineRule="auto"/>
              <w:jc w:val="center"/>
              <w:rPr>
                <w:rFonts w:hint="eastAsia" w:ascii="宋体" w:hAnsi="宋体"/>
                <w:sz w:val="18"/>
                <w:szCs w:val="18"/>
              </w:rPr>
            </w:pPr>
          </w:p>
        </w:tc>
      </w:tr>
      <w:tr w14:paraId="49391F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34946575">
            <w:pPr>
              <w:pStyle w:val="253"/>
              <w:spacing w:before="195"/>
              <w:ind w:left="208"/>
              <w:rPr>
                <w:rFonts w:hint="eastAsia"/>
                <w:sz w:val="18"/>
                <w:szCs w:val="18"/>
              </w:rPr>
            </w:pPr>
            <w:r>
              <w:rPr>
                <w:spacing w:val="-6"/>
                <w:sz w:val="18"/>
                <w:szCs w:val="18"/>
              </w:rPr>
              <w:t>13</w:t>
            </w:r>
          </w:p>
        </w:tc>
        <w:tc>
          <w:tcPr>
            <w:tcW w:w="2126" w:type="dxa"/>
            <w:tcBorders>
              <w:tl2br w:val="nil"/>
              <w:tr2bl w:val="nil"/>
            </w:tcBorders>
          </w:tcPr>
          <w:p w14:paraId="3C050BDA">
            <w:pPr>
              <w:pStyle w:val="253"/>
              <w:spacing w:before="195" w:line="220" w:lineRule="auto"/>
              <w:ind w:left="59"/>
              <w:rPr>
                <w:rFonts w:hint="eastAsia"/>
                <w:sz w:val="18"/>
                <w:szCs w:val="18"/>
              </w:rPr>
            </w:pPr>
            <w:r>
              <w:rPr>
                <w:spacing w:val="-1"/>
                <w:sz w:val="18"/>
                <w:szCs w:val="18"/>
              </w:rPr>
              <w:t>预埋铁座外露高度</w:t>
            </w:r>
          </w:p>
        </w:tc>
        <w:tc>
          <w:tcPr>
            <w:tcW w:w="1696" w:type="dxa"/>
            <w:vMerge w:val="continue"/>
            <w:tcBorders>
              <w:tl2br w:val="nil"/>
              <w:tr2bl w:val="nil"/>
            </w:tcBorders>
            <w:vAlign w:val="center"/>
          </w:tcPr>
          <w:p w14:paraId="28A47593">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83F57E7">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411C080B">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6B6D60A4">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5E215AD4">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40A65C8B">
            <w:pPr>
              <w:tabs>
                <w:tab w:val="left" w:pos="0"/>
              </w:tabs>
              <w:adjustRightInd/>
              <w:snapToGrid w:val="0"/>
              <w:spacing w:line="278" w:lineRule="auto"/>
              <w:jc w:val="center"/>
              <w:rPr>
                <w:rFonts w:hint="eastAsia" w:ascii="宋体" w:hAnsi="宋体"/>
                <w:sz w:val="18"/>
                <w:szCs w:val="18"/>
              </w:rPr>
            </w:pPr>
          </w:p>
        </w:tc>
      </w:tr>
      <w:tr w14:paraId="00F3AC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2F693EC5">
            <w:pPr>
              <w:pStyle w:val="253"/>
              <w:spacing w:before="195" w:line="242" w:lineRule="auto"/>
              <w:ind w:left="208"/>
              <w:rPr>
                <w:rFonts w:hint="eastAsia"/>
                <w:sz w:val="18"/>
                <w:szCs w:val="18"/>
              </w:rPr>
            </w:pPr>
            <w:r>
              <w:rPr>
                <w:spacing w:val="-6"/>
                <w:sz w:val="18"/>
                <w:szCs w:val="18"/>
              </w:rPr>
              <w:t>14</w:t>
            </w:r>
          </w:p>
        </w:tc>
        <w:tc>
          <w:tcPr>
            <w:tcW w:w="2126" w:type="dxa"/>
            <w:tcBorders>
              <w:tl2br w:val="nil"/>
              <w:tr2bl w:val="nil"/>
            </w:tcBorders>
          </w:tcPr>
          <w:p w14:paraId="7399C782">
            <w:pPr>
              <w:pStyle w:val="253"/>
              <w:spacing w:before="195" w:line="220" w:lineRule="auto"/>
              <w:ind w:left="59"/>
              <w:rPr>
                <w:rFonts w:hint="eastAsia"/>
                <w:sz w:val="18"/>
                <w:szCs w:val="18"/>
                <w:lang w:eastAsia="zh-CN"/>
              </w:rPr>
            </w:pPr>
            <w:r>
              <w:rPr>
                <w:spacing w:val="-1"/>
                <w:sz w:val="18"/>
                <w:szCs w:val="18"/>
                <w:lang w:eastAsia="zh-CN"/>
              </w:rPr>
              <w:t>预埋铁座与支承块承轨面的垂直度</w:t>
            </w:r>
          </w:p>
        </w:tc>
        <w:tc>
          <w:tcPr>
            <w:tcW w:w="1696" w:type="dxa"/>
            <w:vMerge w:val="continue"/>
            <w:tcBorders>
              <w:tl2br w:val="nil"/>
              <w:tr2bl w:val="nil"/>
            </w:tcBorders>
            <w:vAlign w:val="center"/>
          </w:tcPr>
          <w:p w14:paraId="6D87AC0D">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08E0693C">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2431D5AD">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26DF0E23">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562E28B5">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43DC9958">
            <w:pPr>
              <w:tabs>
                <w:tab w:val="left" w:pos="0"/>
              </w:tabs>
              <w:adjustRightInd/>
              <w:snapToGrid w:val="0"/>
              <w:spacing w:line="278" w:lineRule="auto"/>
              <w:jc w:val="center"/>
              <w:rPr>
                <w:rFonts w:hint="eastAsia" w:ascii="宋体" w:hAnsi="宋体"/>
                <w:sz w:val="18"/>
                <w:szCs w:val="18"/>
              </w:rPr>
            </w:pPr>
          </w:p>
        </w:tc>
      </w:tr>
      <w:tr w14:paraId="0BF334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1F3CA48F">
            <w:pPr>
              <w:pStyle w:val="253"/>
              <w:spacing w:before="196"/>
              <w:ind w:left="208"/>
              <w:rPr>
                <w:rFonts w:hint="eastAsia"/>
                <w:sz w:val="18"/>
                <w:szCs w:val="18"/>
              </w:rPr>
            </w:pPr>
            <w:r>
              <w:rPr>
                <w:spacing w:val="-6"/>
                <w:sz w:val="18"/>
                <w:szCs w:val="18"/>
              </w:rPr>
              <w:t>15</w:t>
            </w:r>
          </w:p>
        </w:tc>
        <w:tc>
          <w:tcPr>
            <w:tcW w:w="2126" w:type="dxa"/>
            <w:tcBorders>
              <w:tl2br w:val="nil"/>
              <w:tr2bl w:val="nil"/>
            </w:tcBorders>
          </w:tcPr>
          <w:p w14:paraId="7481D3D8">
            <w:pPr>
              <w:pStyle w:val="253"/>
              <w:spacing w:before="195" w:line="220" w:lineRule="auto"/>
              <w:ind w:left="59"/>
              <w:rPr>
                <w:rFonts w:hint="eastAsia"/>
                <w:sz w:val="18"/>
                <w:szCs w:val="18"/>
                <w:lang w:eastAsia="zh-CN"/>
              </w:rPr>
            </w:pPr>
            <w:r>
              <w:rPr>
                <w:spacing w:val="-1"/>
                <w:sz w:val="18"/>
                <w:szCs w:val="18"/>
                <w:lang w:eastAsia="zh-CN"/>
              </w:rPr>
              <w:t>预埋铁座与支承块长轴垂直度</w:t>
            </w:r>
          </w:p>
        </w:tc>
        <w:tc>
          <w:tcPr>
            <w:tcW w:w="1696" w:type="dxa"/>
            <w:vMerge w:val="continue"/>
            <w:tcBorders>
              <w:tl2br w:val="nil"/>
              <w:tr2bl w:val="nil"/>
            </w:tcBorders>
            <w:vAlign w:val="center"/>
          </w:tcPr>
          <w:p w14:paraId="33A8FF44">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7555A440">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718B0F34">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7ED323B7">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050E1DFE">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09A14C27">
            <w:pPr>
              <w:tabs>
                <w:tab w:val="left" w:pos="0"/>
              </w:tabs>
              <w:adjustRightInd/>
              <w:snapToGrid w:val="0"/>
              <w:spacing w:line="278" w:lineRule="auto"/>
              <w:jc w:val="center"/>
              <w:rPr>
                <w:rFonts w:hint="eastAsia" w:ascii="宋体" w:hAnsi="宋体"/>
                <w:sz w:val="18"/>
                <w:szCs w:val="18"/>
              </w:rPr>
            </w:pPr>
          </w:p>
        </w:tc>
      </w:tr>
      <w:tr w14:paraId="040B3D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0C304081">
            <w:pPr>
              <w:pStyle w:val="253"/>
              <w:spacing w:before="196"/>
              <w:ind w:left="208"/>
              <w:rPr>
                <w:rFonts w:hint="eastAsia"/>
                <w:sz w:val="18"/>
                <w:szCs w:val="18"/>
              </w:rPr>
            </w:pPr>
            <w:r>
              <w:rPr>
                <w:spacing w:val="-6"/>
                <w:sz w:val="18"/>
                <w:szCs w:val="18"/>
              </w:rPr>
              <w:t>16</w:t>
            </w:r>
          </w:p>
        </w:tc>
        <w:tc>
          <w:tcPr>
            <w:tcW w:w="2126" w:type="dxa"/>
            <w:tcBorders>
              <w:tl2br w:val="nil"/>
              <w:tr2bl w:val="nil"/>
            </w:tcBorders>
          </w:tcPr>
          <w:p w14:paraId="322739BB">
            <w:pPr>
              <w:pStyle w:val="253"/>
              <w:spacing w:before="196" w:line="220" w:lineRule="auto"/>
              <w:ind w:left="57"/>
              <w:rPr>
                <w:rFonts w:hint="eastAsia"/>
                <w:sz w:val="18"/>
                <w:szCs w:val="18"/>
                <w:lang w:eastAsia="zh-CN"/>
              </w:rPr>
            </w:pPr>
            <w:r>
              <w:rPr>
                <w:spacing w:val="-1"/>
                <w:sz w:val="18"/>
                <w:szCs w:val="18"/>
                <w:lang w:eastAsia="zh-CN"/>
              </w:rPr>
              <w:t>承轨面、底面表面平整度</w:t>
            </w:r>
          </w:p>
        </w:tc>
        <w:tc>
          <w:tcPr>
            <w:tcW w:w="1696" w:type="dxa"/>
            <w:vMerge w:val="continue"/>
            <w:tcBorders>
              <w:tl2br w:val="nil"/>
              <w:tr2bl w:val="nil"/>
            </w:tcBorders>
            <w:vAlign w:val="center"/>
          </w:tcPr>
          <w:p w14:paraId="25DE7C7F">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35AEB80">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320985C3">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325D51C6">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4116DACB">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24D46AA0">
            <w:pPr>
              <w:tabs>
                <w:tab w:val="left" w:pos="0"/>
              </w:tabs>
              <w:adjustRightInd/>
              <w:snapToGrid w:val="0"/>
              <w:spacing w:line="278" w:lineRule="auto"/>
              <w:jc w:val="center"/>
              <w:rPr>
                <w:rFonts w:hint="eastAsia" w:ascii="宋体" w:hAnsi="宋体"/>
                <w:sz w:val="18"/>
                <w:szCs w:val="18"/>
              </w:rPr>
            </w:pPr>
          </w:p>
        </w:tc>
      </w:tr>
      <w:tr w14:paraId="5E90D2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3E44A090">
            <w:pPr>
              <w:pStyle w:val="253"/>
              <w:spacing w:before="197"/>
              <w:ind w:left="208"/>
              <w:rPr>
                <w:rFonts w:hint="eastAsia"/>
                <w:sz w:val="18"/>
                <w:szCs w:val="18"/>
              </w:rPr>
            </w:pPr>
            <w:r>
              <w:rPr>
                <w:spacing w:val="-6"/>
                <w:sz w:val="18"/>
                <w:szCs w:val="18"/>
              </w:rPr>
              <w:t>17</w:t>
            </w:r>
          </w:p>
        </w:tc>
        <w:tc>
          <w:tcPr>
            <w:tcW w:w="2126" w:type="dxa"/>
            <w:tcBorders>
              <w:tl2br w:val="nil"/>
              <w:tr2bl w:val="nil"/>
            </w:tcBorders>
          </w:tcPr>
          <w:p w14:paraId="69D08E73">
            <w:pPr>
              <w:pStyle w:val="253"/>
              <w:spacing w:before="197" w:line="220" w:lineRule="auto"/>
              <w:ind w:left="57"/>
              <w:rPr>
                <w:rFonts w:hint="eastAsia"/>
                <w:sz w:val="18"/>
                <w:szCs w:val="18"/>
              </w:rPr>
            </w:pPr>
            <w:r>
              <w:rPr>
                <w:spacing w:val="-1"/>
                <w:sz w:val="18"/>
                <w:szCs w:val="18"/>
              </w:rPr>
              <w:t>承轨面轨底坡</w:t>
            </w:r>
          </w:p>
        </w:tc>
        <w:tc>
          <w:tcPr>
            <w:tcW w:w="1696" w:type="dxa"/>
            <w:vMerge w:val="continue"/>
            <w:tcBorders>
              <w:tl2br w:val="nil"/>
              <w:tr2bl w:val="nil"/>
            </w:tcBorders>
            <w:vAlign w:val="center"/>
          </w:tcPr>
          <w:p w14:paraId="00F5BF54">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EB99C0E">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61A4BB2C">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07AD768E">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24A9EAD2">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25A24DD6">
            <w:pPr>
              <w:tabs>
                <w:tab w:val="left" w:pos="0"/>
              </w:tabs>
              <w:adjustRightInd/>
              <w:snapToGrid w:val="0"/>
              <w:spacing w:line="278" w:lineRule="auto"/>
              <w:jc w:val="center"/>
              <w:rPr>
                <w:rFonts w:hint="eastAsia" w:ascii="宋体" w:hAnsi="宋体"/>
                <w:sz w:val="18"/>
                <w:szCs w:val="18"/>
              </w:rPr>
            </w:pPr>
          </w:p>
        </w:tc>
      </w:tr>
      <w:tr w14:paraId="0FD1EA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74E938F7">
            <w:pPr>
              <w:pStyle w:val="253"/>
              <w:spacing w:before="197"/>
              <w:ind w:left="208"/>
              <w:rPr>
                <w:rFonts w:hint="eastAsia"/>
                <w:sz w:val="18"/>
                <w:szCs w:val="18"/>
              </w:rPr>
            </w:pPr>
            <w:r>
              <w:rPr>
                <w:spacing w:val="-6"/>
                <w:sz w:val="18"/>
                <w:szCs w:val="18"/>
              </w:rPr>
              <w:t>18</w:t>
            </w:r>
          </w:p>
        </w:tc>
        <w:tc>
          <w:tcPr>
            <w:tcW w:w="2126" w:type="dxa"/>
            <w:tcBorders>
              <w:tl2br w:val="nil"/>
              <w:tr2bl w:val="nil"/>
            </w:tcBorders>
          </w:tcPr>
          <w:p w14:paraId="323B5737">
            <w:pPr>
              <w:pStyle w:val="253"/>
              <w:spacing w:before="197" w:line="220" w:lineRule="auto"/>
              <w:ind w:left="57"/>
              <w:rPr>
                <w:rFonts w:hint="eastAsia"/>
                <w:sz w:val="18"/>
                <w:szCs w:val="18"/>
                <w:lang w:eastAsia="zh-CN"/>
              </w:rPr>
            </w:pPr>
            <w:r>
              <w:rPr>
                <w:spacing w:val="-1"/>
                <w:sz w:val="18"/>
                <w:szCs w:val="18"/>
                <w:lang w:eastAsia="zh-CN"/>
              </w:rPr>
              <w:t>承轨部位表面缺陷（气孔、粘皮、麻面等）</w:t>
            </w:r>
          </w:p>
        </w:tc>
        <w:tc>
          <w:tcPr>
            <w:tcW w:w="1696" w:type="dxa"/>
            <w:vMerge w:val="continue"/>
            <w:tcBorders>
              <w:tl2br w:val="nil"/>
              <w:tr2bl w:val="nil"/>
            </w:tcBorders>
            <w:vAlign w:val="center"/>
          </w:tcPr>
          <w:p w14:paraId="298D99A5">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384C1F6A">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5B5E027E">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40928593">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501B1E29">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3B60E8DB">
            <w:pPr>
              <w:tabs>
                <w:tab w:val="left" w:pos="0"/>
              </w:tabs>
              <w:adjustRightInd/>
              <w:snapToGrid w:val="0"/>
              <w:spacing w:line="278" w:lineRule="auto"/>
              <w:jc w:val="center"/>
              <w:rPr>
                <w:rFonts w:hint="eastAsia" w:ascii="宋体" w:hAnsi="宋体"/>
                <w:sz w:val="18"/>
                <w:szCs w:val="18"/>
              </w:rPr>
            </w:pPr>
          </w:p>
        </w:tc>
      </w:tr>
      <w:tr w14:paraId="22CCCB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032BB079">
            <w:pPr>
              <w:pStyle w:val="253"/>
              <w:spacing w:before="196"/>
              <w:ind w:left="208"/>
              <w:rPr>
                <w:rFonts w:hint="eastAsia"/>
                <w:sz w:val="18"/>
                <w:szCs w:val="18"/>
              </w:rPr>
            </w:pPr>
            <w:r>
              <w:rPr>
                <w:spacing w:val="-6"/>
                <w:sz w:val="18"/>
                <w:szCs w:val="18"/>
              </w:rPr>
              <w:t>19</w:t>
            </w:r>
          </w:p>
        </w:tc>
        <w:tc>
          <w:tcPr>
            <w:tcW w:w="2126" w:type="dxa"/>
            <w:tcBorders>
              <w:tl2br w:val="nil"/>
              <w:tr2bl w:val="nil"/>
            </w:tcBorders>
          </w:tcPr>
          <w:p w14:paraId="3E1DCE6D">
            <w:pPr>
              <w:pStyle w:val="253"/>
              <w:spacing w:before="196" w:line="220" w:lineRule="auto"/>
              <w:ind w:left="58"/>
              <w:rPr>
                <w:rFonts w:hint="eastAsia"/>
                <w:sz w:val="18"/>
                <w:szCs w:val="18"/>
              </w:rPr>
            </w:pPr>
            <w:r>
              <w:rPr>
                <w:spacing w:val="-1"/>
                <w:sz w:val="18"/>
                <w:szCs w:val="18"/>
              </w:rPr>
              <w:t>其他部位表面缺陷（气孔、粘皮、麻面等）</w:t>
            </w:r>
          </w:p>
        </w:tc>
        <w:tc>
          <w:tcPr>
            <w:tcW w:w="1696" w:type="dxa"/>
            <w:vMerge w:val="continue"/>
            <w:tcBorders>
              <w:tl2br w:val="nil"/>
              <w:tr2bl w:val="nil"/>
            </w:tcBorders>
            <w:vAlign w:val="center"/>
          </w:tcPr>
          <w:p w14:paraId="1884F57B">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3FCA3DE9">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4CB5DF66">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78481807">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00CECBCB">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186CD8FB">
            <w:pPr>
              <w:tabs>
                <w:tab w:val="left" w:pos="0"/>
              </w:tabs>
              <w:adjustRightInd/>
              <w:snapToGrid w:val="0"/>
              <w:spacing w:line="278" w:lineRule="auto"/>
              <w:jc w:val="center"/>
              <w:rPr>
                <w:rFonts w:hint="eastAsia" w:ascii="宋体" w:hAnsi="宋体"/>
                <w:sz w:val="18"/>
                <w:szCs w:val="18"/>
              </w:rPr>
            </w:pPr>
          </w:p>
        </w:tc>
      </w:tr>
      <w:tr w14:paraId="70EF20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25A533C9">
            <w:pPr>
              <w:pStyle w:val="253"/>
              <w:spacing w:before="197"/>
              <w:ind w:left="197"/>
              <w:rPr>
                <w:rFonts w:hint="eastAsia"/>
                <w:sz w:val="18"/>
                <w:szCs w:val="18"/>
              </w:rPr>
            </w:pPr>
            <w:r>
              <w:rPr>
                <w:spacing w:val="-3"/>
                <w:sz w:val="18"/>
                <w:szCs w:val="18"/>
              </w:rPr>
              <w:t>20</w:t>
            </w:r>
          </w:p>
        </w:tc>
        <w:tc>
          <w:tcPr>
            <w:tcW w:w="2126" w:type="dxa"/>
            <w:tcBorders>
              <w:tl2br w:val="nil"/>
              <w:tr2bl w:val="nil"/>
            </w:tcBorders>
          </w:tcPr>
          <w:p w14:paraId="4DC068AB">
            <w:pPr>
              <w:pStyle w:val="253"/>
              <w:spacing w:before="196" w:line="220" w:lineRule="auto"/>
              <w:ind w:left="58"/>
              <w:rPr>
                <w:rFonts w:hint="eastAsia"/>
                <w:sz w:val="18"/>
                <w:szCs w:val="18"/>
                <w:lang w:eastAsia="zh-CN"/>
              </w:rPr>
            </w:pPr>
            <w:r>
              <w:rPr>
                <w:spacing w:val="-1"/>
                <w:sz w:val="18"/>
                <w:szCs w:val="18"/>
                <w:lang w:eastAsia="zh-CN"/>
              </w:rPr>
              <w:t>支承块棱角破损和掉角</w:t>
            </w:r>
          </w:p>
        </w:tc>
        <w:tc>
          <w:tcPr>
            <w:tcW w:w="1696" w:type="dxa"/>
            <w:vMerge w:val="continue"/>
            <w:tcBorders>
              <w:tl2br w:val="nil"/>
              <w:tr2bl w:val="nil"/>
            </w:tcBorders>
            <w:vAlign w:val="center"/>
          </w:tcPr>
          <w:p w14:paraId="697C449E">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5F61577C">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34661414">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vAlign w:val="center"/>
          </w:tcPr>
          <w:p w14:paraId="4B1D098C">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3404283C">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1E88609D">
            <w:pPr>
              <w:tabs>
                <w:tab w:val="left" w:pos="0"/>
              </w:tabs>
              <w:adjustRightInd/>
              <w:snapToGrid w:val="0"/>
              <w:spacing w:line="278" w:lineRule="auto"/>
              <w:jc w:val="center"/>
              <w:rPr>
                <w:rFonts w:hint="eastAsia" w:ascii="宋体" w:hAnsi="宋体"/>
                <w:sz w:val="18"/>
                <w:szCs w:val="18"/>
              </w:rPr>
            </w:pPr>
          </w:p>
        </w:tc>
      </w:tr>
    </w:tbl>
    <w:p w14:paraId="20B35B6F">
      <w:pPr>
        <w:widowControl/>
        <w:tabs>
          <w:tab w:val="center" w:pos="4201"/>
          <w:tab w:val="right" w:leader="dot" w:pos="9298"/>
        </w:tabs>
        <w:autoSpaceDE w:val="0"/>
        <w:autoSpaceDN w:val="0"/>
        <w:adjustRightInd/>
        <w:spacing w:before="156" w:beforeLines="50" w:after="156" w:afterLines="50" w:line="360" w:lineRule="exact"/>
        <w:jc w:val="center"/>
        <w:rPr>
          <w:rFonts w:hint="eastAsia" w:ascii="宋体" w:hAnsi="宋体" w:eastAsia="黑体"/>
          <w:kern w:val="0"/>
          <w:szCs w:val="20"/>
        </w:rPr>
      </w:pPr>
      <w:r>
        <w:rPr>
          <w:rFonts w:hint="eastAsia" w:ascii="黑体" w:hAnsi="黑体" w:eastAsia="黑体"/>
          <w:kern w:val="0"/>
          <w:szCs w:val="20"/>
        </w:rPr>
        <w:t>表 11  检验内容、要求及方法（混凝土轨道板（CRTS Ⅰ型）</w:t>
      </w:r>
    </w:p>
    <w:tbl>
      <w:tblPr>
        <w:tblStyle w:val="29"/>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126"/>
        <w:gridCol w:w="1696"/>
        <w:gridCol w:w="1697"/>
        <w:gridCol w:w="766"/>
        <w:gridCol w:w="766"/>
        <w:gridCol w:w="768"/>
        <w:gridCol w:w="768"/>
      </w:tblGrid>
      <w:tr w14:paraId="225882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851" w:type="dxa"/>
            <w:tcBorders>
              <w:tl2br w:val="nil"/>
              <w:tr2bl w:val="nil"/>
            </w:tcBorders>
            <w:vAlign w:val="center"/>
          </w:tcPr>
          <w:p w14:paraId="1BC7849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序号</w:t>
            </w:r>
          </w:p>
        </w:tc>
        <w:tc>
          <w:tcPr>
            <w:tcW w:w="2126" w:type="dxa"/>
            <w:tcBorders>
              <w:tl2br w:val="nil"/>
              <w:tr2bl w:val="nil"/>
            </w:tcBorders>
            <w:vAlign w:val="center"/>
          </w:tcPr>
          <w:p w14:paraId="5035A74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检验项目</w:t>
            </w:r>
          </w:p>
        </w:tc>
        <w:tc>
          <w:tcPr>
            <w:tcW w:w="1696" w:type="dxa"/>
            <w:tcBorders>
              <w:tl2br w:val="nil"/>
              <w:tr2bl w:val="nil"/>
            </w:tcBorders>
            <w:vAlign w:val="center"/>
          </w:tcPr>
          <w:p w14:paraId="35606C7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技术要求</w:t>
            </w:r>
          </w:p>
        </w:tc>
        <w:tc>
          <w:tcPr>
            <w:tcW w:w="1697" w:type="dxa"/>
            <w:tcBorders>
              <w:tl2br w:val="nil"/>
              <w:tr2bl w:val="nil"/>
            </w:tcBorders>
            <w:vAlign w:val="center"/>
          </w:tcPr>
          <w:p w14:paraId="4F2E319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试验方法</w:t>
            </w:r>
          </w:p>
        </w:tc>
        <w:tc>
          <w:tcPr>
            <w:tcW w:w="766" w:type="dxa"/>
            <w:tcBorders>
              <w:tl2br w:val="nil"/>
              <w:tr2bl w:val="nil"/>
            </w:tcBorders>
            <w:vAlign w:val="center"/>
          </w:tcPr>
          <w:p w14:paraId="3A30C98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型式</w:t>
            </w:r>
          </w:p>
          <w:p w14:paraId="7CAFA31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w:t>
            </w:r>
          </w:p>
        </w:tc>
        <w:tc>
          <w:tcPr>
            <w:tcW w:w="766" w:type="dxa"/>
            <w:tcBorders>
              <w:tl2br w:val="nil"/>
              <w:tr2bl w:val="nil"/>
            </w:tcBorders>
            <w:vAlign w:val="center"/>
          </w:tcPr>
          <w:p w14:paraId="7911B1C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重要性</w:t>
            </w:r>
          </w:p>
          <w:p w14:paraId="36DD1CB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能项目</w:t>
            </w:r>
          </w:p>
        </w:tc>
        <w:tc>
          <w:tcPr>
            <w:tcW w:w="768" w:type="dxa"/>
            <w:tcBorders>
              <w:tl2br w:val="nil"/>
              <w:tr2bl w:val="nil"/>
            </w:tcBorders>
            <w:vAlign w:val="center"/>
          </w:tcPr>
          <w:p w14:paraId="5BA29B9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监督</w:t>
            </w:r>
          </w:p>
          <w:p w14:paraId="0837381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检测</w:t>
            </w:r>
          </w:p>
        </w:tc>
        <w:tc>
          <w:tcPr>
            <w:tcW w:w="768" w:type="dxa"/>
            <w:tcBorders>
              <w:tl2br w:val="nil"/>
              <w:tr2bl w:val="nil"/>
            </w:tcBorders>
            <w:vAlign w:val="center"/>
          </w:tcPr>
          <w:p w14:paraId="49705E9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现场</w:t>
            </w:r>
          </w:p>
          <w:p w14:paraId="76EAA21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检查</w:t>
            </w:r>
          </w:p>
        </w:tc>
      </w:tr>
      <w:tr w14:paraId="24076E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3883F923">
            <w:pPr>
              <w:pStyle w:val="253"/>
              <w:spacing w:before="143" w:line="242" w:lineRule="auto"/>
              <w:ind w:left="154"/>
              <w:rPr>
                <w:rFonts w:hint="eastAsia"/>
                <w:sz w:val="18"/>
                <w:szCs w:val="18"/>
              </w:rPr>
            </w:pPr>
            <w:r>
              <w:rPr>
                <w:sz w:val="18"/>
                <w:szCs w:val="18"/>
              </w:rPr>
              <w:t>1</w:t>
            </w:r>
          </w:p>
        </w:tc>
        <w:tc>
          <w:tcPr>
            <w:tcW w:w="2126" w:type="dxa"/>
            <w:tcBorders>
              <w:tl2br w:val="nil"/>
              <w:tr2bl w:val="nil"/>
            </w:tcBorders>
          </w:tcPr>
          <w:p w14:paraId="39F97773">
            <w:pPr>
              <w:pStyle w:val="253"/>
              <w:spacing w:before="142" w:line="220" w:lineRule="auto"/>
              <w:ind w:left="30"/>
              <w:rPr>
                <w:rFonts w:hint="eastAsia"/>
                <w:sz w:val="18"/>
                <w:szCs w:val="18"/>
              </w:rPr>
            </w:pPr>
            <w:r>
              <w:rPr>
                <w:spacing w:val="-2"/>
                <w:sz w:val="18"/>
                <w:szCs w:val="18"/>
              </w:rPr>
              <w:t>静载抗裂强度</w:t>
            </w:r>
          </w:p>
        </w:tc>
        <w:tc>
          <w:tcPr>
            <w:tcW w:w="1696" w:type="dxa"/>
            <w:tcBorders>
              <w:tl2br w:val="nil"/>
              <w:tr2bl w:val="nil"/>
            </w:tcBorders>
          </w:tcPr>
          <w:p w14:paraId="32685869">
            <w:pPr>
              <w:pStyle w:val="253"/>
              <w:spacing w:before="59" w:line="242" w:lineRule="auto"/>
              <w:ind w:right="174"/>
              <w:rPr>
                <w:rFonts w:hint="eastAsia"/>
                <w:spacing w:val="-1"/>
                <w:sz w:val="18"/>
                <w:szCs w:val="18"/>
              </w:rPr>
            </w:pPr>
            <w:r>
              <w:rPr>
                <w:spacing w:val="-1"/>
                <w:sz w:val="18"/>
                <w:szCs w:val="18"/>
              </w:rPr>
              <w:t>TB/T 3398—2015第 3.4.9 条</w:t>
            </w:r>
          </w:p>
        </w:tc>
        <w:tc>
          <w:tcPr>
            <w:tcW w:w="1697" w:type="dxa"/>
            <w:tcBorders>
              <w:tl2br w:val="nil"/>
              <w:tr2bl w:val="nil"/>
            </w:tcBorders>
          </w:tcPr>
          <w:p w14:paraId="6814819E">
            <w:pPr>
              <w:pStyle w:val="253"/>
              <w:spacing w:before="59" w:line="242" w:lineRule="auto"/>
              <w:ind w:right="174"/>
              <w:rPr>
                <w:rFonts w:hint="eastAsia"/>
                <w:spacing w:val="-1"/>
                <w:sz w:val="18"/>
                <w:szCs w:val="18"/>
              </w:rPr>
            </w:pPr>
            <w:r>
              <w:rPr>
                <w:spacing w:val="-1"/>
                <w:sz w:val="18"/>
                <w:szCs w:val="18"/>
              </w:rPr>
              <w:t>TB/T</w:t>
            </w:r>
            <w:r>
              <w:rPr>
                <w:rFonts w:hint="eastAsia"/>
                <w:spacing w:val="-1"/>
                <w:sz w:val="18"/>
                <w:szCs w:val="18"/>
                <w:lang w:eastAsia="zh-CN"/>
              </w:rPr>
              <w:t xml:space="preserve"> </w:t>
            </w:r>
            <w:r>
              <w:rPr>
                <w:spacing w:val="-1"/>
                <w:sz w:val="18"/>
                <w:szCs w:val="18"/>
              </w:rPr>
              <w:t>3398—201</w:t>
            </w:r>
            <w:r>
              <w:rPr>
                <w:rFonts w:hint="eastAsia"/>
                <w:spacing w:val="-1"/>
                <w:sz w:val="18"/>
                <w:szCs w:val="18"/>
                <w:lang w:eastAsia="zh-CN"/>
              </w:rPr>
              <w:t xml:space="preserve">5    </w:t>
            </w:r>
            <w:r>
              <w:rPr>
                <w:spacing w:val="-1"/>
                <w:sz w:val="18"/>
                <w:szCs w:val="18"/>
              </w:rPr>
              <w:t>第 4.19 条</w:t>
            </w:r>
          </w:p>
        </w:tc>
        <w:tc>
          <w:tcPr>
            <w:tcW w:w="766" w:type="dxa"/>
            <w:tcBorders>
              <w:tl2br w:val="nil"/>
              <w:tr2bl w:val="nil"/>
            </w:tcBorders>
            <w:vAlign w:val="center"/>
          </w:tcPr>
          <w:p w14:paraId="75BD838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26CD3C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405301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611CD8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1CC0D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4C3044AB">
            <w:pPr>
              <w:pStyle w:val="253"/>
              <w:spacing w:before="137" w:line="242" w:lineRule="auto"/>
              <w:ind w:left="143"/>
              <w:rPr>
                <w:rFonts w:hint="eastAsia"/>
                <w:sz w:val="18"/>
                <w:szCs w:val="18"/>
              </w:rPr>
            </w:pPr>
            <w:r>
              <w:rPr>
                <w:sz w:val="18"/>
                <w:szCs w:val="18"/>
              </w:rPr>
              <w:t>2</w:t>
            </w:r>
          </w:p>
        </w:tc>
        <w:tc>
          <w:tcPr>
            <w:tcW w:w="2126" w:type="dxa"/>
            <w:tcBorders>
              <w:tl2br w:val="nil"/>
              <w:tr2bl w:val="nil"/>
            </w:tcBorders>
          </w:tcPr>
          <w:p w14:paraId="72C71F32">
            <w:pPr>
              <w:pStyle w:val="253"/>
              <w:spacing w:before="137" w:line="220" w:lineRule="auto"/>
              <w:ind w:left="31"/>
              <w:rPr>
                <w:rFonts w:hint="eastAsia"/>
                <w:sz w:val="18"/>
                <w:szCs w:val="18"/>
              </w:rPr>
            </w:pPr>
            <w:r>
              <w:rPr>
                <w:spacing w:val="-2"/>
                <w:sz w:val="18"/>
                <w:szCs w:val="18"/>
              </w:rPr>
              <w:t>预埋套管抗拔力</w:t>
            </w:r>
          </w:p>
        </w:tc>
        <w:tc>
          <w:tcPr>
            <w:tcW w:w="1696" w:type="dxa"/>
            <w:tcBorders>
              <w:tl2br w:val="nil"/>
              <w:tr2bl w:val="nil"/>
            </w:tcBorders>
          </w:tcPr>
          <w:p w14:paraId="5C04C184">
            <w:pPr>
              <w:pStyle w:val="253"/>
              <w:spacing w:before="59" w:line="242" w:lineRule="auto"/>
              <w:ind w:right="174"/>
              <w:rPr>
                <w:rFonts w:hint="eastAsia"/>
                <w:spacing w:val="-1"/>
                <w:sz w:val="18"/>
                <w:szCs w:val="18"/>
              </w:rPr>
            </w:pPr>
            <w:r>
              <w:rPr>
                <w:spacing w:val="-1"/>
                <w:sz w:val="18"/>
                <w:szCs w:val="18"/>
              </w:rPr>
              <w:t>TB/T 3398—2015第 3.4.7 条</w:t>
            </w:r>
          </w:p>
        </w:tc>
        <w:tc>
          <w:tcPr>
            <w:tcW w:w="1697" w:type="dxa"/>
            <w:tcBorders>
              <w:tl2br w:val="nil"/>
              <w:tr2bl w:val="nil"/>
            </w:tcBorders>
          </w:tcPr>
          <w:p w14:paraId="3D80C4A3">
            <w:pPr>
              <w:pStyle w:val="253"/>
              <w:spacing w:before="59" w:line="242" w:lineRule="auto"/>
              <w:ind w:right="174"/>
              <w:rPr>
                <w:rFonts w:hint="eastAsia"/>
                <w:spacing w:val="-1"/>
                <w:sz w:val="18"/>
                <w:szCs w:val="18"/>
              </w:rPr>
            </w:pPr>
            <w:r>
              <w:rPr>
                <w:spacing w:val="-1"/>
                <w:sz w:val="18"/>
                <w:szCs w:val="18"/>
              </w:rPr>
              <w:t>TB/T 3398—2015第 4.17 条</w:t>
            </w:r>
          </w:p>
        </w:tc>
        <w:tc>
          <w:tcPr>
            <w:tcW w:w="766" w:type="dxa"/>
            <w:tcBorders>
              <w:tl2br w:val="nil"/>
              <w:tr2bl w:val="nil"/>
            </w:tcBorders>
            <w:vAlign w:val="center"/>
          </w:tcPr>
          <w:p w14:paraId="1004795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16AF7CB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550FD6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F155E3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A009E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2C34261E">
            <w:pPr>
              <w:pStyle w:val="253"/>
              <w:spacing w:before="137"/>
              <w:ind w:left="144"/>
              <w:rPr>
                <w:rFonts w:hint="eastAsia"/>
                <w:sz w:val="18"/>
                <w:szCs w:val="18"/>
              </w:rPr>
            </w:pPr>
            <w:r>
              <w:rPr>
                <w:sz w:val="18"/>
                <w:szCs w:val="18"/>
              </w:rPr>
              <w:t>3</w:t>
            </w:r>
          </w:p>
        </w:tc>
        <w:tc>
          <w:tcPr>
            <w:tcW w:w="2126" w:type="dxa"/>
            <w:tcBorders>
              <w:tl2br w:val="nil"/>
              <w:tr2bl w:val="nil"/>
            </w:tcBorders>
          </w:tcPr>
          <w:p w14:paraId="67A7290F">
            <w:pPr>
              <w:pStyle w:val="253"/>
              <w:spacing w:before="136" w:line="220" w:lineRule="auto"/>
              <w:ind w:left="30"/>
              <w:rPr>
                <w:rFonts w:hint="eastAsia"/>
                <w:sz w:val="18"/>
                <w:szCs w:val="18"/>
              </w:rPr>
            </w:pPr>
            <w:r>
              <w:rPr>
                <w:spacing w:val="-1"/>
                <w:sz w:val="18"/>
                <w:szCs w:val="18"/>
              </w:rPr>
              <w:t>轨道板绝缘性能</w:t>
            </w:r>
          </w:p>
        </w:tc>
        <w:tc>
          <w:tcPr>
            <w:tcW w:w="1696" w:type="dxa"/>
            <w:tcBorders>
              <w:tl2br w:val="nil"/>
              <w:tr2bl w:val="nil"/>
            </w:tcBorders>
          </w:tcPr>
          <w:p w14:paraId="12DF0E53">
            <w:pPr>
              <w:pStyle w:val="253"/>
              <w:spacing w:before="59" w:line="242" w:lineRule="auto"/>
              <w:ind w:right="174"/>
              <w:rPr>
                <w:rFonts w:hint="eastAsia"/>
                <w:spacing w:val="-1"/>
                <w:sz w:val="18"/>
                <w:szCs w:val="18"/>
              </w:rPr>
            </w:pPr>
            <w:r>
              <w:rPr>
                <w:spacing w:val="-1"/>
                <w:sz w:val="18"/>
                <w:szCs w:val="18"/>
              </w:rPr>
              <w:t>TB/T 3398—2015第 3.4.8 条</w:t>
            </w:r>
          </w:p>
        </w:tc>
        <w:tc>
          <w:tcPr>
            <w:tcW w:w="1697" w:type="dxa"/>
            <w:tcBorders>
              <w:tl2br w:val="nil"/>
              <w:tr2bl w:val="nil"/>
            </w:tcBorders>
          </w:tcPr>
          <w:p w14:paraId="123552E2">
            <w:pPr>
              <w:pStyle w:val="253"/>
              <w:spacing w:before="59" w:line="242" w:lineRule="auto"/>
              <w:ind w:right="174"/>
              <w:rPr>
                <w:rFonts w:hint="eastAsia"/>
                <w:spacing w:val="-1"/>
                <w:sz w:val="18"/>
                <w:szCs w:val="18"/>
              </w:rPr>
            </w:pPr>
            <w:r>
              <w:rPr>
                <w:spacing w:val="-1"/>
                <w:sz w:val="18"/>
                <w:szCs w:val="18"/>
              </w:rPr>
              <w:t>TB/T 3398—2015第 4.18 条</w:t>
            </w:r>
          </w:p>
        </w:tc>
        <w:tc>
          <w:tcPr>
            <w:tcW w:w="766" w:type="dxa"/>
            <w:tcBorders>
              <w:tl2br w:val="nil"/>
              <w:tr2bl w:val="nil"/>
            </w:tcBorders>
            <w:vAlign w:val="center"/>
          </w:tcPr>
          <w:p w14:paraId="22B95B9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3BFB0E7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965B81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E53A57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565BC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74CE6D04">
            <w:pPr>
              <w:pStyle w:val="253"/>
              <w:spacing w:before="137" w:line="242" w:lineRule="auto"/>
              <w:ind w:left="140"/>
              <w:rPr>
                <w:rFonts w:hint="eastAsia"/>
                <w:sz w:val="18"/>
                <w:szCs w:val="18"/>
              </w:rPr>
            </w:pPr>
            <w:r>
              <w:rPr>
                <w:sz w:val="18"/>
                <w:szCs w:val="18"/>
              </w:rPr>
              <w:t>4</w:t>
            </w:r>
          </w:p>
        </w:tc>
        <w:tc>
          <w:tcPr>
            <w:tcW w:w="2126" w:type="dxa"/>
            <w:tcBorders>
              <w:tl2br w:val="nil"/>
              <w:tr2bl w:val="nil"/>
            </w:tcBorders>
          </w:tcPr>
          <w:p w14:paraId="2E3939B3">
            <w:pPr>
              <w:pStyle w:val="253"/>
              <w:spacing w:before="137" w:line="221" w:lineRule="auto"/>
              <w:ind w:left="30"/>
              <w:rPr>
                <w:rFonts w:hint="eastAsia"/>
                <w:sz w:val="18"/>
                <w:szCs w:val="18"/>
              </w:rPr>
            </w:pPr>
            <w:r>
              <w:rPr>
                <w:spacing w:val="-2"/>
                <w:sz w:val="18"/>
                <w:szCs w:val="18"/>
              </w:rPr>
              <w:t>标志</w:t>
            </w:r>
          </w:p>
        </w:tc>
        <w:tc>
          <w:tcPr>
            <w:tcW w:w="1696" w:type="dxa"/>
            <w:tcBorders>
              <w:tl2br w:val="nil"/>
              <w:tr2bl w:val="nil"/>
            </w:tcBorders>
          </w:tcPr>
          <w:p w14:paraId="64675C9F">
            <w:pPr>
              <w:pStyle w:val="253"/>
              <w:spacing w:before="59" w:line="242" w:lineRule="auto"/>
              <w:ind w:right="174"/>
              <w:rPr>
                <w:rFonts w:hint="eastAsia"/>
                <w:spacing w:val="-1"/>
                <w:sz w:val="18"/>
                <w:szCs w:val="18"/>
              </w:rPr>
            </w:pPr>
            <w:r>
              <w:rPr>
                <w:spacing w:val="-1"/>
                <w:sz w:val="18"/>
                <w:szCs w:val="18"/>
              </w:rPr>
              <w:t>TB/T 3398—2015第 6.1 条</w:t>
            </w:r>
          </w:p>
        </w:tc>
        <w:tc>
          <w:tcPr>
            <w:tcW w:w="1697" w:type="dxa"/>
            <w:tcBorders>
              <w:tl2br w:val="nil"/>
              <w:tr2bl w:val="nil"/>
            </w:tcBorders>
          </w:tcPr>
          <w:p w14:paraId="6C591C5F">
            <w:pPr>
              <w:pStyle w:val="253"/>
              <w:spacing w:before="59" w:line="242" w:lineRule="auto"/>
              <w:ind w:right="174"/>
              <w:rPr>
                <w:rFonts w:hint="eastAsia"/>
                <w:spacing w:val="-1"/>
                <w:sz w:val="18"/>
                <w:szCs w:val="18"/>
              </w:rPr>
            </w:pPr>
            <w:r>
              <w:rPr>
                <w:spacing w:val="-1"/>
                <w:sz w:val="18"/>
                <w:szCs w:val="18"/>
              </w:rPr>
              <w:t>TB/T 3398—2015第 4.1 条</w:t>
            </w:r>
          </w:p>
        </w:tc>
        <w:tc>
          <w:tcPr>
            <w:tcW w:w="766" w:type="dxa"/>
            <w:tcBorders>
              <w:tl2br w:val="nil"/>
              <w:tr2bl w:val="nil"/>
            </w:tcBorders>
            <w:vAlign w:val="center"/>
          </w:tcPr>
          <w:p w14:paraId="31A255D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3BC3A6D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BE382F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224B5F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8B1EA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7AF6455E">
            <w:pPr>
              <w:pStyle w:val="253"/>
              <w:spacing w:before="145"/>
              <w:ind w:left="144"/>
              <w:rPr>
                <w:rFonts w:hint="eastAsia"/>
                <w:sz w:val="18"/>
                <w:szCs w:val="18"/>
              </w:rPr>
            </w:pPr>
            <w:r>
              <w:rPr>
                <w:sz w:val="18"/>
                <w:szCs w:val="18"/>
              </w:rPr>
              <w:t>5</w:t>
            </w:r>
          </w:p>
        </w:tc>
        <w:tc>
          <w:tcPr>
            <w:tcW w:w="2126" w:type="dxa"/>
            <w:tcBorders>
              <w:tl2br w:val="nil"/>
              <w:tr2bl w:val="nil"/>
            </w:tcBorders>
          </w:tcPr>
          <w:p w14:paraId="54D00E19">
            <w:pPr>
              <w:pStyle w:val="253"/>
              <w:spacing w:before="144" w:line="220" w:lineRule="auto"/>
              <w:ind w:left="47"/>
              <w:rPr>
                <w:rFonts w:hint="eastAsia"/>
                <w:sz w:val="18"/>
                <w:szCs w:val="18"/>
                <w:lang w:eastAsia="zh-CN"/>
              </w:rPr>
            </w:pPr>
            <w:r>
              <w:rPr>
                <w:spacing w:val="-3"/>
                <w:sz w:val="18"/>
                <w:szCs w:val="18"/>
                <w:lang w:eastAsia="zh-CN"/>
              </w:rPr>
              <w:t>肉眼可见裂纹（预应力轨道板）</w:t>
            </w:r>
          </w:p>
        </w:tc>
        <w:tc>
          <w:tcPr>
            <w:tcW w:w="1696" w:type="dxa"/>
            <w:vMerge w:val="restart"/>
            <w:tcBorders>
              <w:tl2br w:val="nil"/>
              <w:tr2bl w:val="nil"/>
            </w:tcBorders>
          </w:tcPr>
          <w:p w14:paraId="4CB9C519">
            <w:pPr>
              <w:pStyle w:val="253"/>
              <w:spacing w:before="142" w:line="241" w:lineRule="auto"/>
              <w:ind w:right="174"/>
              <w:rPr>
                <w:rFonts w:hint="eastAsia"/>
                <w:sz w:val="18"/>
                <w:szCs w:val="18"/>
              </w:rPr>
            </w:pPr>
            <w:r>
              <w:rPr>
                <w:spacing w:val="-1"/>
                <w:sz w:val="18"/>
                <w:szCs w:val="18"/>
              </w:rPr>
              <w:t>TB/T 3398—2015</w:t>
            </w:r>
            <w:r>
              <w:rPr>
                <w:spacing w:val="-3"/>
                <w:sz w:val="18"/>
                <w:szCs w:val="18"/>
              </w:rPr>
              <w:t>第</w:t>
            </w:r>
            <w:r>
              <w:rPr>
                <w:spacing w:val="-33"/>
                <w:sz w:val="18"/>
                <w:szCs w:val="18"/>
              </w:rPr>
              <w:t xml:space="preserve"> </w:t>
            </w:r>
            <w:r>
              <w:rPr>
                <w:spacing w:val="-3"/>
                <w:sz w:val="18"/>
                <w:szCs w:val="18"/>
              </w:rPr>
              <w:t>3.4.1</w:t>
            </w:r>
            <w:r>
              <w:rPr>
                <w:spacing w:val="-37"/>
                <w:sz w:val="18"/>
                <w:szCs w:val="18"/>
              </w:rPr>
              <w:t xml:space="preserve"> </w:t>
            </w:r>
            <w:r>
              <w:rPr>
                <w:spacing w:val="-3"/>
                <w:sz w:val="18"/>
                <w:szCs w:val="18"/>
              </w:rPr>
              <w:t>条</w:t>
            </w:r>
          </w:p>
        </w:tc>
        <w:tc>
          <w:tcPr>
            <w:tcW w:w="1697" w:type="dxa"/>
            <w:vMerge w:val="restart"/>
            <w:tcBorders>
              <w:tl2br w:val="nil"/>
              <w:tr2bl w:val="nil"/>
            </w:tcBorders>
          </w:tcPr>
          <w:p w14:paraId="0DCB3F21">
            <w:pPr>
              <w:pStyle w:val="253"/>
              <w:spacing w:before="142" w:line="241" w:lineRule="auto"/>
              <w:ind w:right="174"/>
              <w:rPr>
                <w:rFonts w:hint="eastAsia"/>
                <w:sz w:val="18"/>
                <w:szCs w:val="18"/>
              </w:rPr>
            </w:pPr>
            <w:r>
              <w:rPr>
                <w:spacing w:val="-1"/>
                <w:sz w:val="18"/>
                <w:szCs w:val="18"/>
              </w:rPr>
              <w:t>TB/T 3398—2015第 4.1 条</w:t>
            </w:r>
          </w:p>
        </w:tc>
        <w:tc>
          <w:tcPr>
            <w:tcW w:w="766" w:type="dxa"/>
            <w:tcBorders>
              <w:tl2br w:val="nil"/>
              <w:tr2bl w:val="nil"/>
            </w:tcBorders>
            <w:vAlign w:val="center"/>
          </w:tcPr>
          <w:p w14:paraId="49418FC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7336C23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6C6169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85D91D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805D6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6C8CB5E4">
            <w:pPr>
              <w:pStyle w:val="253"/>
              <w:spacing w:before="137"/>
              <w:ind w:left="142"/>
              <w:rPr>
                <w:rFonts w:hint="eastAsia"/>
                <w:sz w:val="18"/>
                <w:szCs w:val="18"/>
              </w:rPr>
            </w:pPr>
            <w:r>
              <w:rPr>
                <w:sz w:val="18"/>
                <w:szCs w:val="18"/>
              </w:rPr>
              <w:t>6</w:t>
            </w:r>
          </w:p>
        </w:tc>
        <w:tc>
          <w:tcPr>
            <w:tcW w:w="2126" w:type="dxa"/>
            <w:tcBorders>
              <w:tl2br w:val="nil"/>
              <w:tr2bl w:val="nil"/>
            </w:tcBorders>
          </w:tcPr>
          <w:p w14:paraId="6D2AEB34">
            <w:pPr>
              <w:pStyle w:val="253"/>
              <w:spacing w:before="137" w:line="220" w:lineRule="auto"/>
              <w:ind w:left="31"/>
              <w:rPr>
                <w:rFonts w:hint="eastAsia"/>
                <w:sz w:val="18"/>
                <w:szCs w:val="18"/>
                <w:lang w:eastAsia="zh-CN"/>
              </w:rPr>
            </w:pPr>
            <w:r>
              <w:rPr>
                <w:spacing w:val="-1"/>
                <w:sz w:val="18"/>
                <w:szCs w:val="18"/>
                <w:lang w:eastAsia="zh-CN"/>
              </w:rPr>
              <w:t>预埋套管内混凝土淤块</w:t>
            </w:r>
          </w:p>
        </w:tc>
        <w:tc>
          <w:tcPr>
            <w:tcW w:w="1696" w:type="dxa"/>
            <w:vMerge w:val="continue"/>
            <w:tcBorders>
              <w:tl2br w:val="nil"/>
              <w:tr2bl w:val="nil"/>
            </w:tcBorders>
            <w:vAlign w:val="center"/>
          </w:tcPr>
          <w:p w14:paraId="228E2201">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1BB3A6F">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46BD856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6FB3620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FC5C8A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1AF2AB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1002E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430ED5FC">
            <w:pPr>
              <w:pStyle w:val="253"/>
              <w:spacing w:before="138"/>
              <w:ind w:left="145"/>
              <w:rPr>
                <w:rFonts w:hint="eastAsia"/>
                <w:sz w:val="18"/>
                <w:szCs w:val="18"/>
              </w:rPr>
            </w:pPr>
            <w:r>
              <w:rPr>
                <w:sz w:val="18"/>
                <w:szCs w:val="18"/>
              </w:rPr>
              <w:t>7</w:t>
            </w:r>
          </w:p>
        </w:tc>
        <w:tc>
          <w:tcPr>
            <w:tcW w:w="2126" w:type="dxa"/>
            <w:tcBorders>
              <w:tl2br w:val="nil"/>
              <w:tr2bl w:val="nil"/>
            </w:tcBorders>
          </w:tcPr>
          <w:p w14:paraId="2B33F805">
            <w:pPr>
              <w:pStyle w:val="253"/>
              <w:spacing w:before="137" w:line="220" w:lineRule="auto"/>
              <w:ind w:left="30"/>
              <w:rPr>
                <w:rFonts w:hint="eastAsia"/>
                <w:sz w:val="18"/>
                <w:szCs w:val="18"/>
              </w:rPr>
            </w:pPr>
            <w:r>
              <w:rPr>
                <w:spacing w:val="-2"/>
                <w:sz w:val="18"/>
                <w:szCs w:val="18"/>
              </w:rPr>
              <w:t>轨道板露筋</w:t>
            </w:r>
          </w:p>
        </w:tc>
        <w:tc>
          <w:tcPr>
            <w:tcW w:w="1696" w:type="dxa"/>
            <w:vMerge w:val="continue"/>
            <w:tcBorders>
              <w:tl2br w:val="nil"/>
              <w:tr2bl w:val="nil"/>
            </w:tcBorders>
            <w:vAlign w:val="center"/>
          </w:tcPr>
          <w:p w14:paraId="03BE98A2">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1F236E6">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0430EA4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6399502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BA4F39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22282C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90E42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4EF3FBDF">
            <w:pPr>
              <w:pStyle w:val="253"/>
              <w:spacing w:before="138"/>
              <w:ind w:left="141"/>
              <w:rPr>
                <w:rFonts w:hint="eastAsia"/>
                <w:sz w:val="18"/>
                <w:szCs w:val="18"/>
              </w:rPr>
            </w:pPr>
            <w:r>
              <w:rPr>
                <w:sz w:val="18"/>
                <w:szCs w:val="18"/>
              </w:rPr>
              <w:t>8</w:t>
            </w:r>
          </w:p>
        </w:tc>
        <w:tc>
          <w:tcPr>
            <w:tcW w:w="2126" w:type="dxa"/>
            <w:tcBorders>
              <w:tl2br w:val="nil"/>
              <w:tr2bl w:val="nil"/>
            </w:tcBorders>
          </w:tcPr>
          <w:p w14:paraId="01126E9C">
            <w:pPr>
              <w:pStyle w:val="253"/>
              <w:spacing w:before="137" w:line="220" w:lineRule="auto"/>
              <w:ind w:left="31"/>
              <w:rPr>
                <w:rFonts w:hint="eastAsia"/>
                <w:sz w:val="18"/>
                <w:szCs w:val="18"/>
                <w:lang w:eastAsia="zh-CN"/>
              </w:rPr>
            </w:pPr>
            <w:r>
              <w:rPr>
                <w:spacing w:val="-1"/>
                <w:sz w:val="18"/>
                <w:szCs w:val="18"/>
                <w:lang w:eastAsia="zh-CN"/>
              </w:rPr>
              <w:t>预埋套管中心位置距板中心线</w:t>
            </w:r>
          </w:p>
        </w:tc>
        <w:tc>
          <w:tcPr>
            <w:tcW w:w="1696" w:type="dxa"/>
            <w:vMerge w:val="continue"/>
            <w:tcBorders>
              <w:tl2br w:val="nil"/>
              <w:tr2bl w:val="nil"/>
            </w:tcBorders>
            <w:vAlign w:val="center"/>
          </w:tcPr>
          <w:p w14:paraId="3B2A0CEC">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573E80B1">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13DBEC2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76FE820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CD04BA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DF2DCD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6F02D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632D2141">
            <w:pPr>
              <w:pStyle w:val="253"/>
              <w:spacing w:before="138"/>
              <w:ind w:left="141"/>
              <w:rPr>
                <w:rFonts w:hint="eastAsia"/>
                <w:sz w:val="18"/>
                <w:szCs w:val="18"/>
              </w:rPr>
            </w:pPr>
            <w:r>
              <w:rPr>
                <w:sz w:val="18"/>
                <w:szCs w:val="18"/>
              </w:rPr>
              <w:t>9</w:t>
            </w:r>
          </w:p>
        </w:tc>
        <w:tc>
          <w:tcPr>
            <w:tcW w:w="2126" w:type="dxa"/>
            <w:tcBorders>
              <w:tl2br w:val="nil"/>
              <w:tr2bl w:val="nil"/>
            </w:tcBorders>
          </w:tcPr>
          <w:p w14:paraId="556194AD">
            <w:pPr>
              <w:pStyle w:val="253"/>
              <w:spacing w:before="138" w:line="220" w:lineRule="auto"/>
              <w:ind w:left="31"/>
              <w:rPr>
                <w:rFonts w:hint="eastAsia"/>
                <w:sz w:val="18"/>
                <w:szCs w:val="18"/>
                <w:lang w:eastAsia="zh-CN"/>
              </w:rPr>
            </w:pPr>
            <w:r>
              <w:rPr>
                <w:spacing w:val="-1"/>
                <w:sz w:val="18"/>
                <w:szCs w:val="18"/>
                <w:lang w:eastAsia="zh-CN"/>
              </w:rPr>
              <w:t>单排预埋套管横向极限偏差</w:t>
            </w:r>
          </w:p>
        </w:tc>
        <w:tc>
          <w:tcPr>
            <w:tcW w:w="1696" w:type="dxa"/>
            <w:vMerge w:val="continue"/>
            <w:tcBorders>
              <w:tl2br w:val="nil"/>
              <w:tr2bl w:val="nil"/>
            </w:tcBorders>
            <w:vAlign w:val="center"/>
          </w:tcPr>
          <w:p w14:paraId="1B91976D">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3B6AFDA0">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1290B27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541BB38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5C25D1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C7B080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80743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6715B2C5">
            <w:pPr>
              <w:pStyle w:val="253"/>
              <w:spacing w:before="139"/>
              <w:ind w:left="154"/>
              <w:rPr>
                <w:rFonts w:hint="eastAsia"/>
                <w:sz w:val="18"/>
                <w:szCs w:val="18"/>
              </w:rPr>
            </w:pPr>
            <w:r>
              <w:rPr>
                <w:spacing w:val="-6"/>
                <w:sz w:val="18"/>
                <w:szCs w:val="18"/>
              </w:rPr>
              <w:t>10</w:t>
            </w:r>
          </w:p>
        </w:tc>
        <w:tc>
          <w:tcPr>
            <w:tcW w:w="2126" w:type="dxa"/>
            <w:tcBorders>
              <w:tl2br w:val="nil"/>
              <w:tr2bl w:val="nil"/>
            </w:tcBorders>
          </w:tcPr>
          <w:p w14:paraId="467816BE">
            <w:pPr>
              <w:pStyle w:val="253"/>
              <w:spacing w:before="139" w:line="220" w:lineRule="auto"/>
              <w:ind w:left="30"/>
              <w:rPr>
                <w:rFonts w:hint="eastAsia"/>
                <w:sz w:val="18"/>
                <w:szCs w:val="18"/>
                <w:lang w:eastAsia="zh-CN"/>
              </w:rPr>
            </w:pPr>
            <w:r>
              <w:rPr>
                <w:spacing w:val="-1"/>
                <w:sz w:val="18"/>
                <w:szCs w:val="18"/>
                <w:lang w:eastAsia="zh-CN"/>
              </w:rPr>
              <w:t>保持轨距的两套管中心距</w:t>
            </w:r>
          </w:p>
        </w:tc>
        <w:tc>
          <w:tcPr>
            <w:tcW w:w="1696" w:type="dxa"/>
            <w:vMerge w:val="continue"/>
            <w:tcBorders>
              <w:tl2br w:val="nil"/>
              <w:tr2bl w:val="nil"/>
            </w:tcBorders>
          </w:tcPr>
          <w:p w14:paraId="080D5570">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02935812">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69A66EB9">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30F2944A">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652FA6A2">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70188731">
            <w:pPr>
              <w:tabs>
                <w:tab w:val="left" w:pos="0"/>
              </w:tabs>
              <w:adjustRightInd/>
              <w:snapToGrid w:val="0"/>
              <w:spacing w:line="278" w:lineRule="auto"/>
              <w:jc w:val="center"/>
              <w:rPr>
                <w:rFonts w:hint="eastAsia" w:ascii="宋体" w:hAnsi="宋体"/>
                <w:sz w:val="18"/>
                <w:szCs w:val="18"/>
              </w:rPr>
            </w:pPr>
          </w:p>
        </w:tc>
      </w:tr>
      <w:tr w14:paraId="3DD5F8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49BC652B">
            <w:pPr>
              <w:pStyle w:val="253"/>
              <w:spacing w:before="138" w:line="242" w:lineRule="auto"/>
              <w:ind w:left="154"/>
              <w:rPr>
                <w:rFonts w:hint="eastAsia"/>
                <w:sz w:val="18"/>
                <w:szCs w:val="18"/>
              </w:rPr>
            </w:pPr>
            <w:r>
              <w:rPr>
                <w:spacing w:val="-6"/>
                <w:sz w:val="18"/>
                <w:szCs w:val="18"/>
              </w:rPr>
              <w:t>11</w:t>
            </w:r>
          </w:p>
        </w:tc>
        <w:tc>
          <w:tcPr>
            <w:tcW w:w="2126" w:type="dxa"/>
            <w:tcBorders>
              <w:tl2br w:val="nil"/>
              <w:tr2bl w:val="nil"/>
            </w:tcBorders>
          </w:tcPr>
          <w:p w14:paraId="5B81FF4E">
            <w:pPr>
              <w:pStyle w:val="253"/>
              <w:spacing w:before="138" w:line="220" w:lineRule="auto"/>
              <w:ind w:left="30"/>
              <w:rPr>
                <w:rFonts w:hint="eastAsia"/>
                <w:sz w:val="18"/>
                <w:szCs w:val="18"/>
                <w:lang w:eastAsia="zh-CN"/>
              </w:rPr>
            </w:pPr>
            <w:r>
              <w:rPr>
                <w:spacing w:val="-1"/>
                <w:sz w:val="18"/>
                <w:szCs w:val="18"/>
                <w:lang w:eastAsia="zh-CN"/>
              </w:rPr>
              <w:t>保持同一铁垫板位置的两相邻套管中心距</w:t>
            </w:r>
          </w:p>
        </w:tc>
        <w:tc>
          <w:tcPr>
            <w:tcW w:w="1696" w:type="dxa"/>
            <w:vMerge w:val="continue"/>
            <w:tcBorders>
              <w:tl2br w:val="nil"/>
              <w:tr2bl w:val="nil"/>
            </w:tcBorders>
          </w:tcPr>
          <w:p w14:paraId="252C47A0">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2EC49B5E">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4789419C">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77A6DD0D">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577B44B1">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2F0715A4">
            <w:pPr>
              <w:tabs>
                <w:tab w:val="left" w:pos="0"/>
              </w:tabs>
              <w:adjustRightInd/>
              <w:snapToGrid w:val="0"/>
              <w:spacing w:line="278" w:lineRule="auto"/>
              <w:jc w:val="center"/>
              <w:rPr>
                <w:rFonts w:hint="eastAsia" w:ascii="宋体" w:hAnsi="宋体"/>
                <w:sz w:val="18"/>
                <w:szCs w:val="18"/>
              </w:rPr>
            </w:pPr>
          </w:p>
        </w:tc>
      </w:tr>
      <w:tr w14:paraId="200BAD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549E36F4">
            <w:pPr>
              <w:pStyle w:val="253"/>
              <w:spacing w:before="138" w:line="242" w:lineRule="auto"/>
              <w:ind w:left="154"/>
              <w:rPr>
                <w:rFonts w:hint="eastAsia"/>
                <w:sz w:val="18"/>
                <w:szCs w:val="18"/>
              </w:rPr>
            </w:pPr>
            <w:r>
              <w:rPr>
                <w:spacing w:val="-6"/>
                <w:sz w:val="18"/>
                <w:szCs w:val="18"/>
              </w:rPr>
              <w:t>12</w:t>
            </w:r>
          </w:p>
        </w:tc>
        <w:tc>
          <w:tcPr>
            <w:tcW w:w="2126" w:type="dxa"/>
            <w:tcBorders>
              <w:tl2br w:val="nil"/>
              <w:tr2bl w:val="nil"/>
            </w:tcBorders>
          </w:tcPr>
          <w:p w14:paraId="54AF045C">
            <w:pPr>
              <w:pStyle w:val="253"/>
              <w:spacing w:before="139" w:line="220" w:lineRule="auto"/>
              <w:ind w:left="31"/>
              <w:rPr>
                <w:rFonts w:hint="eastAsia"/>
                <w:sz w:val="18"/>
                <w:szCs w:val="18"/>
                <w:lang w:eastAsia="zh-CN"/>
              </w:rPr>
            </w:pPr>
            <w:r>
              <w:rPr>
                <w:spacing w:val="-1"/>
                <w:sz w:val="18"/>
                <w:szCs w:val="18"/>
                <w:lang w:eastAsia="zh-CN"/>
              </w:rPr>
              <w:t>预埋套管处承轨面垂向极限偏差</w:t>
            </w:r>
          </w:p>
        </w:tc>
        <w:tc>
          <w:tcPr>
            <w:tcW w:w="1696" w:type="dxa"/>
            <w:vMerge w:val="continue"/>
            <w:tcBorders>
              <w:tl2br w:val="nil"/>
              <w:tr2bl w:val="nil"/>
            </w:tcBorders>
          </w:tcPr>
          <w:p w14:paraId="59470F78">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16294477">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483442DA">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17F572D3">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3E42C306">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224083C4">
            <w:pPr>
              <w:tabs>
                <w:tab w:val="left" w:pos="0"/>
              </w:tabs>
              <w:adjustRightInd/>
              <w:snapToGrid w:val="0"/>
              <w:spacing w:line="278" w:lineRule="auto"/>
              <w:jc w:val="center"/>
              <w:rPr>
                <w:rFonts w:hint="eastAsia" w:ascii="宋体" w:hAnsi="宋体"/>
                <w:sz w:val="18"/>
                <w:szCs w:val="18"/>
              </w:rPr>
            </w:pPr>
          </w:p>
        </w:tc>
      </w:tr>
      <w:tr w14:paraId="16FB60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7B1482E5">
            <w:pPr>
              <w:pStyle w:val="253"/>
              <w:spacing w:before="140"/>
              <w:ind w:left="154"/>
              <w:rPr>
                <w:rFonts w:hint="eastAsia"/>
                <w:sz w:val="18"/>
                <w:szCs w:val="18"/>
              </w:rPr>
            </w:pPr>
            <w:r>
              <w:rPr>
                <w:spacing w:val="-6"/>
                <w:sz w:val="18"/>
                <w:szCs w:val="18"/>
              </w:rPr>
              <w:t>13</w:t>
            </w:r>
          </w:p>
        </w:tc>
        <w:tc>
          <w:tcPr>
            <w:tcW w:w="2126" w:type="dxa"/>
            <w:tcBorders>
              <w:tl2br w:val="nil"/>
              <w:tr2bl w:val="nil"/>
            </w:tcBorders>
          </w:tcPr>
          <w:p w14:paraId="5CEE9296">
            <w:pPr>
              <w:pStyle w:val="253"/>
              <w:spacing w:before="140" w:line="220" w:lineRule="auto"/>
              <w:ind w:right="3"/>
              <w:jc w:val="right"/>
              <w:rPr>
                <w:rFonts w:hint="eastAsia"/>
                <w:sz w:val="18"/>
                <w:szCs w:val="18"/>
                <w:lang w:eastAsia="zh-CN"/>
              </w:rPr>
            </w:pPr>
            <w:r>
              <w:rPr>
                <w:spacing w:val="-3"/>
                <w:sz w:val="18"/>
                <w:szCs w:val="18"/>
                <w:lang w:eastAsia="zh-CN"/>
              </w:rPr>
              <w:t>套管歪斜（距顶面</w:t>
            </w:r>
            <w:r>
              <w:rPr>
                <w:spacing w:val="-9"/>
                <w:sz w:val="18"/>
                <w:szCs w:val="18"/>
                <w:lang w:eastAsia="zh-CN"/>
              </w:rPr>
              <w:t xml:space="preserve"> </w:t>
            </w:r>
            <w:r>
              <w:rPr>
                <w:spacing w:val="-3"/>
                <w:sz w:val="18"/>
                <w:szCs w:val="18"/>
                <w:lang w:eastAsia="zh-CN"/>
              </w:rPr>
              <w:t>120mm</w:t>
            </w:r>
            <w:r>
              <w:rPr>
                <w:spacing w:val="-35"/>
                <w:sz w:val="18"/>
                <w:szCs w:val="18"/>
                <w:lang w:eastAsia="zh-CN"/>
              </w:rPr>
              <w:t xml:space="preserve"> </w:t>
            </w:r>
            <w:r>
              <w:rPr>
                <w:spacing w:val="-3"/>
                <w:sz w:val="18"/>
                <w:szCs w:val="18"/>
                <w:lang w:eastAsia="zh-CN"/>
              </w:rPr>
              <w:t>处偏离中心线距离）</w:t>
            </w:r>
          </w:p>
        </w:tc>
        <w:tc>
          <w:tcPr>
            <w:tcW w:w="1696" w:type="dxa"/>
            <w:vMerge w:val="continue"/>
            <w:tcBorders>
              <w:tl2br w:val="nil"/>
              <w:tr2bl w:val="nil"/>
            </w:tcBorders>
          </w:tcPr>
          <w:p w14:paraId="477A6706">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3DCF258D">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4EE059EE">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0FE6D2C9">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25311BE6">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680806D7">
            <w:pPr>
              <w:tabs>
                <w:tab w:val="left" w:pos="0"/>
              </w:tabs>
              <w:adjustRightInd/>
              <w:snapToGrid w:val="0"/>
              <w:spacing w:line="278" w:lineRule="auto"/>
              <w:jc w:val="center"/>
              <w:rPr>
                <w:rFonts w:hint="eastAsia" w:ascii="宋体" w:hAnsi="宋体"/>
                <w:sz w:val="18"/>
                <w:szCs w:val="18"/>
              </w:rPr>
            </w:pPr>
          </w:p>
        </w:tc>
      </w:tr>
      <w:tr w14:paraId="764AE4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44B08075">
            <w:pPr>
              <w:pStyle w:val="253"/>
              <w:spacing w:before="139" w:line="242" w:lineRule="auto"/>
              <w:ind w:left="154"/>
              <w:rPr>
                <w:rFonts w:hint="eastAsia"/>
                <w:sz w:val="18"/>
                <w:szCs w:val="18"/>
              </w:rPr>
            </w:pPr>
            <w:r>
              <w:rPr>
                <w:spacing w:val="-6"/>
                <w:sz w:val="18"/>
                <w:szCs w:val="18"/>
              </w:rPr>
              <w:t>14</w:t>
            </w:r>
          </w:p>
        </w:tc>
        <w:tc>
          <w:tcPr>
            <w:tcW w:w="2126" w:type="dxa"/>
            <w:tcBorders>
              <w:tl2br w:val="nil"/>
              <w:tr2bl w:val="nil"/>
            </w:tcBorders>
          </w:tcPr>
          <w:p w14:paraId="423CF06E">
            <w:pPr>
              <w:pStyle w:val="253"/>
              <w:spacing w:before="139" w:line="220" w:lineRule="auto"/>
              <w:ind w:left="31"/>
              <w:rPr>
                <w:rFonts w:hint="eastAsia"/>
                <w:sz w:val="18"/>
                <w:szCs w:val="18"/>
              </w:rPr>
            </w:pPr>
            <w:r>
              <w:rPr>
                <w:spacing w:val="-1"/>
                <w:sz w:val="18"/>
                <w:szCs w:val="18"/>
              </w:rPr>
              <w:t>预埋套管凸起高度</w:t>
            </w:r>
          </w:p>
        </w:tc>
        <w:tc>
          <w:tcPr>
            <w:tcW w:w="1696" w:type="dxa"/>
            <w:vMerge w:val="continue"/>
            <w:tcBorders>
              <w:tl2br w:val="nil"/>
              <w:tr2bl w:val="nil"/>
            </w:tcBorders>
          </w:tcPr>
          <w:p w14:paraId="36E08354">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5E1AFF69">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4CC54D70">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4838A9EA">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40DB42E2">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36A1BFE1">
            <w:pPr>
              <w:tabs>
                <w:tab w:val="left" w:pos="0"/>
              </w:tabs>
              <w:adjustRightInd/>
              <w:snapToGrid w:val="0"/>
              <w:spacing w:line="278" w:lineRule="auto"/>
              <w:jc w:val="center"/>
              <w:rPr>
                <w:rFonts w:hint="eastAsia" w:ascii="宋体" w:hAnsi="宋体"/>
                <w:sz w:val="18"/>
                <w:szCs w:val="18"/>
              </w:rPr>
            </w:pPr>
          </w:p>
        </w:tc>
      </w:tr>
      <w:tr w14:paraId="755361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32201FC3">
            <w:pPr>
              <w:pStyle w:val="253"/>
              <w:spacing w:before="139"/>
              <w:ind w:left="154"/>
              <w:rPr>
                <w:rFonts w:hint="eastAsia"/>
                <w:sz w:val="18"/>
                <w:szCs w:val="18"/>
              </w:rPr>
            </w:pPr>
            <w:r>
              <w:rPr>
                <w:spacing w:val="-6"/>
                <w:sz w:val="18"/>
                <w:szCs w:val="18"/>
              </w:rPr>
              <w:t>15</w:t>
            </w:r>
          </w:p>
        </w:tc>
        <w:tc>
          <w:tcPr>
            <w:tcW w:w="2126" w:type="dxa"/>
            <w:tcBorders>
              <w:tl2br w:val="nil"/>
              <w:tr2bl w:val="nil"/>
            </w:tcBorders>
          </w:tcPr>
          <w:p w14:paraId="156F4319">
            <w:pPr>
              <w:pStyle w:val="253"/>
              <w:spacing w:before="138" w:line="220" w:lineRule="auto"/>
              <w:ind w:left="30"/>
              <w:rPr>
                <w:rFonts w:hint="eastAsia"/>
                <w:sz w:val="18"/>
                <w:szCs w:val="18"/>
              </w:rPr>
            </w:pPr>
            <w:r>
              <w:rPr>
                <w:spacing w:val="-2"/>
                <w:sz w:val="18"/>
                <w:szCs w:val="18"/>
              </w:rPr>
              <w:t>板底面平整度</w:t>
            </w:r>
          </w:p>
        </w:tc>
        <w:tc>
          <w:tcPr>
            <w:tcW w:w="1696" w:type="dxa"/>
            <w:vMerge w:val="continue"/>
            <w:tcBorders>
              <w:tl2br w:val="nil"/>
              <w:tr2bl w:val="nil"/>
            </w:tcBorders>
          </w:tcPr>
          <w:p w14:paraId="686DE5F4">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5B1BB39B">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50C625B6">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5CA1A03D">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3F8D3E4B">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289B9FEF">
            <w:pPr>
              <w:tabs>
                <w:tab w:val="left" w:pos="0"/>
              </w:tabs>
              <w:adjustRightInd/>
              <w:snapToGrid w:val="0"/>
              <w:spacing w:line="278" w:lineRule="auto"/>
              <w:jc w:val="center"/>
              <w:rPr>
                <w:rFonts w:hint="eastAsia" w:ascii="宋体" w:hAnsi="宋体"/>
                <w:sz w:val="18"/>
                <w:szCs w:val="18"/>
              </w:rPr>
            </w:pPr>
          </w:p>
        </w:tc>
      </w:tr>
      <w:tr w14:paraId="449AC7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1AD9D8FF">
            <w:pPr>
              <w:pStyle w:val="253"/>
              <w:spacing w:before="140"/>
              <w:ind w:left="154"/>
              <w:rPr>
                <w:rFonts w:hint="eastAsia"/>
                <w:sz w:val="18"/>
                <w:szCs w:val="18"/>
              </w:rPr>
            </w:pPr>
            <w:r>
              <w:rPr>
                <w:spacing w:val="-6"/>
                <w:sz w:val="18"/>
                <w:szCs w:val="18"/>
              </w:rPr>
              <w:t>16</w:t>
            </w:r>
          </w:p>
        </w:tc>
        <w:tc>
          <w:tcPr>
            <w:tcW w:w="2126" w:type="dxa"/>
            <w:tcBorders>
              <w:tl2br w:val="nil"/>
              <w:tr2bl w:val="nil"/>
            </w:tcBorders>
          </w:tcPr>
          <w:p w14:paraId="326664D0">
            <w:pPr>
              <w:pStyle w:val="253"/>
              <w:spacing w:before="139" w:line="220" w:lineRule="auto"/>
              <w:ind w:left="30"/>
              <w:rPr>
                <w:rFonts w:hint="eastAsia"/>
                <w:sz w:val="18"/>
                <w:szCs w:val="18"/>
                <w:lang w:eastAsia="zh-CN"/>
              </w:rPr>
            </w:pPr>
            <w:r>
              <w:rPr>
                <w:spacing w:val="-1"/>
                <w:sz w:val="18"/>
                <w:szCs w:val="18"/>
                <w:lang w:eastAsia="zh-CN"/>
              </w:rPr>
              <w:t>标记线（板中心线）位置</w:t>
            </w:r>
          </w:p>
        </w:tc>
        <w:tc>
          <w:tcPr>
            <w:tcW w:w="1696" w:type="dxa"/>
            <w:vMerge w:val="continue"/>
            <w:tcBorders>
              <w:tl2br w:val="nil"/>
              <w:tr2bl w:val="nil"/>
            </w:tcBorders>
          </w:tcPr>
          <w:p w14:paraId="1D363F8E">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4530E2B5">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7F761576">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70225CA8">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71497E8E">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2B891296">
            <w:pPr>
              <w:tabs>
                <w:tab w:val="left" w:pos="0"/>
              </w:tabs>
              <w:adjustRightInd/>
              <w:snapToGrid w:val="0"/>
              <w:spacing w:line="278" w:lineRule="auto"/>
              <w:jc w:val="center"/>
              <w:rPr>
                <w:rFonts w:hint="eastAsia" w:ascii="宋体" w:hAnsi="宋体"/>
                <w:sz w:val="18"/>
                <w:szCs w:val="18"/>
              </w:rPr>
            </w:pPr>
          </w:p>
        </w:tc>
      </w:tr>
      <w:tr w14:paraId="783D8E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00F1DB5A">
            <w:pPr>
              <w:pStyle w:val="253"/>
              <w:spacing w:before="140"/>
              <w:ind w:left="154"/>
              <w:rPr>
                <w:rFonts w:hint="eastAsia"/>
                <w:sz w:val="18"/>
                <w:szCs w:val="18"/>
              </w:rPr>
            </w:pPr>
            <w:r>
              <w:rPr>
                <w:spacing w:val="-6"/>
                <w:sz w:val="18"/>
                <w:szCs w:val="18"/>
              </w:rPr>
              <w:t>17</w:t>
            </w:r>
          </w:p>
        </w:tc>
        <w:tc>
          <w:tcPr>
            <w:tcW w:w="2126" w:type="dxa"/>
            <w:tcBorders>
              <w:tl2br w:val="nil"/>
              <w:tr2bl w:val="nil"/>
            </w:tcBorders>
          </w:tcPr>
          <w:p w14:paraId="5978C769">
            <w:pPr>
              <w:pStyle w:val="253"/>
              <w:spacing w:before="139" w:line="220" w:lineRule="auto"/>
              <w:ind w:left="29"/>
              <w:rPr>
                <w:rFonts w:hint="eastAsia"/>
                <w:sz w:val="18"/>
                <w:szCs w:val="18"/>
              </w:rPr>
            </w:pPr>
            <w:r>
              <w:rPr>
                <w:spacing w:val="-1"/>
                <w:sz w:val="18"/>
                <w:szCs w:val="18"/>
              </w:rPr>
              <w:t>承轨部位表面缺陷</w:t>
            </w:r>
          </w:p>
        </w:tc>
        <w:tc>
          <w:tcPr>
            <w:tcW w:w="1696" w:type="dxa"/>
            <w:vMerge w:val="continue"/>
            <w:tcBorders>
              <w:tl2br w:val="nil"/>
              <w:tr2bl w:val="nil"/>
            </w:tcBorders>
          </w:tcPr>
          <w:p w14:paraId="0986FE6F">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1ADBADDC">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78A999F9">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1D84E97C">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0EFDEFA0">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3EDE7BBB">
            <w:pPr>
              <w:tabs>
                <w:tab w:val="left" w:pos="0"/>
              </w:tabs>
              <w:adjustRightInd/>
              <w:snapToGrid w:val="0"/>
              <w:spacing w:line="278" w:lineRule="auto"/>
              <w:jc w:val="center"/>
              <w:rPr>
                <w:rFonts w:hint="eastAsia" w:ascii="宋体" w:hAnsi="宋体"/>
                <w:sz w:val="18"/>
                <w:szCs w:val="18"/>
              </w:rPr>
            </w:pPr>
          </w:p>
        </w:tc>
      </w:tr>
      <w:tr w14:paraId="52735E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6C7E54E4">
            <w:pPr>
              <w:pStyle w:val="253"/>
              <w:spacing w:before="140"/>
              <w:ind w:left="154"/>
              <w:rPr>
                <w:rFonts w:hint="eastAsia"/>
                <w:sz w:val="18"/>
                <w:szCs w:val="18"/>
              </w:rPr>
            </w:pPr>
            <w:r>
              <w:rPr>
                <w:spacing w:val="-6"/>
                <w:sz w:val="18"/>
                <w:szCs w:val="18"/>
              </w:rPr>
              <w:t>18</w:t>
            </w:r>
          </w:p>
        </w:tc>
        <w:tc>
          <w:tcPr>
            <w:tcW w:w="2126" w:type="dxa"/>
            <w:tcBorders>
              <w:tl2br w:val="nil"/>
              <w:tr2bl w:val="nil"/>
            </w:tcBorders>
          </w:tcPr>
          <w:p w14:paraId="458BB16E">
            <w:pPr>
              <w:pStyle w:val="253"/>
              <w:spacing w:before="139" w:line="221" w:lineRule="auto"/>
              <w:ind w:left="30"/>
              <w:rPr>
                <w:rFonts w:hint="eastAsia"/>
                <w:sz w:val="18"/>
                <w:szCs w:val="18"/>
              </w:rPr>
            </w:pPr>
            <w:r>
              <w:rPr>
                <w:spacing w:val="-2"/>
                <w:sz w:val="18"/>
                <w:szCs w:val="18"/>
              </w:rPr>
              <w:t>长度</w:t>
            </w:r>
          </w:p>
        </w:tc>
        <w:tc>
          <w:tcPr>
            <w:tcW w:w="1696" w:type="dxa"/>
            <w:vMerge w:val="continue"/>
            <w:tcBorders>
              <w:tl2br w:val="nil"/>
              <w:tr2bl w:val="nil"/>
            </w:tcBorders>
          </w:tcPr>
          <w:p w14:paraId="1B229384">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1881FE88">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4E0E5723">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1731A83E">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671013C9">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6ED3E7E0">
            <w:pPr>
              <w:tabs>
                <w:tab w:val="left" w:pos="0"/>
              </w:tabs>
              <w:adjustRightInd/>
              <w:snapToGrid w:val="0"/>
              <w:spacing w:line="278" w:lineRule="auto"/>
              <w:jc w:val="center"/>
              <w:rPr>
                <w:rFonts w:hint="eastAsia" w:ascii="宋体" w:hAnsi="宋体"/>
                <w:sz w:val="18"/>
                <w:szCs w:val="18"/>
              </w:rPr>
            </w:pPr>
          </w:p>
        </w:tc>
      </w:tr>
      <w:tr w14:paraId="187B09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2F06FEFC">
            <w:pPr>
              <w:pStyle w:val="253"/>
              <w:spacing w:before="141"/>
              <w:ind w:left="154"/>
              <w:rPr>
                <w:rFonts w:hint="eastAsia"/>
                <w:sz w:val="18"/>
                <w:szCs w:val="18"/>
              </w:rPr>
            </w:pPr>
            <w:r>
              <w:rPr>
                <w:spacing w:val="-6"/>
                <w:sz w:val="18"/>
                <w:szCs w:val="18"/>
              </w:rPr>
              <w:t>19</w:t>
            </w:r>
          </w:p>
        </w:tc>
        <w:tc>
          <w:tcPr>
            <w:tcW w:w="2126" w:type="dxa"/>
            <w:tcBorders>
              <w:tl2br w:val="nil"/>
              <w:tr2bl w:val="nil"/>
            </w:tcBorders>
          </w:tcPr>
          <w:p w14:paraId="3A70E077">
            <w:pPr>
              <w:pStyle w:val="253"/>
              <w:spacing w:before="141" w:line="221" w:lineRule="auto"/>
              <w:ind w:left="35"/>
              <w:rPr>
                <w:rFonts w:hint="eastAsia"/>
                <w:sz w:val="18"/>
                <w:szCs w:val="18"/>
              </w:rPr>
            </w:pPr>
            <w:r>
              <w:rPr>
                <w:spacing w:val="-4"/>
                <w:sz w:val="18"/>
                <w:szCs w:val="18"/>
              </w:rPr>
              <w:t>宽度</w:t>
            </w:r>
          </w:p>
        </w:tc>
        <w:tc>
          <w:tcPr>
            <w:tcW w:w="1696" w:type="dxa"/>
            <w:vMerge w:val="continue"/>
            <w:tcBorders>
              <w:tl2br w:val="nil"/>
              <w:tr2bl w:val="nil"/>
            </w:tcBorders>
          </w:tcPr>
          <w:p w14:paraId="176003AF">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597A0ADE">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39FFCCA0">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2559F822">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0790FA4F">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5FDF66E3">
            <w:pPr>
              <w:tabs>
                <w:tab w:val="left" w:pos="0"/>
              </w:tabs>
              <w:adjustRightInd/>
              <w:snapToGrid w:val="0"/>
              <w:spacing w:line="278" w:lineRule="auto"/>
              <w:jc w:val="center"/>
              <w:rPr>
                <w:rFonts w:hint="eastAsia" w:ascii="宋体" w:hAnsi="宋体"/>
                <w:sz w:val="18"/>
                <w:szCs w:val="18"/>
              </w:rPr>
            </w:pPr>
          </w:p>
        </w:tc>
      </w:tr>
      <w:tr w14:paraId="7F2588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43294B92">
            <w:pPr>
              <w:pStyle w:val="253"/>
              <w:spacing w:before="141"/>
              <w:ind w:left="143"/>
              <w:rPr>
                <w:rFonts w:hint="eastAsia"/>
                <w:sz w:val="18"/>
                <w:szCs w:val="18"/>
              </w:rPr>
            </w:pPr>
            <w:r>
              <w:rPr>
                <w:spacing w:val="-3"/>
                <w:sz w:val="18"/>
                <w:szCs w:val="18"/>
              </w:rPr>
              <w:t>20</w:t>
            </w:r>
          </w:p>
        </w:tc>
        <w:tc>
          <w:tcPr>
            <w:tcW w:w="2126" w:type="dxa"/>
            <w:tcBorders>
              <w:tl2br w:val="nil"/>
              <w:tr2bl w:val="nil"/>
            </w:tcBorders>
          </w:tcPr>
          <w:p w14:paraId="2244FD7A">
            <w:pPr>
              <w:pStyle w:val="253"/>
              <w:spacing w:before="140" w:line="221" w:lineRule="auto"/>
              <w:ind w:left="33"/>
              <w:rPr>
                <w:rFonts w:hint="eastAsia"/>
                <w:sz w:val="18"/>
                <w:szCs w:val="18"/>
              </w:rPr>
            </w:pPr>
            <w:r>
              <w:rPr>
                <w:spacing w:val="-3"/>
                <w:sz w:val="18"/>
                <w:szCs w:val="18"/>
              </w:rPr>
              <w:t>厚度</w:t>
            </w:r>
          </w:p>
        </w:tc>
        <w:tc>
          <w:tcPr>
            <w:tcW w:w="1696" w:type="dxa"/>
            <w:vMerge w:val="continue"/>
            <w:tcBorders>
              <w:tl2br w:val="nil"/>
              <w:tr2bl w:val="nil"/>
            </w:tcBorders>
          </w:tcPr>
          <w:p w14:paraId="4BBCF834">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2B8AB64A">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037FEEBB">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5DF63819">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49D311D0">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415F46A2">
            <w:pPr>
              <w:tabs>
                <w:tab w:val="left" w:pos="0"/>
              </w:tabs>
              <w:adjustRightInd/>
              <w:snapToGrid w:val="0"/>
              <w:spacing w:line="278" w:lineRule="auto"/>
              <w:jc w:val="center"/>
              <w:rPr>
                <w:rFonts w:hint="eastAsia" w:ascii="宋体" w:hAnsi="宋体"/>
                <w:sz w:val="18"/>
                <w:szCs w:val="18"/>
              </w:rPr>
            </w:pPr>
          </w:p>
        </w:tc>
      </w:tr>
      <w:tr w14:paraId="331CBA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5DE5D939">
            <w:pPr>
              <w:pStyle w:val="253"/>
              <w:spacing w:before="140" w:line="242" w:lineRule="auto"/>
              <w:ind w:left="143"/>
              <w:rPr>
                <w:rFonts w:hint="eastAsia"/>
                <w:sz w:val="18"/>
                <w:szCs w:val="18"/>
              </w:rPr>
            </w:pPr>
            <w:r>
              <w:rPr>
                <w:spacing w:val="-3"/>
                <w:sz w:val="18"/>
                <w:szCs w:val="18"/>
              </w:rPr>
              <w:t>21</w:t>
            </w:r>
          </w:p>
        </w:tc>
        <w:tc>
          <w:tcPr>
            <w:tcW w:w="2126" w:type="dxa"/>
            <w:tcBorders>
              <w:tl2br w:val="nil"/>
              <w:tr2bl w:val="nil"/>
            </w:tcBorders>
          </w:tcPr>
          <w:p w14:paraId="55CB466F">
            <w:pPr>
              <w:pStyle w:val="253"/>
              <w:spacing w:before="141" w:line="220" w:lineRule="auto"/>
              <w:ind w:left="30"/>
              <w:rPr>
                <w:rFonts w:hint="eastAsia"/>
                <w:sz w:val="18"/>
                <w:szCs w:val="18"/>
                <w:lang w:eastAsia="zh-CN"/>
              </w:rPr>
            </w:pPr>
            <w:r>
              <w:rPr>
                <w:spacing w:val="-1"/>
                <w:sz w:val="18"/>
                <w:szCs w:val="18"/>
                <w:lang w:eastAsia="zh-CN"/>
              </w:rPr>
              <w:t>其他预埋件位置及垂直歪斜</w:t>
            </w:r>
          </w:p>
        </w:tc>
        <w:tc>
          <w:tcPr>
            <w:tcW w:w="1696" w:type="dxa"/>
            <w:vMerge w:val="continue"/>
            <w:tcBorders>
              <w:tl2br w:val="nil"/>
              <w:tr2bl w:val="nil"/>
            </w:tcBorders>
          </w:tcPr>
          <w:p w14:paraId="7259EB49">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7EA43CFC">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7DC49E48">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7AF93167">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44E9495C">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44B01B86">
            <w:pPr>
              <w:tabs>
                <w:tab w:val="left" w:pos="0"/>
              </w:tabs>
              <w:adjustRightInd/>
              <w:snapToGrid w:val="0"/>
              <w:spacing w:line="278" w:lineRule="auto"/>
              <w:jc w:val="center"/>
              <w:rPr>
                <w:rFonts w:hint="eastAsia" w:ascii="宋体" w:hAnsi="宋体"/>
                <w:sz w:val="18"/>
                <w:szCs w:val="18"/>
              </w:rPr>
            </w:pPr>
          </w:p>
        </w:tc>
      </w:tr>
      <w:tr w14:paraId="30A079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70184F10">
            <w:pPr>
              <w:pStyle w:val="253"/>
              <w:spacing w:before="142" w:line="242" w:lineRule="auto"/>
              <w:ind w:left="143"/>
              <w:rPr>
                <w:rFonts w:hint="eastAsia"/>
                <w:sz w:val="18"/>
                <w:szCs w:val="18"/>
              </w:rPr>
            </w:pPr>
            <w:r>
              <w:rPr>
                <w:spacing w:val="-3"/>
                <w:sz w:val="18"/>
                <w:szCs w:val="18"/>
              </w:rPr>
              <w:t>22</w:t>
            </w:r>
          </w:p>
        </w:tc>
        <w:tc>
          <w:tcPr>
            <w:tcW w:w="2126" w:type="dxa"/>
            <w:tcBorders>
              <w:tl2br w:val="nil"/>
              <w:tr2bl w:val="nil"/>
            </w:tcBorders>
          </w:tcPr>
          <w:p w14:paraId="6F9E1A70">
            <w:pPr>
              <w:pStyle w:val="253"/>
              <w:spacing w:before="142" w:line="220" w:lineRule="auto"/>
              <w:ind w:left="32"/>
              <w:rPr>
                <w:rFonts w:hint="eastAsia"/>
                <w:sz w:val="18"/>
                <w:szCs w:val="18"/>
              </w:rPr>
            </w:pPr>
            <w:r>
              <w:rPr>
                <w:spacing w:val="-2"/>
                <w:sz w:val="18"/>
                <w:szCs w:val="18"/>
              </w:rPr>
              <w:t>半圆形缺口直径</w:t>
            </w:r>
          </w:p>
        </w:tc>
        <w:tc>
          <w:tcPr>
            <w:tcW w:w="1696" w:type="dxa"/>
            <w:vMerge w:val="continue"/>
            <w:tcBorders>
              <w:tl2br w:val="nil"/>
              <w:tr2bl w:val="nil"/>
            </w:tcBorders>
          </w:tcPr>
          <w:p w14:paraId="1F691DD2">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1EA9C0C1">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7154802E">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51C65D45">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41F503F2">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6FA5399F">
            <w:pPr>
              <w:tabs>
                <w:tab w:val="left" w:pos="0"/>
              </w:tabs>
              <w:adjustRightInd/>
              <w:snapToGrid w:val="0"/>
              <w:spacing w:line="278" w:lineRule="auto"/>
              <w:jc w:val="center"/>
              <w:rPr>
                <w:rFonts w:hint="eastAsia" w:ascii="宋体" w:hAnsi="宋体"/>
                <w:sz w:val="18"/>
                <w:szCs w:val="18"/>
              </w:rPr>
            </w:pPr>
          </w:p>
        </w:tc>
      </w:tr>
      <w:tr w14:paraId="1D7EBA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175D5861">
            <w:pPr>
              <w:pStyle w:val="253"/>
              <w:spacing w:before="149"/>
              <w:ind w:left="143"/>
              <w:rPr>
                <w:rFonts w:hint="eastAsia"/>
                <w:sz w:val="18"/>
                <w:szCs w:val="18"/>
              </w:rPr>
            </w:pPr>
            <w:r>
              <w:rPr>
                <w:spacing w:val="-3"/>
                <w:sz w:val="18"/>
                <w:szCs w:val="18"/>
              </w:rPr>
              <w:t>23</w:t>
            </w:r>
          </w:p>
        </w:tc>
        <w:tc>
          <w:tcPr>
            <w:tcW w:w="2126" w:type="dxa"/>
            <w:tcBorders>
              <w:tl2br w:val="nil"/>
              <w:tr2bl w:val="nil"/>
            </w:tcBorders>
          </w:tcPr>
          <w:p w14:paraId="7314486B">
            <w:pPr>
              <w:pStyle w:val="253"/>
              <w:spacing w:before="149" w:line="220" w:lineRule="auto"/>
              <w:ind w:left="29"/>
              <w:rPr>
                <w:rFonts w:hint="eastAsia"/>
                <w:sz w:val="18"/>
                <w:szCs w:val="18"/>
              </w:rPr>
            </w:pPr>
            <w:r>
              <w:rPr>
                <w:spacing w:val="-1"/>
                <w:sz w:val="18"/>
                <w:szCs w:val="18"/>
              </w:rPr>
              <w:t>锚穴部位表面缺陷</w:t>
            </w:r>
          </w:p>
        </w:tc>
        <w:tc>
          <w:tcPr>
            <w:tcW w:w="1696" w:type="dxa"/>
            <w:vMerge w:val="continue"/>
            <w:tcBorders>
              <w:tl2br w:val="nil"/>
              <w:tr2bl w:val="nil"/>
            </w:tcBorders>
          </w:tcPr>
          <w:p w14:paraId="6C2B2023">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4D7CD4E0">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48FF8073">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0CEF84E9">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5BCA9CE9">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06F26E50">
            <w:pPr>
              <w:tabs>
                <w:tab w:val="left" w:pos="0"/>
              </w:tabs>
              <w:adjustRightInd/>
              <w:snapToGrid w:val="0"/>
              <w:spacing w:line="278" w:lineRule="auto"/>
              <w:jc w:val="center"/>
              <w:rPr>
                <w:rFonts w:hint="eastAsia" w:ascii="宋体" w:hAnsi="宋体"/>
                <w:sz w:val="18"/>
                <w:szCs w:val="18"/>
              </w:rPr>
            </w:pPr>
          </w:p>
        </w:tc>
      </w:tr>
      <w:tr w14:paraId="53A80C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21C46B68">
            <w:pPr>
              <w:pStyle w:val="253"/>
              <w:spacing w:before="141" w:line="242" w:lineRule="auto"/>
              <w:ind w:left="143"/>
              <w:rPr>
                <w:rFonts w:hint="eastAsia"/>
                <w:sz w:val="18"/>
                <w:szCs w:val="18"/>
              </w:rPr>
            </w:pPr>
            <w:r>
              <w:rPr>
                <w:spacing w:val="-3"/>
                <w:sz w:val="18"/>
                <w:szCs w:val="18"/>
              </w:rPr>
              <w:t>24</w:t>
            </w:r>
          </w:p>
        </w:tc>
        <w:tc>
          <w:tcPr>
            <w:tcW w:w="2126" w:type="dxa"/>
            <w:tcBorders>
              <w:tl2br w:val="nil"/>
              <w:tr2bl w:val="nil"/>
            </w:tcBorders>
          </w:tcPr>
          <w:p w14:paraId="07593825">
            <w:pPr>
              <w:pStyle w:val="253"/>
              <w:spacing w:before="141" w:line="220" w:lineRule="auto"/>
              <w:ind w:left="30"/>
              <w:rPr>
                <w:rFonts w:hint="eastAsia"/>
                <w:sz w:val="18"/>
                <w:szCs w:val="18"/>
              </w:rPr>
            </w:pPr>
            <w:r>
              <w:rPr>
                <w:spacing w:val="-1"/>
                <w:sz w:val="18"/>
                <w:szCs w:val="18"/>
              </w:rPr>
              <w:t>其他部位表面缺陷</w:t>
            </w:r>
          </w:p>
        </w:tc>
        <w:tc>
          <w:tcPr>
            <w:tcW w:w="1696" w:type="dxa"/>
            <w:vMerge w:val="continue"/>
            <w:tcBorders>
              <w:tl2br w:val="nil"/>
              <w:tr2bl w:val="nil"/>
            </w:tcBorders>
          </w:tcPr>
          <w:p w14:paraId="04CBA23C">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131B9385">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23F6FFE1">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55C314CF">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38021A46">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43B6B770">
            <w:pPr>
              <w:tabs>
                <w:tab w:val="left" w:pos="0"/>
              </w:tabs>
              <w:adjustRightInd/>
              <w:snapToGrid w:val="0"/>
              <w:spacing w:line="278" w:lineRule="auto"/>
              <w:jc w:val="center"/>
              <w:rPr>
                <w:rFonts w:hint="eastAsia" w:ascii="宋体" w:hAnsi="宋体"/>
                <w:sz w:val="18"/>
                <w:szCs w:val="18"/>
              </w:rPr>
            </w:pPr>
          </w:p>
        </w:tc>
      </w:tr>
      <w:tr w14:paraId="7C0D18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l2br w:val="nil"/>
              <w:tr2bl w:val="nil"/>
            </w:tcBorders>
          </w:tcPr>
          <w:p w14:paraId="70F51312">
            <w:pPr>
              <w:pStyle w:val="253"/>
              <w:spacing w:before="141"/>
              <w:ind w:left="143"/>
              <w:rPr>
                <w:rFonts w:hint="eastAsia"/>
                <w:sz w:val="18"/>
                <w:szCs w:val="18"/>
              </w:rPr>
            </w:pPr>
            <w:r>
              <w:rPr>
                <w:spacing w:val="-3"/>
                <w:sz w:val="18"/>
                <w:szCs w:val="18"/>
              </w:rPr>
              <w:t>25</w:t>
            </w:r>
          </w:p>
        </w:tc>
        <w:tc>
          <w:tcPr>
            <w:tcW w:w="2126" w:type="dxa"/>
            <w:tcBorders>
              <w:tl2br w:val="nil"/>
              <w:tr2bl w:val="nil"/>
            </w:tcBorders>
          </w:tcPr>
          <w:p w14:paraId="04E981B1">
            <w:pPr>
              <w:pStyle w:val="253"/>
              <w:spacing w:before="140" w:line="220" w:lineRule="auto"/>
              <w:ind w:left="30"/>
              <w:rPr>
                <w:rFonts w:hint="eastAsia"/>
                <w:sz w:val="18"/>
                <w:szCs w:val="18"/>
              </w:rPr>
            </w:pPr>
            <w:r>
              <w:rPr>
                <w:spacing w:val="-1"/>
                <w:sz w:val="18"/>
                <w:szCs w:val="18"/>
              </w:rPr>
              <w:t>轨道板四周棱角破损</w:t>
            </w:r>
          </w:p>
        </w:tc>
        <w:tc>
          <w:tcPr>
            <w:tcW w:w="1696" w:type="dxa"/>
            <w:vMerge w:val="continue"/>
            <w:tcBorders>
              <w:tl2br w:val="nil"/>
              <w:tr2bl w:val="nil"/>
            </w:tcBorders>
          </w:tcPr>
          <w:p w14:paraId="0D21295D">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4C3C81E4">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484FEF01">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3D90D7C6">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78B29BAC">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770B0008">
            <w:pPr>
              <w:tabs>
                <w:tab w:val="left" w:pos="0"/>
              </w:tabs>
              <w:adjustRightInd/>
              <w:snapToGrid w:val="0"/>
              <w:spacing w:line="278" w:lineRule="auto"/>
              <w:jc w:val="center"/>
              <w:rPr>
                <w:rFonts w:hint="eastAsia" w:ascii="宋体" w:hAnsi="宋体"/>
                <w:sz w:val="18"/>
                <w:szCs w:val="18"/>
              </w:rPr>
            </w:pPr>
          </w:p>
        </w:tc>
      </w:tr>
    </w:tbl>
    <w:p w14:paraId="1D63B97A">
      <w:pPr>
        <w:widowControl/>
        <w:tabs>
          <w:tab w:val="center" w:pos="4201"/>
          <w:tab w:val="right" w:leader="dot" w:pos="9298"/>
        </w:tabs>
        <w:autoSpaceDE w:val="0"/>
        <w:autoSpaceDN w:val="0"/>
        <w:adjustRightInd/>
        <w:spacing w:before="156" w:beforeLines="50" w:after="156" w:afterLines="50" w:line="360" w:lineRule="exact"/>
        <w:jc w:val="center"/>
        <w:rPr>
          <w:rFonts w:hint="eastAsia" w:ascii="宋体" w:hAnsi="宋体" w:eastAsia="黑体"/>
          <w:kern w:val="0"/>
          <w:szCs w:val="20"/>
        </w:rPr>
      </w:pPr>
      <w:r>
        <w:rPr>
          <w:rFonts w:hint="eastAsia" w:ascii="黑体" w:hAnsi="黑体" w:eastAsia="黑体"/>
          <w:kern w:val="0"/>
          <w:szCs w:val="20"/>
        </w:rPr>
        <w:t>表 12  检验内容、要求及方法（混凝土轨道板（CRTS Ⅱ型）</w:t>
      </w:r>
    </w:p>
    <w:tbl>
      <w:tblPr>
        <w:tblStyle w:val="29"/>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126"/>
        <w:gridCol w:w="1696"/>
        <w:gridCol w:w="1697"/>
        <w:gridCol w:w="766"/>
        <w:gridCol w:w="766"/>
        <w:gridCol w:w="768"/>
        <w:gridCol w:w="768"/>
      </w:tblGrid>
      <w:tr w14:paraId="484650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851" w:type="dxa"/>
            <w:tcBorders>
              <w:bottom w:val="single" w:color="auto" w:sz="8" w:space="0"/>
            </w:tcBorders>
            <w:vAlign w:val="center"/>
          </w:tcPr>
          <w:p w14:paraId="15CF512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序号</w:t>
            </w:r>
          </w:p>
        </w:tc>
        <w:tc>
          <w:tcPr>
            <w:tcW w:w="2126" w:type="dxa"/>
            <w:tcBorders>
              <w:bottom w:val="single" w:color="auto" w:sz="8" w:space="0"/>
            </w:tcBorders>
            <w:vAlign w:val="center"/>
          </w:tcPr>
          <w:p w14:paraId="4D699BE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检验项目</w:t>
            </w:r>
          </w:p>
        </w:tc>
        <w:tc>
          <w:tcPr>
            <w:tcW w:w="1696" w:type="dxa"/>
            <w:tcBorders>
              <w:bottom w:val="single" w:color="auto" w:sz="8" w:space="0"/>
            </w:tcBorders>
            <w:vAlign w:val="center"/>
          </w:tcPr>
          <w:p w14:paraId="678F29C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技术要求</w:t>
            </w:r>
          </w:p>
        </w:tc>
        <w:tc>
          <w:tcPr>
            <w:tcW w:w="1697" w:type="dxa"/>
            <w:tcBorders>
              <w:bottom w:val="single" w:color="auto" w:sz="8" w:space="0"/>
            </w:tcBorders>
            <w:vAlign w:val="center"/>
          </w:tcPr>
          <w:p w14:paraId="7A43E72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试验方法</w:t>
            </w:r>
          </w:p>
        </w:tc>
        <w:tc>
          <w:tcPr>
            <w:tcW w:w="766" w:type="dxa"/>
            <w:tcBorders>
              <w:bottom w:val="single" w:color="auto" w:sz="8" w:space="0"/>
            </w:tcBorders>
            <w:vAlign w:val="center"/>
          </w:tcPr>
          <w:p w14:paraId="1A08A8A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型式</w:t>
            </w:r>
          </w:p>
          <w:p w14:paraId="593AD98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w:t>
            </w:r>
          </w:p>
        </w:tc>
        <w:tc>
          <w:tcPr>
            <w:tcW w:w="766" w:type="dxa"/>
            <w:tcBorders>
              <w:bottom w:val="single" w:color="auto" w:sz="8" w:space="0"/>
            </w:tcBorders>
            <w:vAlign w:val="center"/>
          </w:tcPr>
          <w:p w14:paraId="41B7AEC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重要性</w:t>
            </w:r>
          </w:p>
          <w:p w14:paraId="3EB85AD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能项目</w:t>
            </w:r>
          </w:p>
        </w:tc>
        <w:tc>
          <w:tcPr>
            <w:tcW w:w="768" w:type="dxa"/>
            <w:tcBorders>
              <w:bottom w:val="single" w:color="auto" w:sz="8" w:space="0"/>
            </w:tcBorders>
            <w:vAlign w:val="center"/>
          </w:tcPr>
          <w:p w14:paraId="4180AD9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监督</w:t>
            </w:r>
          </w:p>
          <w:p w14:paraId="00902D0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检测</w:t>
            </w:r>
          </w:p>
        </w:tc>
        <w:tc>
          <w:tcPr>
            <w:tcW w:w="768" w:type="dxa"/>
            <w:tcBorders>
              <w:bottom w:val="single" w:color="auto" w:sz="8" w:space="0"/>
            </w:tcBorders>
            <w:vAlign w:val="center"/>
          </w:tcPr>
          <w:p w14:paraId="361C681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现场</w:t>
            </w:r>
          </w:p>
          <w:p w14:paraId="7AD13E0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检查</w:t>
            </w:r>
          </w:p>
        </w:tc>
      </w:tr>
      <w:tr w14:paraId="14225B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bottom w:val="single" w:color="auto" w:sz="4" w:space="0"/>
              <w:tl2br w:val="nil"/>
              <w:tr2bl w:val="nil"/>
            </w:tcBorders>
          </w:tcPr>
          <w:p w14:paraId="4C9AF2E7">
            <w:pPr>
              <w:pStyle w:val="253"/>
              <w:spacing w:before="143" w:line="242" w:lineRule="auto"/>
              <w:ind w:left="149"/>
              <w:rPr>
                <w:rFonts w:hint="eastAsia"/>
                <w:sz w:val="18"/>
                <w:szCs w:val="18"/>
              </w:rPr>
            </w:pPr>
            <w:r>
              <w:rPr>
                <w:sz w:val="18"/>
                <w:szCs w:val="18"/>
              </w:rPr>
              <w:t>1</w:t>
            </w:r>
          </w:p>
        </w:tc>
        <w:tc>
          <w:tcPr>
            <w:tcW w:w="2126" w:type="dxa"/>
            <w:tcBorders>
              <w:bottom w:val="single" w:color="auto" w:sz="4" w:space="0"/>
              <w:tl2br w:val="nil"/>
              <w:tr2bl w:val="nil"/>
            </w:tcBorders>
          </w:tcPr>
          <w:p w14:paraId="6F657636">
            <w:pPr>
              <w:pStyle w:val="253"/>
              <w:spacing w:before="142" w:line="220" w:lineRule="auto"/>
              <w:ind w:left="32"/>
              <w:rPr>
                <w:rFonts w:hint="eastAsia"/>
                <w:sz w:val="18"/>
                <w:szCs w:val="18"/>
              </w:rPr>
            </w:pPr>
            <w:r>
              <w:rPr>
                <w:spacing w:val="-2"/>
                <w:sz w:val="18"/>
                <w:szCs w:val="18"/>
              </w:rPr>
              <w:t>静载抗裂强度</w:t>
            </w:r>
          </w:p>
        </w:tc>
        <w:tc>
          <w:tcPr>
            <w:tcW w:w="1696" w:type="dxa"/>
            <w:tcBorders>
              <w:bottom w:val="single" w:color="auto" w:sz="4" w:space="0"/>
              <w:tl2br w:val="nil"/>
              <w:tr2bl w:val="nil"/>
            </w:tcBorders>
          </w:tcPr>
          <w:p w14:paraId="2274DDD8">
            <w:pPr>
              <w:pStyle w:val="253"/>
              <w:spacing w:before="58" w:line="242" w:lineRule="auto"/>
              <w:ind w:right="174"/>
              <w:rPr>
                <w:rFonts w:hint="eastAsia"/>
                <w:sz w:val="18"/>
                <w:szCs w:val="18"/>
              </w:rPr>
            </w:pPr>
            <w:r>
              <w:rPr>
                <w:spacing w:val="-1"/>
                <w:sz w:val="18"/>
                <w:szCs w:val="18"/>
              </w:rPr>
              <w:t>TB/T 3399—2015</w:t>
            </w:r>
            <w:r>
              <w:rPr>
                <w:spacing w:val="-3"/>
                <w:sz w:val="18"/>
                <w:szCs w:val="18"/>
              </w:rPr>
              <w:t>第</w:t>
            </w:r>
            <w:r>
              <w:rPr>
                <w:spacing w:val="-30"/>
                <w:sz w:val="18"/>
                <w:szCs w:val="18"/>
              </w:rPr>
              <w:t xml:space="preserve"> </w:t>
            </w:r>
            <w:r>
              <w:rPr>
                <w:spacing w:val="-3"/>
                <w:sz w:val="18"/>
                <w:szCs w:val="18"/>
              </w:rPr>
              <w:t>3.4.10</w:t>
            </w:r>
            <w:r>
              <w:rPr>
                <w:spacing w:val="-37"/>
                <w:sz w:val="18"/>
                <w:szCs w:val="18"/>
              </w:rPr>
              <w:t xml:space="preserve"> </w:t>
            </w:r>
            <w:r>
              <w:rPr>
                <w:spacing w:val="-3"/>
                <w:sz w:val="18"/>
                <w:szCs w:val="18"/>
              </w:rPr>
              <w:t>条</w:t>
            </w:r>
          </w:p>
        </w:tc>
        <w:tc>
          <w:tcPr>
            <w:tcW w:w="1697" w:type="dxa"/>
            <w:tcBorders>
              <w:bottom w:val="single" w:color="auto" w:sz="4" w:space="0"/>
              <w:tl2br w:val="nil"/>
              <w:tr2bl w:val="nil"/>
            </w:tcBorders>
          </w:tcPr>
          <w:p w14:paraId="786F746B">
            <w:pPr>
              <w:pStyle w:val="253"/>
              <w:spacing w:before="58" w:line="242" w:lineRule="auto"/>
              <w:ind w:right="173"/>
              <w:rPr>
                <w:rFonts w:hint="eastAsia"/>
                <w:sz w:val="18"/>
                <w:szCs w:val="18"/>
              </w:rPr>
            </w:pPr>
            <w:r>
              <w:rPr>
                <w:spacing w:val="-1"/>
                <w:sz w:val="18"/>
                <w:szCs w:val="18"/>
              </w:rPr>
              <w:t>TB/T 3399—2015</w:t>
            </w:r>
            <w:r>
              <w:rPr>
                <w:spacing w:val="-3"/>
                <w:sz w:val="18"/>
                <w:szCs w:val="18"/>
              </w:rPr>
              <w:t>第</w:t>
            </w:r>
            <w:r>
              <w:rPr>
                <w:spacing w:val="-36"/>
                <w:sz w:val="18"/>
                <w:szCs w:val="18"/>
              </w:rPr>
              <w:t xml:space="preserve"> </w:t>
            </w:r>
            <w:r>
              <w:rPr>
                <w:spacing w:val="-3"/>
                <w:sz w:val="18"/>
                <w:szCs w:val="18"/>
              </w:rPr>
              <w:t>4.15</w:t>
            </w:r>
            <w:r>
              <w:rPr>
                <w:spacing w:val="-37"/>
                <w:sz w:val="18"/>
                <w:szCs w:val="18"/>
              </w:rPr>
              <w:t xml:space="preserve"> </w:t>
            </w:r>
            <w:r>
              <w:rPr>
                <w:spacing w:val="-3"/>
                <w:sz w:val="18"/>
                <w:szCs w:val="18"/>
              </w:rPr>
              <w:t>条</w:t>
            </w:r>
          </w:p>
        </w:tc>
        <w:tc>
          <w:tcPr>
            <w:tcW w:w="766" w:type="dxa"/>
            <w:tcBorders>
              <w:bottom w:val="single" w:color="auto" w:sz="4" w:space="0"/>
              <w:tl2br w:val="nil"/>
              <w:tr2bl w:val="nil"/>
            </w:tcBorders>
            <w:vAlign w:val="center"/>
          </w:tcPr>
          <w:p w14:paraId="66D21B9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bottom w:val="single" w:color="auto" w:sz="4" w:space="0"/>
              <w:tl2br w:val="nil"/>
              <w:tr2bl w:val="nil"/>
            </w:tcBorders>
            <w:vAlign w:val="center"/>
          </w:tcPr>
          <w:p w14:paraId="257A41D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bottom w:val="single" w:color="auto" w:sz="4" w:space="0"/>
              <w:tl2br w:val="nil"/>
              <w:tr2bl w:val="nil"/>
            </w:tcBorders>
            <w:vAlign w:val="center"/>
          </w:tcPr>
          <w:p w14:paraId="5E3D570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bottom w:val="single" w:color="auto" w:sz="4" w:space="0"/>
              <w:tl2br w:val="nil"/>
              <w:tr2bl w:val="nil"/>
            </w:tcBorders>
            <w:vAlign w:val="center"/>
          </w:tcPr>
          <w:p w14:paraId="723FC98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DE40C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bottom w:val="single" w:color="auto" w:sz="4" w:space="0"/>
              <w:tl2br w:val="nil"/>
              <w:tr2bl w:val="nil"/>
            </w:tcBorders>
          </w:tcPr>
          <w:p w14:paraId="05226D23">
            <w:pPr>
              <w:pStyle w:val="253"/>
              <w:spacing w:before="94" w:line="242" w:lineRule="auto"/>
              <w:ind w:left="138"/>
              <w:rPr>
                <w:rFonts w:hint="eastAsia"/>
                <w:sz w:val="18"/>
                <w:szCs w:val="18"/>
              </w:rPr>
            </w:pPr>
            <w:r>
              <w:rPr>
                <w:sz w:val="18"/>
                <w:szCs w:val="18"/>
              </w:rPr>
              <w:t>2</w:t>
            </w:r>
          </w:p>
        </w:tc>
        <w:tc>
          <w:tcPr>
            <w:tcW w:w="2126" w:type="dxa"/>
            <w:tcBorders>
              <w:top w:val="single" w:color="auto" w:sz="4" w:space="0"/>
              <w:bottom w:val="single" w:color="auto" w:sz="4" w:space="0"/>
              <w:tl2br w:val="nil"/>
              <w:tr2bl w:val="nil"/>
            </w:tcBorders>
          </w:tcPr>
          <w:p w14:paraId="14C180EE">
            <w:pPr>
              <w:pStyle w:val="253"/>
              <w:spacing w:before="94" w:line="220" w:lineRule="auto"/>
              <w:ind w:left="32"/>
              <w:rPr>
                <w:rFonts w:hint="eastAsia"/>
                <w:sz w:val="18"/>
                <w:szCs w:val="18"/>
              </w:rPr>
            </w:pPr>
            <w:r>
              <w:rPr>
                <w:spacing w:val="-2"/>
                <w:sz w:val="18"/>
                <w:szCs w:val="18"/>
              </w:rPr>
              <w:t>疲劳强度</w:t>
            </w:r>
          </w:p>
        </w:tc>
        <w:tc>
          <w:tcPr>
            <w:tcW w:w="1696" w:type="dxa"/>
            <w:tcBorders>
              <w:top w:val="single" w:color="auto" w:sz="4" w:space="0"/>
              <w:bottom w:val="single" w:color="auto" w:sz="4" w:space="0"/>
              <w:tl2br w:val="nil"/>
              <w:tr2bl w:val="nil"/>
            </w:tcBorders>
          </w:tcPr>
          <w:p w14:paraId="5E7BDA30">
            <w:pPr>
              <w:pStyle w:val="253"/>
              <w:spacing w:before="58" w:line="241" w:lineRule="auto"/>
              <w:ind w:right="174"/>
              <w:rPr>
                <w:rFonts w:hint="eastAsia"/>
                <w:sz w:val="18"/>
                <w:szCs w:val="18"/>
              </w:rPr>
            </w:pPr>
            <w:r>
              <w:rPr>
                <w:spacing w:val="-1"/>
                <w:sz w:val="18"/>
                <w:szCs w:val="18"/>
              </w:rPr>
              <w:t>TB/T 3399—2015</w:t>
            </w:r>
            <w:r>
              <w:rPr>
                <w:spacing w:val="-3"/>
                <w:sz w:val="18"/>
                <w:szCs w:val="18"/>
              </w:rPr>
              <w:t>第</w:t>
            </w:r>
            <w:r>
              <w:rPr>
                <w:spacing w:val="-30"/>
                <w:sz w:val="18"/>
                <w:szCs w:val="18"/>
              </w:rPr>
              <w:t xml:space="preserve"> </w:t>
            </w:r>
            <w:r>
              <w:rPr>
                <w:spacing w:val="-3"/>
                <w:sz w:val="18"/>
                <w:szCs w:val="18"/>
              </w:rPr>
              <w:t>3.4.10</w:t>
            </w:r>
            <w:r>
              <w:rPr>
                <w:spacing w:val="-37"/>
                <w:sz w:val="18"/>
                <w:szCs w:val="18"/>
              </w:rPr>
              <w:t xml:space="preserve"> </w:t>
            </w:r>
            <w:r>
              <w:rPr>
                <w:spacing w:val="-3"/>
                <w:sz w:val="18"/>
                <w:szCs w:val="18"/>
              </w:rPr>
              <w:t>条</w:t>
            </w:r>
          </w:p>
        </w:tc>
        <w:tc>
          <w:tcPr>
            <w:tcW w:w="1697" w:type="dxa"/>
            <w:tcBorders>
              <w:top w:val="single" w:color="auto" w:sz="4" w:space="0"/>
              <w:bottom w:val="single" w:color="auto" w:sz="4" w:space="0"/>
              <w:tl2br w:val="nil"/>
              <w:tr2bl w:val="nil"/>
            </w:tcBorders>
          </w:tcPr>
          <w:p w14:paraId="506E5853">
            <w:pPr>
              <w:pStyle w:val="253"/>
              <w:spacing w:before="58" w:line="241" w:lineRule="auto"/>
              <w:ind w:right="173"/>
              <w:rPr>
                <w:rFonts w:hint="eastAsia"/>
                <w:sz w:val="18"/>
                <w:szCs w:val="18"/>
              </w:rPr>
            </w:pPr>
            <w:r>
              <w:rPr>
                <w:spacing w:val="-1"/>
                <w:sz w:val="18"/>
                <w:szCs w:val="18"/>
              </w:rPr>
              <w:t>TB/T 3399—2015</w:t>
            </w:r>
            <w:r>
              <w:rPr>
                <w:spacing w:val="-3"/>
                <w:sz w:val="18"/>
                <w:szCs w:val="18"/>
              </w:rPr>
              <w:t>第</w:t>
            </w:r>
            <w:r>
              <w:rPr>
                <w:spacing w:val="-36"/>
                <w:sz w:val="18"/>
                <w:szCs w:val="18"/>
              </w:rPr>
              <w:t xml:space="preserve"> </w:t>
            </w:r>
            <w:r>
              <w:rPr>
                <w:spacing w:val="-3"/>
                <w:sz w:val="18"/>
                <w:szCs w:val="18"/>
              </w:rPr>
              <w:t>4.15</w:t>
            </w:r>
            <w:r>
              <w:rPr>
                <w:spacing w:val="-37"/>
                <w:sz w:val="18"/>
                <w:szCs w:val="18"/>
              </w:rPr>
              <w:t xml:space="preserve"> </w:t>
            </w:r>
            <w:r>
              <w:rPr>
                <w:spacing w:val="-3"/>
                <w:sz w:val="18"/>
                <w:szCs w:val="18"/>
              </w:rPr>
              <w:t>条</w:t>
            </w:r>
          </w:p>
        </w:tc>
        <w:tc>
          <w:tcPr>
            <w:tcW w:w="766" w:type="dxa"/>
            <w:tcBorders>
              <w:top w:val="single" w:color="auto" w:sz="4" w:space="0"/>
              <w:bottom w:val="single" w:color="auto" w:sz="4" w:space="0"/>
              <w:tl2br w:val="nil"/>
              <w:tr2bl w:val="nil"/>
            </w:tcBorders>
            <w:vAlign w:val="center"/>
          </w:tcPr>
          <w:p w14:paraId="343F4FC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7BE4672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0455FF3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722B9AF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58733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tcPr>
          <w:p w14:paraId="00CD15D5">
            <w:pPr>
              <w:pStyle w:val="253"/>
              <w:spacing w:before="95"/>
              <w:ind w:left="140"/>
              <w:rPr>
                <w:rFonts w:hint="eastAsia"/>
                <w:sz w:val="18"/>
                <w:szCs w:val="18"/>
              </w:rPr>
            </w:pPr>
            <w:r>
              <w:rPr>
                <w:sz w:val="18"/>
                <w:szCs w:val="18"/>
              </w:rPr>
              <w:t>3</w:t>
            </w:r>
          </w:p>
        </w:tc>
        <w:tc>
          <w:tcPr>
            <w:tcW w:w="2126" w:type="dxa"/>
            <w:tcBorders>
              <w:top w:val="single" w:color="auto" w:sz="4" w:space="0"/>
              <w:bottom w:val="single" w:color="auto" w:sz="4" w:space="0"/>
              <w:tl2br w:val="nil"/>
              <w:tr2bl w:val="nil"/>
            </w:tcBorders>
          </w:tcPr>
          <w:p w14:paraId="56CB46AC">
            <w:pPr>
              <w:pStyle w:val="253"/>
              <w:spacing w:before="94" w:line="220" w:lineRule="auto"/>
              <w:ind w:left="33"/>
              <w:rPr>
                <w:rFonts w:hint="eastAsia"/>
                <w:sz w:val="18"/>
                <w:szCs w:val="18"/>
              </w:rPr>
            </w:pPr>
            <w:r>
              <w:rPr>
                <w:spacing w:val="-2"/>
                <w:sz w:val="18"/>
                <w:szCs w:val="18"/>
              </w:rPr>
              <w:t>预埋套管抗拔力</w:t>
            </w:r>
          </w:p>
        </w:tc>
        <w:tc>
          <w:tcPr>
            <w:tcW w:w="1696" w:type="dxa"/>
            <w:tcBorders>
              <w:top w:val="single" w:color="auto" w:sz="4" w:space="0"/>
              <w:bottom w:val="single" w:color="auto" w:sz="4" w:space="0"/>
              <w:tl2br w:val="nil"/>
              <w:tr2bl w:val="nil"/>
            </w:tcBorders>
          </w:tcPr>
          <w:p w14:paraId="4F631A76">
            <w:pPr>
              <w:pStyle w:val="253"/>
              <w:spacing w:before="132" w:line="242" w:lineRule="auto"/>
              <w:ind w:right="174"/>
              <w:rPr>
                <w:rFonts w:hint="eastAsia"/>
                <w:sz w:val="18"/>
                <w:szCs w:val="18"/>
              </w:rPr>
            </w:pPr>
            <w:r>
              <w:rPr>
                <w:spacing w:val="-1"/>
                <w:sz w:val="18"/>
                <w:szCs w:val="18"/>
              </w:rPr>
              <w:t>TB/T 3399—2015</w:t>
            </w:r>
            <w:r>
              <w:rPr>
                <w:spacing w:val="-3"/>
                <w:sz w:val="18"/>
                <w:szCs w:val="18"/>
              </w:rPr>
              <w:t>第</w:t>
            </w:r>
            <w:r>
              <w:rPr>
                <w:spacing w:val="-33"/>
                <w:sz w:val="18"/>
                <w:szCs w:val="18"/>
              </w:rPr>
              <w:t xml:space="preserve"> </w:t>
            </w:r>
            <w:r>
              <w:rPr>
                <w:spacing w:val="-3"/>
                <w:sz w:val="18"/>
                <w:szCs w:val="18"/>
              </w:rPr>
              <w:t>3.4.7</w:t>
            </w:r>
            <w:r>
              <w:rPr>
                <w:spacing w:val="-37"/>
                <w:sz w:val="18"/>
                <w:szCs w:val="18"/>
              </w:rPr>
              <w:t xml:space="preserve"> </w:t>
            </w:r>
            <w:r>
              <w:rPr>
                <w:spacing w:val="-3"/>
                <w:sz w:val="18"/>
                <w:szCs w:val="18"/>
              </w:rPr>
              <w:t>条</w:t>
            </w:r>
          </w:p>
        </w:tc>
        <w:tc>
          <w:tcPr>
            <w:tcW w:w="1697" w:type="dxa"/>
            <w:tcBorders>
              <w:top w:val="single" w:color="auto" w:sz="4" w:space="0"/>
              <w:bottom w:val="single" w:color="auto" w:sz="4" w:space="0"/>
              <w:tl2br w:val="nil"/>
              <w:tr2bl w:val="nil"/>
            </w:tcBorders>
          </w:tcPr>
          <w:p w14:paraId="27FB0E57">
            <w:pPr>
              <w:pStyle w:val="253"/>
              <w:spacing w:before="132" w:line="242" w:lineRule="auto"/>
              <w:ind w:right="173"/>
              <w:rPr>
                <w:rFonts w:hint="eastAsia"/>
                <w:sz w:val="18"/>
                <w:szCs w:val="18"/>
              </w:rPr>
            </w:pPr>
            <w:r>
              <w:rPr>
                <w:spacing w:val="-1"/>
                <w:sz w:val="18"/>
                <w:szCs w:val="18"/>
              </w:rPr>
              <w:t>TB/T 3399—2015</w:t>
            </w:r>
            <w:r>
              <w:rPr>
                <w:spacing w:val="-3"/>
                <w:sz w:val="18"/>
                <w:szCs w:val="18"/>
              </w:rPr>
              <w:t>第</w:t>
            </w:r>
            <w:r>
              <w:rPr>
                <w:spacing w:val="-36"/>
                <w:sz w:val="18"/>
                <w:szCs w:val="18"/>
              </w:rPr>
              <w:t xml:space="preserve"> </w:t>
            </w:r>
            <w:r>
              <w:rPr>
                <w:spacing w:val="-3"/>
                <w:sz w:val="18"/>
                <w:szCs w:val="18"/>
              </w:rPr>
              <w:t>4.12</w:t>
            </w:r>
            <w:r>
              <w:rPr>
                <w:spacing w:val="-37"/>
                <w:sz w:val="18"/>
                <w:szCs w:val="18"/>
              </w:rPr>
              <w:t xml:space="preserve"> </w:t>
            </w:r>
            <w:r>
              <w:rPr>
                <w:spacing w:val="-3"/>
                <w:sz w:val="18"/>
                <w:szCs w:val="18"/>
              </w:rPr>
              <w:t>条</w:t>
            </w:r>
          </w:p>
        </w:tc>
        <w:tc>
          <w:tcPr>
            <w:tcW w:w="766" w:type="dxa"/>
            <w:tcBorders>
              <w:top w:val="single" w:color="auto" w:sz="4" w:space="0"/>
              <w:bottom w:val="single" w:color="auto" w:sz="4" w:space="0"/>
              <w:tl2br w:val="nil"/>
              <w:tr2bl w:val="nil"/>
            </w:tcBorders>
            <w:vAlign w:val="center"/>
          </w:tcPr>
          <w:p w14:paraId="6561E18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7716655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313A9E4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30D63A4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3BBAC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000000" w:sz="4" w:space="0"/>
              <w:tl2br w:val="nil"/>
              <w:tr2bl w:val="nil"/>
            </w:tcBorders>
          </w:tcPr>
          <w:p w14:paraId="4EDB102B">
            <w:pPr>
              <w:pStyle w:val="253"/>
              <w:spacing w:before="94" w:line="242" w:lineRule="auto"/>
              <w:ind w:left="135"/>
              <w:rPr>
                <w:rFonts w:hint="eastAsia"/>
                <w:sz w:val="18"/>
                <w:szCs w:val="18"/>
              </w:rPr>
            </w:pPr>
            <w:r>
              <w:rPr>
                <w:sz w:val="18"/>
                <w:szCs w:val="18"/>
              </w:rPr>
              <w:t>4</w:t>
            </w:r>
          </w:p>
        </w:tc>
        <w:tc>
          <w:tcPr>
            <w:tcW w:w="2126" w:type="dxa"/>
            <w:tcBorders>
              <w:top w:val="single" w:color="auto" w:sz="4" w:space="0"/>
              <w:bottom w:val="single" w:color="000000" w:sz="4" w:space="0"/>
              <w:tl2br w:val="nil"/>
              <w:tr2bl w:val="nil"/>
            </w:tcBorders>
          </w:tcPr>
          <w:p w14:paraId="45083383">
            <w:pPr>
              <w:pStyle w:val="253"/>
              <w:spacing w:before="94" w:line="220" w:lineRule="auto"/>
              <w:ind w:left="32"/>
              <w:rPr>
                <w:rFonts w:hint="eastAsia"/>
                <w:sz w:val="18"/>
                <w:szCs w:val="18"/>
              </w:rPr>
            </w:pPr>
            <w:r>
              <w:rPr>
                <w:spacing w:val="-1"/>
                <w:sz w:val="18"/>
                <w:szCs w:val="18"/>
              </w:rPr>
              <w:t>轨道板绝缘性能</w:t>
            </w:r>
          </w:p>
        </w:tc>
        <w:tc>
          <w:tcPr>
            <w:tcW w:w="1696" w:type="dxa"/>
            <w:tcBorders>
              <w:top w:val="single" w:color="auto" w:sz="4" w:space="0"/>
              <w:bottom w:val="single" w:color="000000" w:sz="4" w:space="0"/>
              <w:tl2br w:val="nil"/>
              <w:tr2bl w:val="nil"/>
            </w:tcBorders>
          </w:tcPr>
          <w:p w14:paraId="66AD0606">
            <w:pPr>
              <w:pStyle w:val="253"/>
              <w:spacing w:before="141" w:line="242" w:lineRule="auto"/>
              <w:ind w:right="174"/>
              <w:rPr>
                <w:rFonts w:hint="eastAsia"/>
                <w:sz w:val="18"/>
                <w:szCs w:val="18"/>
              </w:rPr>
            </w:pPr>
            <w:r>
              <w:rPr>
                <w:spacing w:val="-1"/>
                <w:sz w:val="18"/>
                <w:szCs w:val="18"/>
              </w:rPr>
              <w:t>TB/T 3399—2015</w:t>
            </w:r>
            <w:r>
              <w:rPr>
                <w:spacing w:val="-3"/>
                <w:sz w:val="18"/>
                <w:szCs w:val="18"/>
              </w:rPr>
              <w:t>第</w:t>
            </w:r>
            <w:r>
              <w:rPr>
                <w:spacing w:val="-33"/>
                <w:sz w:val="18"/>
                <w:szCs w:val="18"/>
              </w:rPr>
              <w:t xml:space="preserve"> </w:t>
            </w:r>
            <w:r>
              <w:rPr>
                <w:spacing w:val="-3"/>
                <w:sz w:val="18"/>
                <w:szCs w:val="18"/>
              </w:rPr>
              <w:t>3.4.8</w:t>
            </w:r>
            <w:r>
              <w:rPr>
                <w:spacing w:val="-37"/>
                <w:sz w:val="18"/>
                <w:szCs w:val="18"/>
              </w:rPr>
              <w:t xml:space="preserve"> </w:t>
            </w:r>
            <w:r>
              <w:rPr>
                <w:spacing w:val="-3"/>
                <w:sz w:val="18"/>
                <w:szCs w:val="18"/>
              </w:rPr>
              <w:t>条</w:t>
            </w:r>
          </w:p>
        </w:tc>
        <w:tc>
          <w:tcPr>
            <w:tcW w:w="1697" w:type="dxa"/>
            <w:tcBorders>
              <w:top w:val="single" w:color="auto" w:sz="4" w:space="0"/>
              <w:bottom w:val="single" w:color="000000" w:sz="4" w:space="0"/>
              <w:tl2br w:val="nil"/>
              <w:tr2bl w:val="nil"/>
            </w:tcBorders>
          </w:tcPr>
          <w:p w14:paraId="16CD016E">
            <w:pPr>
              <w:pStyle w:val="253"/>
              <w:spacing w:before="141" w:line="242" w:lineRule="auto"/>
              <w:ind w:right="173"/>
              <w:rPr>
                <w:rFonts w:hint="eastAsia"/>
                <w:sz w:val="18"/>
                <w:szCs w:val="18"/>
              </w:rPr>
            </w:pPr>
            <w:r>
              <w:rPr>
                <w:spacing w:val="-1"/>
                <w:sz w:val="18"/>
                <w:szCs w:val="18"/>
              </w:rPr>
              <w:t>TB/T 3399—2015</w:t>
            </w:r>
            <w:r>
              <w:rPr>
                <w:spacing w:val="-3"/>
                <w:sz w:val="18"/>
                <w:szCs w:val="18"/>
              </w:rPr>
              <w:t>第</w:t>
            </w:r>
            <w:r>
              <w:rPr>
                <w:spacing w:val="-36"/>
                <w:sz w:val="18"/>
                <w:szCs w:val="18"/>
              </w:rPr>
              <w:t xml:space="preserve"> </w:t>
            </w:r>
            <w:r>
              <w:rPr>
                <w:spacing w:val="-3"/>
                <w:sz w:val="18"/>
                <w:szCs w:val="18"/>
              </w:rPr>
              <w:t>4.13</w:t>
            </w:r>
            <w:r>
              <w:rPr>
                <w:spacing w:val="-37"/>
                <w:sz w:val="18"/>
                <w:szCs w:val="18"/>
              </w:rPr>
              <w:t xml:space="preserve"> </w:t>
            </w:r>
            <w:r>
              <w:rPr>
                <w:spacing w:val="-3"/>
                <w:sz w:val="18"/>
                <w:szCs w:val="18"/>
              </w:rPr>
              <w:t>条</w:t>
            </w:r>
          </w:p>
        </w:tc>
        <w:tc>
          <w:tcPr>
            <w:tcW w:w="766" w:type="dxa"/>
            <w:tcBorders>
              <w:top w:val="single" w:color="auto" w:sz="4" w:space="0"/>
              <w:bottom w:val="single" w:color="000000" w:sz="4" w:space="0"/>
              <w:tl2br w:val="nil"/>
              <w:tr2bl w:val="nil"/>
            </w:tcBorders>
            <w:vAlign w:val="center"/>
          </w:tcPr>
          <w:p w14:paraId="51BC85F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000000" w:sz="4" w:space="0"/>
              <w:tl2br w:val="nil"/>
              <w:tr2bl w:val="nil"/>
            </w:tcBorders>
            <w:vAlign w:val="center"/>
          </w:tcPr>
          <w:p w14:paraId="486D417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000000" w:sz="4" w:space="0"/>
              <w:tl2br w:val="nil"/>
              <w:tr2bl w:val="nil"/>
            </w:tcBorders>
            <w:vAlign w:val="center"/>
          </w:tcPr>
          <w:p w14:paraId="2275EE3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000000" w:sz="4" w:space="0"/>
              <w:right w:val="single" w:color="000000" w:sz="8" w:space="0"/>
              <w:tl2br w:val="nil"/>
              <w:tr2bl w:val="nil"/>
            </w:tcBorders>
            <w:vAlign w:val="center"/>
          </w:tcPr>
          <w:p w14:paraId="2140885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BC76A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4" w:space="0"/>
              <w:left w:val="single" w:color="000000" w:sz="8" w:space="0"/>
              <w:bottom w:val="single" w:color="000000" w:sz="4" w:space="0"/>
              <w:right w:val="single" w:color="000000" w:sz="4" w:space="0"/>
              <w:tl2br w:val="nil"/>
              <w:tr2bl w:val="nil"/>
            </w:tcBorders>
          </w:tcPr>
          <w:p w14:paraId="11D1BEBE">
            <w:pPr>
              <w:pStyle w:val="253"/>
              <w:spacing w:before="95"/>
              <w:ind w:left="140"/>
              <w:rPr>
                <w:rFonts w:hint="eastAsia"/>
                <w:sz w:val="18"/>
                <w:szCs w:val="18"/>
              </w:rPr>
            </w:pPr>
            <w:r>
              <w:rPr>
                <w:sz w:val="18"/>
                <w:szCs w:val="18"/>
              </w:rPr>
              <w:t>5</w:t>
            </w:r>
          </w:p>
        </w:tc>
        <w:tc>
          <w:tcPr>
            <w:tcW w:w="2126" w:type="dxa"/>
            <w:tcBorders>
              <w:top w:val="single" w:color="000000" w:sz="4" w:space="0"/>
              <w:left w:val="single" w:color="000000" w:sz="4" w:space="0"/>
              <w:bottom w:val="single" w:color="000000" w:sz="4" w:space="0"/>
              <w:right w:val="single" w:color="000000" w:sz="4" w:space="0"/>
              <w:tl2br w:val="nil"/>
              <w:tr2bl w:val="nil"/>
            </w:tcBorders>
          </w:tcPr>
          <w:p w14:paraId="368F31E7">
            <w:pPr>
              <w:pStyle w:val="253"/>
              <w:spacing w:before="94" w:line="221" w:lineRule="auto"/>
              <w:ind w:left="32"/>
              <w:rPr>
                <w:rFonts w:hint="eastAsia"/>
                <w:sz w:val="18"/>
                <w:szCs w:val="18"/>
              </w:rPr>
            </w:pPr>
            <w:r>
              <w:rPr>
                <w:spacing w:val="-2"/>
                <w:sz w:val="18"/>
                <w:szCs w:val="18"/>
              </w:rPr>
              <w:t>标志</w:t>
            </w:r>
          </w:p>
        </w:tc>
        <w:tc>
          <w:tcPr>
            <w:tcW w:w="1696" w:type="dxa"/>
            <w:tcBorders>
              <w:top w:val="single" w:color="000000" w:sz="4" w:space="0"/>
              <w:left w:val="single" w:color="000000" w:sz="4" w:space="0"/>
              <w:bottom w:val="single" w:color="000000" w:sz="4" w:space="0"/>
              <w:right w:val="single" w:color="000000" w:sz="4" w:space="0"/>
              <w:tl2br w:val="nil"/>
              <w:tr2bl w:val="nil"/>
            </w:tcBorders>
          </w:tcPr>
          <w:p w14:paraId="2E7A2B35">
            <w:pPr>
              <w:pStyle w:val="253"/>
              <w:spacing w:before="161" w:line="241" w:lineRule="auto"/>
              <w:ind w:right="174"/>
              <w:rPr>
                <w:rFonts w:hint="eastAsia"/>
                <w:sz w:val="18"/>
                <w:szCs w:val="18"/>
              </w:rPr>
            </w:pPr>
            <w:r>
              <w:rPr>
                <w:spacing w:val="-1"/>
                <w:sz w:val="18"/>
                <w:szCs w:val="18"/>
              </w:rPr>
              <w:t>TB/T 3399—2015</w:t>
            </w:r>
            <w:r>
              <w:rPr>
                <w:spacing w:val="-4"/>
                <w:sz w:val="18"/>
                <w:szCs w:val="18"/>
              </w:rPr>
              <w:t>第</w:t>
            </w:r>
            <w:r>
              <w:rPr>
                <w:spacing w:val="-34"/>
                <w:sz w:val="18"/>
                <w:szCs w:val="18"/>
              </w:rPr>
              <w:t xml:space="preserve"> </w:t>
            </w:r>
            <w:r>
              <w:rPr>
                <w:spacing w:val="-4"/>
                <w:sz w:val="18"/>
                <w:szCs w:val="18"/>
              </w:rPr>
              <w:t>6.1</w:t>
            </w:r>
            <w:r>
              <w:rPr>
                <w:spacing w:val="-37"/>
                <w:sz w:val="18"/>
                <w:szCs w:val="18"/>
              </w:rPr>
              <w:t xml:space="preserve"> </w:t>
            </w:r>
            <w:r>
              <w:rPr>
                <w:spacing w:val="-4"/>
                <w:sz w:val="18"/>
                <w:szCs w:val="18"/>
              </w:rPr>
              <w:t>条</w:t>
            </w:r>
          </w:p>
        </w:tc>
        <w:tc>
          <w:tcPr>
            <w:tcW w:w="1697" w:type="dxa"/>
            <w:vMerge w:val="restart"/>
            <w:tcBorders>
              <w:top w:val="single" w:color="000000" w:sz="4" w:space="0"/>
              <w:left w:val="single" w:color="000000" w:sz="4" w:space="0"/>
              <w:right w:val="single" w:color="000000" w:sz="4" w:space="0"/>
              <w:tl2br w:val="nil"/>
              <w:tr2bl w:val="nil"/>
            </w:tcBorders>
          </w:tcPr>
          <w:p w14:paraId="1FD86440">
            <w:pPr>
              <w:pStyle w:val="253"/>
              <w:spacing w:before="161" w:line="241" w:lineRule="auto"/>
              <w:ind w:right="173"/>
              <w:rPr>
                <w:rFonts w:hint="eastAsia"/>
                <w:sz w:val="18"/>
                <w:szCs w:val="18"/>
              </w:rPr>
            </w:pPr>
            <w:r>
              <w:rPr>
                <w:spacing w:val="-1"/>
                <w:sz w:val="18"/>
                <w:szCs w:val="18"/>
              </w:rPr>
              <w:t>TB/T 3399—2015</w:t>
            </w:r>
            <w:r>
              <w:rPr>
                <w:spacing w:val="-3"/>
                <w:sz w:val="18"/>
                <w:szCs w:val="18"/>
              </w:rPr>
              <w:t>第</w:t>
            </w:r>
            <w:r>
              <w:rPr>
                <w:spacing w:val="-39"/>
                <w:sz w:val="18"/>
                <w:szCs w:val="18"/>
              </w:rPr>
              <w:t xml:space="preserve"> </w:t>
            </w:r>
            <w:r>
              <w:rPr>
                <w:spacing w:val="-3"/>
                <w:sz w:val="18"/>
                <w:szCs w:val="18"/>
              </w:rPr>
              <w:t>4.1</w:t>
            </w:r>
            <w:r>
              <w:rPr>
                <w:spacing w:val="-37"/>
                <w:sz w:val="18"/>
                <w:szCs w:val="18"/>
              </w:rPr>
              <w:t xml:space="preserve"> </w:t>
            </w:r>
            <w:r>
              <w:rPr>
                <w:spacing w:val="-3"/>
                <w:sz w:val="18"/>
                <w:szCs w:val="18"/>
              </w:rPr>
              <w:t>条</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4B8AB67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23874E3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4" w:space="0"/>
              <w:tl2br w:val="nil"/>
              <w:tr2bl w:val="nil"/>
            </w:tcBorders>
            <w:vAlign w:val="center"/>
          </w:tcPr>
          <w:p w14:paraId="18D19E4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8" w:space="0"/>
              <w:tl2br w:val="nil"/>
              <w:tr2bl w:val="nil"/>
            </w:tcBorders>
            <w:vAlign w:val="center"/>
          </w:tcPr>
          <w:p w14:paraId="3CB0F58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11E05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4" w:space="0"/>
              <w:left w:val="single" w:color="000000" w:sz="8" w:space="0"/>
              <w:bottom w:val="single" w:color="000000" w:sz="4" w:space="0"/>
              <w:right w:val="single" w:color="000000" w:sz="4" w:space="0"/>
              <w:tl2br w:val="nil"/>
              <w:tr2bl w:val="nil"/>
            </w:tcBorders>
          </w:tcPr>
          <w:p w14:paraId="5C4E588A">
            <w:pPr>
              <w:pStyle w:val="253"/>
              <w:spacing w:before="95"/>
              <w:ind w:left="137"/>
              <w:rPr>
                <w:rFonts w:hint="eastAsia"/>
                <w:sz w:val="18"/>
                <w:szCs w:val="18"/>
              </w:rPr>
            </w:pPr>
            <w:r>
              <w:rPr>
                <w:sz w:val="18"/>
                <w:szCs w:val="18"/>
              </w:rPr>
              <w:t>6</w:t>
            </w:r>
          </w:p>
        </w:tc>
        <w:tc>
          <w:tcPr>
            <w:tcW w:w="2126" w:type="dxa"/>
            <w:tcBorders>
              <w:top w:val="single" w:color="000000" w:sz="4" w:space="0"/>
              <w:left w:val="single" w:color="000000" w:sz="4" w:space="0"/>
              <w:bottom w:val="single" w:color="000000" w:sz="4" w:space="0"/>
              <w:right w:val="single" w:color="000000" w:sz="4" w:space="0"/>
              <w:tl2br w:val="nil"/>
              <w:tr2bl w:val="nil"/>
            </w:tcBorders>
          </w:tcPr>
          <w:p w14:paraId="44A79973">
            <w:pPr>
              <w:pStyle w:val="253"/>
              <w:spacing w:before="95" w:line="220" w:lineRule="auto"/>
              <w:ind w:left="49"/>
              <w:rPr>
                <w:rFonts w:hint="eastAsia"/>
                <w:sz w:val="18"/>
                <w:szCs w:val="18"/>
              </w:rPr>
            </w:pPr>
            <w:r>
              <w:rPr>
                <w:spacing w:val="-4"/>
                <w:sz w:val="18"/>
                <w:szCs w:val="18"/>
              </w:rPr>
              <w:t>肉眼可见裂纹</w:t>
            </w:r>
          </w:p>
        </w:tc>
        <w:tc>
          <w:tcPr>
            <w:tcW w:w="1696" w:type="dxa"/>
            <w:vMerge w:val="restart"/>
            <w:tcBorders>
              <w:top w:val="single" w:color="000000" w:sz="4" w:space="0"/>
              <w:left w:val="single" w:color="000000" w:sz="4" w:space="0"/>
              <w:right w:val="single" w:color="000000" w:sz="4" w:space="0"/>
              <w:tl2br w:val="nil"/>
              <w:tr2bl w:val="nil"/>
            </w:tcBorders>
          </w:tcPr>
          <w:p w14:paraId="6CB69928">
            <w:pPr>
              <w:pStyle w:val="253"/>
              <w:spacing w:before="161" w:line="241" w:lineRule="auto"/>
              <w:ind w:right="174"/>
              <w:rPr>
                <w:rFonts w:hint="eastAsia"/>
                <w:sz w:val="18"/>
                <w:szCs w:val="18"/>
              </w:rPr>
            </w:pPr>
            <w:r>
              <w:rPr>
                <w:spacing w:val="-1"/>
                <w:sz w:val="18"/>
                <w:szCs w:val="18"/>
              </w:rPr>
              <w:t>TB/T 3399—2015</w:t>
            </w:r>
            <w:r>
              <w:rPr>
                <w:spacing w:val="-3"/>
                <w:sz w:val="18"/>
                <w:szCs w:val="18"/>
              </w:rPr>
              <w:t>第</w:t>
            </w:r>
            <w:r>
              <w:rPr>
                <w:spacing w:val="-33"/>
                <w:sz w:val="18"/>
                <w:szCs w:val="18"/>
              </w:rPr>
              <w:t xml:space="preserve"> </w:t>
            </w:r>
            <w:r>
              <w:rPr>
                <w:spacing w:val="-3"/>
                <w:sz w:val="18"/>
                <w:szCs w:val="18"/>
              </w:rPr>
              <w:t>3.4.2</w:t>
            </w:r>
            <w:r>
              <w:rPr>
                <w:spacing w:val="-37"/>
                <w:sz w:val="18"/>
                <w:szCs w:val="18"/>
              </w:rPr>
              <w:t xml:space="preserve"> </w:t>
            </w:r>
            <w:r>
              <w:rPr>
                <w:spacing w:val="-3"/>
                <w:sz w:val="18"/>
                <w:szCs w:val="18"/>
              </w:rPr>
              <w:t>条</w:t>
            </w:r>
          </w:p>
        </w:tc>
        <w:tc>
          <w:tcPr>
            <w:tcW w:w="1697" w:type="dxa"/>
            <w:vMerge w:val="continue"/>
            <w:tcBorders>
              <w:left w:val="single" w:color="000000" w:sz="4" w:space="0"/>
              <w:right w:val="single" w:color="000000" w:sz="4" w:space="0"/>
              <w:tl2br w:val="nil"/>
              <w:tr2bl w:val="nil"/>
            </w:tcBorders>
          </w:tcPr>
          <w:p w14:paraId="341E7F34">
            <w:pPr>
              <w:pStyle w:val="253"/>
              <w:spacing w:before="161" w:line="241" w:lineRule="auto"/>
              <w:ind w:right="173"/>
              <w:rPr>
                <w:rFonts w:hint="eastAsia"/>
                <w:sz w:val="18"/>
                <w:szCs w:val="18"/>
              </w:rPr>
            </w:pP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1102C87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32D1E15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4" w:space="0"/>
              <w:tl2br w:val="nil"/>
              <w:tr2bl w:val="nil"/>
            </w:tcBorders>
            <w:vAlign w:val="center"/>
          </w:tcPr>
          <w:p w14:paraId="38BD909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8" w:space="0"/>
              <w:tl2br w:val="nil"/>
              <w:tr2bl w:val="nil"/>
            </w:tcBorders>
            <w:vAlign w:val="center"/>
          </w:tcPr>
          <w:p w14:paraId="5B615C4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496EB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4" w:space="0"/>
              <w:left w:val="single" w:color="000000" w:sz="8" w:space="0"/>
              <w:bottom w:val="single" w:color="000000" w:sz="4" w:space="0"/>
              <w:right w:val="single" w:color="000000" w:sz="4" w:space="0"/>
              <w:tl2br w:val="nil"/>
              <w:tr2bl w:val="nil"/>
            </w:tcBorders>
          </w:tcPr>
          <w:p w14:paraId="37B4CE31">
            <w:pPr>
              <w:pStyle w:val="253"/>
              <w:spacing w:before="94"/>
              <w:ind w:left="140"/>
              <w:rPr>
                <w:rFonts w:hint="eastAsia"/>
                <w:sz w:val="18"/>
                <w:szCs w:val="18"/>
              </w:rPr>
            </w:pPr>
            <w:r>
              <w:rPr>
                <w:sz w:val="18"/>
                <w:szCs w:val="18"/>
              </w:rPr>
              <w:t>7</w:t>
            </w:r>
          </w:p>
        </w:tc>
        <w:tc>
          <w:tcPr>
            <w:tcW w:w="2126" w:type="dxa"/>
            <w:tcBorders>
              <w:top w:val="single" w:color="000000" w:sz="4" w:space="0"/>
              <w:left w:val="single" w:color="000000" w:sz="4" w:space="0"/>
              <w:bottom w:val="single" w:color="000000" w:sz="4" w:space="0"/>
              <w:right w:val="single" w:color="000000" w:sz="4" w:space="0"/>
              <w:tl2br w:val="nil"/>
              <w:tr2bl w:val="nil"/>
            </w:tcBorders>
          </w:tcPr>
          <w:p w14:paraId="2E56FB0E">
            <w:pPr>
              <w:pStyle w:val="253"/>
              <w:spacing w:before="93" w:line="220" w:lineRule="auto"/>
              <w:ind w:left="32"/>
              <w:rPr>
                <w:rFonts w:hint="eastAsia"/>
                <w:sz w:val="18"/>
                <w:szCs w:val="18"/>
              </w:rPr>
            </w:pPr>
            <w:r>
              <w:rPr>
                <w:spacing w:val="-2"/>
                <w:sz w:val="18"/>
                <w:szCs w:val="18"/>
              </w:rPr>
              <w:t>轨道板编号</w:t>
            </w:r>
          </w:p>
        </w:tc>
        <w:tc>
          <w:tcPr>
            <w:tcW w:w="1696" w:type="dxa"/>
            <w:vMerge w:val="continue"/>
            <w:tcBorders>
              <w:left w:val="single" w:color="000000" w:sz="4" w:space="0"/>
              <w:right w:val="single" w:color="000000" w:sz="4" w:space="0"/>
              <w:tl2br w:val="nil"/>
              <w:tr2bl w:val="nil"/>
            </w:tcBorders>
            <w:vAlign w:val="center"/>
          </w:tcPr>
          <w:p w14:paraId="59EA05FA">
            <w:pPr>
              <w:tabs>
                <w:tab w:val="left" w:pos="0"/>
              </w:tabs>
              <w:adjustRightInd/>
              <w:snapToGrid w:val="0"/>
              <w:spacing w:line="278" w:lineRule="auto"/>
              <w:jc w:val="center"/>
              <w:rPr>
                <w:rFonts w:hint="eastAsia" w:ascii="宋体" w:hAnsi="宋体"/>
                <w:sz w:val="18"/>
                <w:szCs w:val="18"/>
              </w:rPr>
            </w:pPr>
          </w:p>
        </w:tc>
        <w:tc>
          <w:tcPr>
            <w:tcW w:w="1697" w:type="dxa"/>
            <w:vMerge w:val="continue"/>
            <w:tcBorders>
              <w:left w:val="single" w:color="000000" w:sz="4" w:space="0"/>
              <w:right w:val="single" w:color="000000" w:sz="4" w:space="0"/>
              <w:tl2br w:val="nil"/>
              <w:tr2bl w:val="nil"/>
            </w:tcBorders>
          </w:tcPr>
          <w:p w14:paraId="01F42303">
            <w:pPr>
              <w:pStyle w:val="253"/>
              <w:spacing w:before="58" w:line="242" w:lineRule="auto"/>
              <w:ind w:right="173"/>
              <w:rPr>
                <w:rFonts w:hint="eastAsia"/>
                <w:sz w:val="18"/>
                <w:szCs w:val="18"/>
              </w:rPr>
            </w:pP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0DEFDFB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4667319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4" w:space="0"/>
              <w:tl2br w:val="nil"/>
              <w:tr2bl w:val="nil"/>
            </w:tcBorders>
            <w:vAlign w:val="center"/>
          </w:tcPr>
          <w:p w14:paraId="7FE6A68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8" w:space="0"/>
              <w:tl2br w:val="nil"/>
              <w:tr2bl w:val="nil"/>
            </w:tcBorders>
            <w:vAlign w:val="center"/>
          </w:tcPr>
          <w:p w14:paraId="4E90659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791EC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4" w:space="0"/>
              <w:left w:val="single" w:color="000000" w:sz="8" w:space="0"/>
              <w:bottom w:val="single" w:color="000000" w:sz="4" w:space="0"/>
              <w:right w:val="single" w:color="000000" w:sz="4" w:space="0"/>
              <w:tl2br w:val="nil"/>
              <w:tr2bl w:val="nil"/>
            </w:tcBorders>
          </w:tcPr>
          <w:p w14:paraId="7CCA52C7">
            <w:pPr>
              <w:pStyle w:val="253"/>
              <w:spacing w:before="95"/>
              <w:ind w:left="137"/>
              <w:rPr>
                <w:rFonts w:hint="eastAsia"/>
                <w:sz w:val="18"/>
                <w:szCs w:val="18"/>
              </w:rPr>
            </w:pPr>
            <w:r>
              <w:rPr>
                <w:sz w:val="18"/>
                <w:szCs w:val="18"/>
              </w:rPr>
              <w:t>8</w:t>
            </w:r>
          </w:p>
        </w:tc>
        <w:tc>
          <w:tcPr>
            <w:tcW w:w="2126" w:type="dxa"/>
            <w:tcBorders>
              <w:top w:val="single" w:color="000000" w:sz="4" w:space="0"/>
              <w:left w:val="single" w:color="000000" w:sz="4" w:space="0"/>
              <w:bottom w:val="single" w:color="000000" w:sz="4" w:space="0"/>
              <w:right w:val="single" w:color="000000" w:sz="4" w:space="0"/>
              <w:tl2br w:val="nil"/>
              <w:tr2bl w:val="nil"/>
            </w:tcBorders>
          </w:tcPr>
          <w:p w14:paraId="78D6862A">
            <w:pPr>
              <w:pStyle w:val="253"/>
              <w:spacing w:before="94" w:line="220" w:lineRule="auto"/>
              <w:ind w:left="31"/>
              <w:rPr>
                <w:rFonts w:hint="eastAsia"/>
                <w:sz w:val="18"/>
                <w:szCs w:val="18"/>
              </w:rPr>
            </w:pPr>
            <w:r>
              <w:rPr>
                <w:spacing w:val="-1"/>
                <w:sz w:val="18"/>
                <w:szCs w:val="18"/>
              </w:rPr>
              <w:t>精轧螺纹钢筋端部</w:t>
            </w:r>
          </w:p>
        </w:tc>
        <w:tc>
          <w:tcPr>
            <w:tcW w:w="1696" w:type="dxa"/>
            <w:vMerge w:val="continue"/>
            <w:tcBorders>
              <w:left w:val="single" w:color="000000" w:sz="4" w:space="0"/>
              <w:right w:val="single" w:color="000000" w:sz="4" w:space="0"/>
              <w:tl2br w:val="nil"/>
              <w:tr2bl w:val="nil"/>
            </w:tcBorders>
            <w:vAlign w:val="center"/>
          </w:tcPr>
          <w:p w14:paraId="58E5EC6C">
            <w:pPr>
              <w:tabs>
                <w:tab w:val="left" w:pos="0"/>
              </w:tabs>
              <w:adjustRightInd/>
              <w:snapToGrid w:val="0"/>
              <w:spacing w:line="278" w:lineRule="auto"/>
              <w:jc w:val="center"/>
              <w:rPr>
                <w:rFonts w:hint="eastAsia" w:ascii="宋体" w:hAnsi="宋体"/>
                <w:sz w:val="18"/>
                <w:szCs w:val="18"/>
              </w:rPr>
            </w:pPr>
          </w:p>
        </w:tc>
        <w:tc>
          <w:tcPr>
            <w:tcW w:w="1697" w:type="dxa"/>
            <w:vMerge w:val="continue"/>
            <w:tcBorders>
              <w:left w:val="single" w:color="000000" w:sz="4" w:space="0"/>
              <w:right w:val="single" w:color="000000" w:sz="4" w:space="0"/>
              <w:tl2br w:val="nil"/>
              <w:tr2bl w:val="nil"/>
            </w:tcBorders>
            <w:vAlign w:val="center"/>
          </w:tcPr>
          <w:p w14:paraId="07ABCC1F">
            <w:pPr>
              <w:tabs>
                <w:tab w:val="left" w:pos="0"/>
              </w:tabs>
              <w:adjustRightInd/>
              <w:snapToGrid w:val="0"/>
              <w:spacing w:line="278" w:lineRule="auto"/>
              <w:jc w:val="center"/>
              <w:rPr>
                <w:rFonts w:hint="eastAsia" w:ascii="宋体" w:hAnsi="宋体"/>
                <w:sz w:val="18"/>
                <w:szCs w:val="18"/>
              </w:rPr>
            </w:pP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64C26F6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1239318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4" w:space="0"/>
              <w:tl2br w:val="nil"/>
              <w:tr2bl w:val="nil"/>
            </w:tcBorders>
            <w:vAlign w:val="center"/>
          </w:tcPr>
          <w:p w14:paraId="372D600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8" w:space="0"/>
              <w:tl2br w:val="nil"/>
              <w:tr2bl w:val="nil"/>
            </w:tcBorders>
            <w:vAlign w:val="center"/>
          </w:tcPr>
          <w:p w14:paraId="62C9ECE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7ADE8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4" w:space="0"/>
              <w:left w:val="single" w:color="000000" w:sz="8" w:space="0"/>
              <w:bottom w:val="single" w:color="auto" w:sz="4" w:space="0"/>
              <w:right w:val="single" w:color="auto" w:sz="4" w:space="0"/>
              <w:tl2br w:val="nil"/>
              <w:tr2bl w:val="nil"/>
            </w:tcBorders>
          </w:tcPr>
          <w:p w14:paraId="3436459F">
            <w:pPr>
              <w:pStyle w:val="253"/>
              <w:spacing w:before="96"/>
              <w:ind w:left="137"/>
              <w:rPr>
                <w:rFonts w:hint="eastAsia"/>
                <w:sz w:val="18"/>
                <w:szCs w:val="18"/>
              </w:rPr>
            </w:pPr>
            <w:r>
              <w:rPr>
                <w:sz w:val="18"/>
                <w:szCs w:val="18"/>
              </w:rPr>
              <w:t>9</w:t>
            </w:r>
          </w:p>
        </w:tc>
        <w:tc>
          <w:tcPr>
            <w:tcW w:w="2126" w:type="dxa"/>
            <w:tcBorders>
              <w:top w:val="single" w:color="000000" w:sz="4" w:space="0"/>
              <w:left w:val="single" w:color="auto" w:sz="4" w:space="0"/>
              <w:bottom w:val="single" w:color="auto" w:sz="4" w:space="0"/>
              <w:right w:val="single" w:color="auto" w:sz="4" w:space="0"/>
              <w:tl2br w:val="nil"/>
              <w:tr2bl w:val="nil"/>
            </w:tcBorders>
          </w:tcPr>
          <w:p w14:paraId="2119B3D0">
            <w:pPr>
              <w:pStyle w:val="253"/>
              <w:spacing w:before="95" w:line="220" w:lineRule="auto"/>
              <w:ind w:left="31"/>
              <w:rPr>
                <w:rFonts w:hint="eastAsia"/>
                <w:sz w:val="18"/>
                <w:szCs w:val="18"/>
              </w:rPr>
            </w:pPr>
            <w:r>
              <w:rPr>
                <w:spacing w:val="-1"/>
                <w:sz w:val="18"/>
                <w:szCs w:val="18"/>
              </w:rPr>
              <w:t>承轨部位的表面缺陷</w:t>
            </w:r>
          </w:p>
        </w:tc>
        <w:tc>
          <w:tcPr>
            <w:tcW w:w="1696" w:type="dxa"/>
            <w:vMerge w:val="continue"/>
            <w:tcBorders>
              <w:left w:val="single" w:color="000000" w:sz="4" w:space="0"/>
              <w:right w:val="single" w:color="000000" w:sz="4" w:space="0"/>
              <w:tl2br w:val="nil"/>
              <w:tr2bl w:val="nil"/>
            </w:tcBorders>
            <w:vAlign w:val="center"/>
          </w:tcPr>
          <w:p w14:paraId="7213FE3D">
            <w:pPr>
              <w:tabs>
                <w:tab w:val="left" w:pos="0"/>
              </w:tabs>
              <w:adjustRightInd/>
              <w:snapToGrid w:val="0"/>
              <w:spacing w:line="278" w:lineRule="auto"/>
              <w:jc w:val="center"/>
              <w:rPr>
                <w:rFonts w:hint="eastAsia" w:ascii="宋体" w:hAnsi="宋体"/>
                <w:sz w:val="18"/>
                <w:szCs w:val="18"/>
              </w:rPr>
            </w:pPr>
          </w:p>
        </w:tc>
        <w:tc>
          <w:tcPr>
            <w:tcW w:w="1697" w:type="dxa"/>
            <w:vMerge w:val="continue"/>
            <w:tcBorders>
              <w:left w:val="single" w:color="000000" w:sz="4" w:space="0"/>
              <w:right w:val="single" w:color="000000" w:sz="4" w:space="0"/>
              <w:tl2br w:val="nil"/>
              <w:tr2bl w:val="nil"/>
            </w:tcBorders>
            <w:vAlign w:val="center"/>
          </w:tcPr>
          <w:p w14:paraId="040D5589">
            <w:pPr>
              <w:tabs>
                <w:tab w:val="left" w:pos="0"/>
              </w:tabs>
              <w:adjustRightInd/>
              <w:snapToGrid w:val="0"/>
              <w:spacing w:line="278" w:lineRule="auto"/>
              <w:jc w:val="center"/>
              <w:rPr>
                <w:rFonts w:hint="eastAsia" w:ascii="宋体" w:hAnsi="宋体"/>
                <w:sz w:val="18"/>
                <w:szCs w:val="18"/>
              </w:rPr>
            </w:pPr>
          </w:p>
        </w:tc>
        <w:tc>
          <w:tcPr>
            <w:tcW w:w="766" w:type="dxa"/>
            <w:tcBorders>
              <w:top w:val="single" w:color="000000" w:sz="4" w:space="0"/>
              <w:left w:val="single" w:color="auto" w:sz="4" w:space="0"/>
              <w:bottom w:val="single" w:color="auto" w:sz="4" w:space="0"/>
              <w:right w:val="single" w:color="auto" w:sz="4" w:space="0"/>
              <w:tl2br w:val="nil"/>
              <w:tr2bl w:val="nil"/>
            </w:tcBorders>
            <w:vAlign w:val="center"/>
          </w:tcPr>
          <w:p w14:paraId="0E97277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000000" w:sz="4" w:space="0"/>
              <w:left w:val="single" w:color="auto" w:sz="4" w:space="0"/>
              <w:bottom w:val="single" w:color="auto" w:sz="4" w:space="0"/>
              <w:right w:val="single" w:color="auto" w:sz="4" w:space="0"/>
              <w:tl2br w:val="nil"/>
              <w:tr2bl w:val="nil"/>
            </w:tcBorders>
            <w:vAlign w:val="center"/>
          </w:tcPr>
          <w:p w14:paraId="57D29B2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auto" w:sz="4" w:space="0"/>
              <w:bottom w:val="single" w:color="auto" w:sz="4" w:space="0"/>
              <w:right w:val="single" w:color="auto" w:sz="4" w:space="0"/>
              <w:tl2br w:val="nil"/>
              <w:tr2bl w:val="nil"/>
            </w:tcBorders>
            <w:vAlign w:val="center"/>
          </w:tcPr>
          <w:p w14:paraId="459748F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auto" w:sz="4" w:space="0"/>
              <w:bottom w:val="single" w:color="auto" w:sz="4" w:space="0"/>
              <w:right w:val="single" w:color="000000" w:sz="8" w:space="0"/>
              <w:tl2br w:val="nil"/>
              <w:tr2bl w:val="nil"/>
            </w:tcBorders>
            <w:vAlign w:val="center"/>
          </w:tcPr>
          <w:p w14:paraId="57D5FF3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CAAAF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75BC934B">
            <w:pPr>
              <w:pStyle w:val="253"/>
              <w:spacing w:before="96"/>
              <w:ind w:left="149"/>
              <w:rPr>
                <w:rFonts w:hint="eastAsia"/>
                <w:sz w:val="18"/>
                <w:szCs w:val="18"/>
              </w:rPr>
            </w:pPr>
            <w:r>
              <w:rPr>
                <w:spacing w:val="-6"/>
                <w:sz w:val="18"/>
                <w:szCs w:val="18"/>
              </w:rPr>
              <w:t>10</w:t>
            </w:r>
          </w:p>
        </w:tc>
        <w:tc>
          <w:tcPr>
            <w:tcW w:w="2126" w:type="dxa"/>
          </w:tcPr>
          <w:p w14:paraId="5E6B9191">
            <w:pPr>
              <w:pStyle w:val="253"/>
              <w:spacing w:before="96" w:line="220" w:lineRule="auto"/>
              <w:ind w:left="33"/>
              <w:rPr>
                <w:rFonts w:hint="eastAsia"/>
                <w:sz w:val="18"/>
                <w:szCs w:val="18"/>
              </w:rPr>
            </w:pPr>
            <w:r>
              <w:rPr>
                <w:spacing w:val="-2"/>
                <w:sz w:val="18"/>
                <w:szCs w:val="18"/>
              </w:rPr>
              <w:t>预应力筋丝位</w:t>
            </w:r>
          </w:p>
        </w:tc>
        <w:tc>
          <w:tcPr>
            <w:tcW w:w="1696" w:type="dxa"/>
            <w:vMerge w:val="continue"/>
            <w:tcBorders>
              <w:left w:val="single" w:color="000000" w:sz="4" w:space="0"/>
              <w:right w:val="single" w:color="000000" w:sz="4" w:space="0"/>
            </w:tcBorders>
          </w:tcPr>
          <w:p w14:paraId="5FBC421D">
            <w:pPr>
              <w:tabs>
                <w:tab w:val="left" w:pos="0"/>
              </w:tabs>
              <w:adjustRightInd/>
              <w:snapToGrid w:val="0"/>
              <w:spacing w:line="278" w:lineRule="auto"/>
              <w:jc w:val="center"/>
              <w:rPr>
                <w:rFonts w:hint="eastAsia" w:ascii="宋体" w:hAnsi="宋体"/>
                <w:sz w:val="18"/>
                <w:szCs w:val="18"/>
              </w:rPr>
            </w:pPr>
          </w:p>
        </w:tc>
        <w:tc>
          <w:tcPr>
            <w:tcW w:w="1697" w:type="dxa"/>
            <w:vMerge w:val="continue"/>
            <w:tcBorders>
              <w:left w:val="single" w:color="000000" w:sz="4" w:space="0"/>
              <w:right w:val="single" w:color="000000" w:sz="4" w:space="0"/>
            </w:tcBorders>
          </w:tcPr>
          <w:p w14:paraId="54413597">
            <w:pPr>
              <w:tabs>
                <w:tab w:val="left" w:pos="0"/>
              </w:tabs>
              <w:adjustRightInd/>
              <w:snapToGrid w:val="0"/>
              <w:spacing w:line="278" w:lineRule="auto"/>
              <w:jc w:val="center"/>
              <w:rPr>
                <w:rFonts w:hint="eastAsia" w:ascii="宋体" w:hAnsi="宋体"/>
                <w:sz w:val="18"/>
                <w:szCs w:val="18"/>
              </w:rPr>
            </w:pPr>
          </w:p>
        </w:tc>
        <w:tc>
          <w:tcPr>
            <w:tcW w:w="766" w:type="dxa"/>
          </w:tcPr>
          <w:p w14:paraId="64B1C0A3">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123824CE">
            <w:pPr>
              <w:tabs>
                <w:tab w:val="left" w:pos="0"/>
              </w:tabs>
              <w:adjustRightInd/>
              <w:snapToGrid w:val="0"/>
              <w:spacing w:line="278" w:lineRule="auto"/>
              <w:jc w:val="center"/>
              <w:rPr>
                <w:rFonts w:hint="eastAsia" w:ascii="宋体" w:hAnsi="宋体"/>
                <w:sz w:val="18"/>
                <w:szCs w:val="18"/>
              </w:rPr>
            </w:pPr>
          </w:p>
        </w:tc>
        <w:tc>
          <w:tcPr>
            <w:tcW w:w="768" w:type="dxa"/>
          </w:tcPr>
          <w:p w14:paraId="0EE8A26B">
            <w:pPr>
              <w:tabs>
                <w:tab w:val="left" w:pos="0"/>
              </w:tabs>
              <w:adjustRightInd/>
              <w:snapToGrid w:val="0"/>
              <w:spacing w:line="278" w:lineRule="auto"/>
              <w:jc w:val="center"/>
              <w:rPr>
                <w:rFonts w:hint="eastAsia" w:ascii="宋体" w:hAnsi="宋体"/>
                <w:sz w:val="18"/>
                <w:szCs w:val="18"/>
              </w:rPr>
            </w:pPr>
          </w:p>
        </w:tc>
        <w:tc>
          <w:tcPr>
            <w:tcW w:w="768" w:type="dxa"/>
          </w:tcPr>
          <w:p w14:paraId="0DABA376">
            <w:pPr>
              <w:tabs>
                <w:tab w:val="left" w:pos="0"/>
              </w:tabs>
              <w:adjustRightInd/>
              <w:snapToGrid w:val="0"/>
              <w:spacing w:line="278" w:lineRule="auto"/>
              <w:jc w:val="center"/>
              <w:rPr>
                <w:rFonts w:hint="eastAsia" w:ascii="宋体" w:hAnsi="宋体"/>
                <w:sz w:val="18"/>
                <w:szCs w:val="18"/>
              </w:rPr>
            </w:pPr>
          </w:p>
        </w:tc>
      </w:tr>
      <w:tr w14:paraId="5D63A2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0B16B09F">
            <w:pPr>
              <w:pStyle w:val="253"/>
              <w:spacing w:before="261" w:line="242" w:lineRule="auto"/>
              <w:ind w:left="149"/>
              <w:rPr>
                <w:rFonts w:hint="eastAsia"/>
                <w:sz w:val="18"/>
                <w:szCs w:val="18"/>
              </w:rPr>
            </w:pPr>
            <w:r>
              <w:rPr>
                <w:spacing w:val="-6"/>
                <w:sz w:val="18"/>
                <w:szCs w:val="18"/>
              </w:rPr>
              <w:t>11</w:t>
            </w:r>
          </w:p>
        </w:tc>
        <w:tc>
          <w:tcPr>
            <w:tcW w:w="2126" w:type="dxa"/>
          </w:tcPr>
          <w:p w14:paraId="008286D4">
            <w:pPr>
              <w:pStyle w:val="253"/>
              <w:spacing w:before="28" w:line="239" w:lineRule="auto"/>
              <w:ind w:left="33" w:right="25" w:firstLine="11"/>
              <w:rPr>
                <w:rFonts w:hint="eastAsia"/>
                <w:sz w:val="18"/>
                <w:szCs w:val="18"/>
                <w:lang w:eastAsia="zh-CN"/>
              </w:rPr>
            </w:pPr>
            <w:r>
              <w:rPr>
                <w:sz w:val="18"/>
                <w:szCs w:val="18"/>
                <w:lang w:eastAsia="zh-CN"/>
              </w:rPr>
              <w:t>1～20个承轨台拱高实际高差与标准高差的偏</w:t>
            </w:r>
            <w:r>
              <w:rPr>
                <w:spacing w:val="-1"/>
                <w:sz w:val="18"/>
                <w:szCs w:val="18"/>
                <w:lang w:eastAsia="zh-CN"/>
              </w:rPr>
              <w:t>差（10</w:t>
            </w:r>
            <w:r>
              <w:rPr>
                <w:spacing w:val="-37"/>
                <w:sz w:val="18"/>
                <w:szCs w:val="18"/>
                <w:lang w:eastAsia="zh-CN"/>
              </w:rPr>
              <w:t xml:space="preserve"> </w:t>
            </w:r>
            <w:r>
              <w:rPr>
                <w:spacing w:val="-1"/>
                <w:sz w:val="18"/>
                <w:szCs w:val="18"/>
                <w:lang w:eastAsia="zh-CN"/>
              </w:rPr>
              <w:t>个承轨台测量基础上，测量长度为</w:t>
            </w:r>
          </w:p>
          <w:p w14:paraId="2A7B15EF">
            <w:pPr>
              <w:pStyle w:val="253"/>
              <w:spacing w:line="205" w:lineRule="auto"/>
              <w:ind w:left="35"/>
              <w:rPr>
                <w:rFonts w:hint="eastAsia"/>
                <w:sz w:val="18"/>
                <w:szCs w:val="18"/>
              </w:rPr>
            </w:pPr>
            <w:r>
              <w:rPr>
                <w:spacing w:val="-3"/>
                <w:sz w:val="18"/>
                <w:szCs w:val="18"/>
              </w:rPr>
              <w:t>5.85m）</w:t>
            </w:r>
          </w:p>
        </w:tc>
        <w:tc>
          <w:tcPr>
            <w:tcW w:w="1696" w:type="dxa"/>
            <w:vMerge w:val="continue"/>
            <w:tcBorders>
              <w:left w:val="single" w:color="000000" w:sz="4" w:space="0"/>
              <w:right w:val="single" w:color="000000" w:sz="4" w:space="0"/>
            </w:tcBorders>
          </w:tcPr>
          <w:p w14:paraId="4F053E07">
            <w:pPr>
              <w:tabs>
                <w:tab w:val="left" w:pos="0"/>
              </w:tabs>
              <w:adjustRightInd/>
              <w:snapToGrid w:val="0"/>
              <w:spacing w:line="278" w:lineRule="auto"/>
              <w:jc w:val="center"/>
              <w:rPr>
                <w:rFonts w:hint="eastAsia" w:ascii="宋体" w:hAnsi="宋体"/>
                <w:sz w:val="18"/>
                <w:szCs w:val="18"/>
              </w:rPr>
            </w:pPr>
          </w:p>
        </w:tc>
        <w:tc>
          <w:tcPr>
            <w:tcW w:w="1697" w:type="dxa"/>
            <w:vMerge w:val="continue"/>
            <w:tcBorders>
              <w:left w:val="single" w:color="000000" w:sz="4" w:space="0"/>
              <w:right w:val="single" w:color="000000" w:sz="4" w:space="0"/>
            </w:tcBorders>
          </w:tcPr>
          <w:p w14:paraId="17296D79">
            <w:pPr>
              <w:tabs>
                <w:tab w:val="left" w:pos="0"/>
              </w:tabs>
              <w:adjustRightInd/>
              <w:snapToGrid w:val="0"/>
              <w:spacing w:line="278" w:lineRule="auto"/>
              <w:jc w:val="center"/>
              <w:rPr>
                <w:rFonts w:hint="eastAsia" w:ascii="宋体" w:hAnsi="宋体"/>
                <w:sz w:val="18"/>
                <w:szCs w:val="18"/>
              </w:rPr>
            </w:pPr>
          </w:p>
        </w:tc>
        <w:tc>
          <w:tcPr>
            <w:tcW w:w="766" w:type="dxa"/>
          </w:tcPr>
          <w:p w14:paraId="2B596B5D">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20788F4D">
            <w:pPr>
              <w:tabs>
                <w:tab w:val="left" w:pos="0"/>
              </w:tabs>
              <w:adjustRightInd/>
              <w:snapToGrid w:val="0"/>
              <w:spacing w:line="278" w:lineRule="auto"/>
              <w:jc w:val="center"/>
              <w:rPr>
                <w:rFonts w:hint="eastAsia" w:ascii="宋体" w:hAnsi="宋体"/>
                <w:sz w:val="18"/>
                <w:szCs w:val="18"/>
              </w:rPr>
            </w:pPr>
          </w:p>
        </w:tc>
        <w:tc>
          <w:tcPr>
            <w:tcW w:w="768" w:type="dxa"/>
          </w:tcPr>
          <w:p w14:paraId="4C1E3F82">
            <w:pPr>
              <w:tabs>
                <w:tab w:val="left" w:pos="0"/>
              </w:tabs>
              <w:adjustRightInd/>
              <w:snapToGrid w:val="0"/>
              <w:spacing w:line="278" w:lineRule="auto"/>
              <w:jc w:val="center"/>
              <w:rPr>
                <w:rFonts w:hint="eastAsia" w:ascii="宋体" w:hAnsi="宋体"/>
                <w:sz w:val="18"/>
                <w:szCs w:val="18"/>
              </w:rPr>
            </w:pPr>
          </w:p>
        </w:tc>
        <w:tc>
          <w:tcPr>
            <w:tcW w:w="768" w:type="dxa"/>
          </w:tcPr>
          <w:p w14:paraId="3F774374">
            <w:pPr>
              <w:tabs>
                <w:tab w:val="left" w:pos="0"/>
              </w:tabs>
              <w:adjustRightInd/>
              <w:snapToGrid w:val="0"/>
              <w:spacing w:line="278" w:lineRule="auto"/>
              <w:jc w:val="center"/>
              <w:rPr>
                <w:rFonts w:hint="eastAsia" w:ascii="宋体" w:hAnsi="宋体"/>
                <w:sz w:val="18"/>
                <w:szCs w:val="18"/>
              </w:rPr>
            </w:pPr>
          </w:p>
        </w:tc>
      </w:tr>
      <w:tr w14:paraId="3024C8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5251FE9A">
            <w:pPr>
              <w:pStyle w:val="253"/>
              <w:spacing w:before="144" w:line="242" w:lineRule="auto"/>
              <w:ind w:left="149"/>
              <w:rPr>
                <w:rFonts w:hint="eastAsia"/>
                <w:sz w:val="18"/>
                <w:szCs w:val="18"/>
              </w:rPr>
            </w:pPr>
            <w:r>
              <w:rPr>
                <w:spacing w:val="-6"/>
                <w:sz w:val="18"/>
                <w:szCs w:val="18"/>
              </w:rPr>
              <w:t>12</w:t>
            </w:r>
          </w:p>
        </w:tc>
        <w:tc>
          <w:tcPr>
            <w:tcW w:w="2126" w:type="dxa"/>
          </w:tcPr>
          <w:p w14:paraId="2EA13AC1">
            <w:pPr>
              <w:pStyle w:val="253"/>
              <w:spacing w:before="28" w:line="222" w:lineRule="auto"/>
              <w:ind w:left="33" w:firstLine="10"/>
              <w:rPr>
                <w:rFonts w:hint="eastAsia"/>
                <w:sz w:val="18"/>
                <w:szCs w:val="18"/>
                <w:lang w:eastAsia="zh-CN"/>
              </w:rPr>
            </w:pPr>
            <w:r>
              <w:rPr>
                <w:spacing w:val="-3"/>
                <w:sz w:val="18"/>
                <w:szCs w:val="18"/>
                <w:lang w:eastAsia="zh-CN"/>
              </w:rPr>
              <w:t>1～20个承轨台拱高实际高差与标准高差的偏</w:t>
            </w:r>
            <w:r>
              <w:rPr>
                <w:spacing w:val="-12"/>
                <w:sz w:val="18"/>
                <w:szCs w:val="18"/>
                <w:lang w:eastAsia="zh-CN"/>
              </w:rPr>
              <w:t>差（3</w:t>
            </w:r>
            <w:r>
              <w:rPr>
                <w:spacing w:val="-18"/>
                <w:sz w:val="18"/>
                <w:szCs w:val="18"/>
                <w:lang w:eastAsia="zh-CN"/>
              </w:rPr>
              <w:t xml:space="preserve"> </w:t>
            </w:r>
            <w:r>
              <w:rPr>
                <w:spacing w:val="-12"/>
                <w:sz w:val="18"/>
                <w:szCs w:val="18"/>
                <w:lang w:eastAsia="zh-CN"/>
              </w:rPr>
              <w:t>个承轨台测量基础上，测量长度为</w:t>
            </w:r>
            <w:r>
              <w:rPr>
                <w:spacing w:val="-26"/>
                <w:sz w:val="18"/>
                <w:szCs w:val="18"/>
                <w:lang w:eastAsia="zh-CN"/>
              </w:rPr>
              <w:t xml:space="preserve"> </w:t>
            </w:r>
            <w:r>
              <w:rPr>
                <w:spacing w:val="-12"/>
                <w:sz w:val="18"/>
                <w:szCs w:val="18"/>
                <w:lang w:eastAsia="zh-CN"/>
              </w:rPr>
              <w:t>1.3m）</w:t>
            </w:r>
          </w:p>
        </w:tc>
        <w:tc>
          <w:tcPr>
            <w:tcW w:w="1696" w:type="dxa"/>
            <w:vMerge w:val="continue"/>
            <w:tcBorders>
              <w:left w:val="single" w:color="000000" w:sz="4" w:space="0"/>
              <w:right w:val="single" w:color="000000" w:sz="4" w:space="0"/>
            </w:tcBorders>
          </w:tcPr>
          <w:p w14:paraId="7A57CBA9">
            <w:pPr>
              <w:tabs>
                <w:tab w:val="left" w:pos="0"/>
              </w:tabs>
              <w:adjustRightInd/>
              <w:snapToGrid w:val="0"/>
              <w:spacing w:line="278" w:lineRule="auto"/>
              <w:jc w:val="center"/>
              <w:rPr>
                <w:rFonts w:hint="eastAsia" w:ascii="宋体" w:hAnsi="宋体"/>
                <w:sz w:val="18"/>
                <w:szCs w:val="18"/>
              </w:rPr>
            </w:pPr>
          </w:p>
        </w:tc>
        <w:tc>
          <w:tcPr>
            <w:tcW w:w="1697" w:type="dxa"/>
            <w:vMerge w:val="continue"/>
            <w:tcBorders>
              <w:left w:val="single" w:color="000000" w:sz="4" w:space="0"/>
              <w:right w:val="single" w:color="000000" w:sz="4" w:space="0"/>
            </w:tcBorders>
          </w:tcPr>
          <w:p w14:paraId="152D1286">
            <w:pPr>
              <w:tabs>
                <w:tab w:val="left" w:pos="0"/>
              </w:tabs>
              <w:adjustRightInd/>
              <w:snapToGrid w:val="0"/>
              <w:spacing w:line="278" w:lineRule="auto"/>
              <w:jc w:val="center"/>
              <w:rPr>
                <w:rFonts w:hint="eastAsia" w:ascii="宋体" w:hAnsi="宋体"/>
                <w:sz w:val="18"/>
                <w:szCs w:val="18"/>
              </w:rPr>
            </w:pPr>
          </w:p>
        </w:tc>
        <w:tc>
          <w:tcPr>
            <w:tcW w:w="766" w:type="dxa"/>
          </w:tcPr>
          <w:p w14:paraId="7D2C6988">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2BD971DB">
            <w:pPr>
              <w:tabs>
                <w:tab w:val="left" w:pos="0"/>
              </w:tabs>
              <w:adjustRightInd/>
              <w:snapToGrid w:val="0"/>
              <w:spacing w:line="278" w:lineRule="auto"/>
              <w:jc w:val="center"/>
              <w:rPr>
                <w:rFonts w:hint="eastAsia" w:ascii="宋体" w:hAnsi="宋体"/>
                <w:sz w:val="18"/>
                <w:szCs w:val="18"/>
              </w:rPr>
            </w:pPr>
          </w:p>
        </w:tc>
        <w:tc>
          <w:tcPr>
            <w:tcW w:w="768" w:type="dxa"/>
          </w:tcPr>
          <w:p w14:paraId="4FF1A451">
            <w:pPr>
              <w:tabs>
                <w:tab w:val="left" w:pos="0"/>
              </w:tabs>
              <w:adjustRightInd/>
              <w:snapToGrid w:val="0"/>
              <w:spacing w:line="278" w:lineRule="auto"/>
              <w:jc w:val="center"/>
              <w:rPr>
                <w:rFonts w:hint="eastAsia" w:ascii="宋体" w:hAnsi="宋体"/>
                <w:sz w:val="18"/>
                <w:szCs w:val="18"/>
              </w:rPr>
            </w:pPr>
          </w:p>
        </w:tc>
        <w:tc>
          <w:tcPr>
            <w:tcW w:w="768" w:type="dxa"/>
          </w:tcPr>
          <w:p w14:paraId="04399564">
            <w:pPr>
              <w:tabs>
                <w:tab w:val="left" w:pos="0"/>
              </w:tabs>
              <w:adjustRightInd/>
              <w:snapToGrid w:val="0"/>
              <w:spacing w:line="278" w:lineRule="auto"/>
              <w:jc w:val="center"/>
              <w:rPr>
                <w:rFonts w:hint="eastAsia" w:ascii="宋体" w:hAnsi="宋体"/>
                <w:sz w:val="18"/>
                <w:szCs w:val="18"/>
              </w:rPr>
            </w:pPr>
          </w:p>
        </w:tc>
      </w:tr>
      <w:tr w14:paraId="73D1F4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0E238F41">
            <w:pPr>
              <w:pStyle w:val="253"/>
              <w:spacing w:before="146"/>
              <w:ind w:left="149"/>
              <w:rPr>
                <w:rFonts w:hint="eastAsia"/>
                <w:sz w:val="18"/>
                <w:szCs w:val="18"/>
              </w:rPr>
            </w:pPr>
            <w:r>
              <w:rPr>
                <w:spacing w:val="-6"/>
                <w:sz w:val="18"/>
                <w:szCs w:val="18"/>
              </w:rPr>
              <w:t>13</w:t>
            </w:r>
          </w:p>
        </w:tc>
        <w:tc>
          <w:tcPr>
            <w:tcW w:w="2126" w:type="dxa"/>
          </w:tcPr>
          <w:p w14:paraId="053B6D16">
            <w:pPr>
              <w:pStyle w:val="253"/>
              <w:spacing w:before="30" w:line="222" w:lineRule="auto"/>
              <w:ind w:left="31" w:right="140"/>
              <w:rPr>
                <w:rFonts w:hint="eastAsia"/>
                <w:sz w:val="18"/>
                <w:szCs w:val="18"/>
                <w:lang w:eastAsia="zh-CN"/>
              </w:rPr>
            </w:pPr>
            <w:r>
              <w:rPr>
                <w:spacing w:val="-1"/>
                <w:sz w:val="18"/>
                <w:szCs w:val="18"/>
                <w:lang w:eastAsia="zh-CN"/>
              </w:rPr>
              <w:t>承轨台直线度实际偏差与理论偏差之差（10个承轨台测量基础上，测量长度为</w:t>
            </w:r>
            <w:r>
              <w:rPr>
                <w:spacing w:val="-35"/>
                <w:sz w:val="18"/>
                <w:szCs w:val="18"/>
                <w:lang w:eastAsia="zh-CN"/>
              </w:rPr>
              <w:t xml:space="preserve"> </w:t>
            </w:r>
            <w:r>
              <w:rPr>
                <w:spacing w:val="-1"/>
                <w:sz w:val="18"/>
                <w:szCs w:val="18"/>
                <w:lang w:eastAsia="zh-CN"/>
              </w:rPr>
              <w:t>5.85</w:t>
            </w:r>
            <w:r>
              <w:rPr>
                <w:spacing w:val="-2"/>
                <w:sz w:val="18"/>
                <w:szCs w:val="18"/>
                <w:lang w:eastAsia="zh-CN"/>
              </w:rPr>
              <w:t>m）</w:t>
            </w:r>
          </w:p>
        </w:tc>
        <w:tc>
          <w:tcPr>
            <w:tcW w:w="1696" w:type="dxa"/>
            <w:vMerge w:val="continue"/>
            <w:tcBorders>
              <w:left w:val="single" w:color="000000" w:sz="4" w:space="0"/>
              <w:right w:val="single" w:color="000000" w:sz="4" w:space="0"/>
            </w:tcBorders>
          </w:tcPr>
          <w:p w14:paraId="53D48882">
            <w:pPr>
              <w:tabs>
                <w:tab w:val="left" w:pos="0"/>
              </w:tabs>
              <w:adjustRightInd/>
              <w:snapToGrid w:val="0"/>
              <w:spacing w:line="278" w:lineRule="auto"/>
              <w:jc w:val="center"/>
              <w:rPr>
                <w:rFonts w:hint="eastAsia" w:ascii="宋体" w:hAnsi="宋体"/>
                <w:sz w:val="18"/>
                <w:szCs w:val="18"/>
              </w:rPr>
            </w:pPr>
          </w:p>
        </w:tc>
        <w:tc>
          <w:tcPr>
            <w:tcW w:w="1697" w:type="dxa"/>
            <w:vMerge w:val="continue"/>
            <w:tcBorders>
              <w:left w:val="single" w:color="000000" w:sz="4" w:space="0"/>
              <w:right w:val="single" w:color="000000" w:sz="4" w:space="0"/>
            </w:tcBorders>
          </w:tcPr>
          <w:p w14:paraId="1B85C0D1">
            <w:pPr>
              <w:tabs>
                <w:tab w:val="left" w:pos="0"/>
              </w:tabs>
              <w:adjustRightInd/>
              <w:snapToGrid w:val="0"/>
              <w:spacing w:line="278" w:lineRule="auto"/>
              <w:jc w:val="center"/>
              <w:rPr>
                <w:rFonts w:hint="eastAsia" w:ascii="宋体" w:hAnsi="宋体"/>
                <w:sz w:val="18"/>
                <w:szCs w:val="18"/>
              </w:rPr>
            </w:pPr>
          </w:p>
        </w:tc>
        <w:tc>
          <w:tcPr>
            <w:tcW w:w="766" w:type="dxa"/>
          </w:tcPr>
          <w:p w14:paraId="7542C061">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1CDB3AC2">
            <w:pPr>
              <w:tabs>
                <w:tab w:val="left" w:pos="0"/>
              </w:tabs>
              <w:adjustRightInd/>
              <w:snapToGrid w:val="0"/>
              <w:spacing w:line="278" w:lineRule="auto"/>
              <w:jc w:val="center"/>
              <w:rPr>
                <w:rFonts w:hint="eastAsia" w:ascii="宋体" w:hAnsi="宋体"/>
                <w:sz w:val="18"/>
                <w:szCs w:val="18"/>
              </w:rPr>
            </w:pPr>
          </w:p>
        </w:tc>
        <w:tc>
          <w:tcPr>
            <w:tcW w:w="768" w:type="dxa"/>
          </w:tcPr>
          <w:p w14:paraId="2169DF26">
            <w:pPr>
              <w:tabs>
                <w:tab w:val="left" w:pos="0"/>
              </w:tabs>
              <w:adjustRightInd/>
              <w:snapToGrid w:val="0"/>
              <w:spacing w:line="278" w:lineRule="auto"/>
              <w:jc w:val="center"/>
              <w:rPr>
                <w:rFonts w:hint="eastAsia" w:ascii="宋体" w:hAnsi="宋体"/>
                <w:sz w:val="18"/>
                <w:szCs w:val="18"/>
              </w:rPr>
            </w:pPr>
          </w:p>
        </w:tc>
        <w:tc>
          <w:tcPr>
            <w:tcW w:w="768" w:type="dxa"/>
          </w:tcPr>
          <w:p w14:paraId="75A270E5">
            <w:pPr>
              <w:tabs>
                <w:tab w:val="left" w:pos="0"/>
              </w:tabs>
              <w:adjustRightInd/>
              <w:snapToGrid w:val="0"/>
              <w:spacing w:line="278" w:lineRule="auto"/>
              <w:jc w:val="center"/>
              <w:rPr>
                <w:rFonts w:hint="eastAsia" w:ascii="宋体" w:hAnsi="宋体"/>
                <w:sz w:val="18"/>
                <w:szCs w:val="18"/>
              </w:rPr>
            </w:pPr>
          </w:p>
        </w:tc>
      </w:tr>
      <w:tr w14:paraId="15C060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58AF26E8">
            <w:pPr>
              <w:pStyle w:val="253"/>
              <w:spacing w:before="95" w:line="242" w:lineRule="auto"/>
              <w:ind w:left="149"/>
              <w:rPr>
                <w:rFonts w:hint="eastAsia"/>
                <w:sz w:val="18"/>
                <w:szCs w:val="18"/>
              </w:rPr>
            </w:pPr>
            <w:r>
              <w:rPr>
                <w:spacing w:val="-6"/>
                <w:sz w:val="18"/>
                <w:szCs w:val="18"/>
              </w:rPr>
              <w:t>14</w:t>
            </w:r>
          </w:p>
        </w:tc>
        <w:tc>
          <w:tcPr>
            <w:tcW w:w="2126" w:type="dxa"/>
          </w:tcPr>
          <w:p w14:paraId="52746C45">
            <w:pPr>
              <w:pStyle w:val="253"/>
              <w:spacing w:before="95" w:line="220" w:lineRule="auto"/>
              <w:ind w:left="33"/>
              <w:rPr>
                <w:rFonts w:hint="eastAsia"/>
                <w:sz w:val="18"/>
                <w:szCs w:val="18"/>
              </w:rPr>
            </w:pPr>
            <w:r>
              <w:rPr>
                <w:spacing w:val="-1"/>
                <w:sz w:val="18"/>
                <w:szCs w:val="18"/>
              </w:rPr>
              <w:t>单个承轨台钳口间距</w:t>
            </w:r>
          </w:p>
        </w:tc>
        <w:tc>
          <w:tcPr>
            <w:tcW w:w="1696" w:type="dxa"/>
            <w:vMerge w:val="continue"/>
            <w:tcBorders>
              <w:left w:val="single" w:color="000000" w:sz="4" w:space="0"/>
              <w:right w:val="single" w:color="000000" w:sz="4" w:space="0"/>
            </w:tcBorders>
          </w:tcPr>
          <w:p w14:paraId="576A72AC">
            <w:pPr>
              <w:tabs>
                <w:tab w:val="left" w:pos="0"/>
              </w:tabs>
              <w:adjustRightInd/>
              <w:snapToGrid w:val="0"/>
              <w:spacing w:line="278" w:lineRule="auto"/>
              <w:jc w:val="center"/>
              <w:rPr>
                <w:rFonts w:hint="eastAsia" w:ascii="宋体" w:hAnsi="宋体"/>
                <w:sz w:val="18"/>
                <w:szCs w:val="18"/>
              </w:rPr>
            </w:pPr>
          </w:p>
        </w:tc>
        <w:tc>
          <w:tcPr>
            <w:tcW w:w="1697" w:type="dxa"/>
            <w:vMerge w:val="continue"/>
            <w:tcBorders>
              <w:left w:val="single" w:color="000000" w:sz="4" w:space="0"/>
              <w:right w:val="single" w:color="000000" w:sz="4" w:space="0"/>
            </w:tcBorders>
          </w:tcPr>
          <w:p w14:paraId="29BE27FF">
            <w:pPr>
              <w:tabs>
                <w:tab w:val="left" w:pos="0"/>
              </w:tabs>
              <w:adjustRightInd/>
              <w:snapToGrid w:val="0"/>
              <w:spacing w:line="278" w:lineRule="auto"/>
              <w:jc w:val="center"/>
              <w:rPr>
                <w:rFonts w:hint="eastAsia" w:ascii="宋体" w:hAnsi="宋体"/>
                <w:sz w:val="18"/>
                <w:szCs w:val="18"/>
              </w:rPr>
            </w:pPr>
          </w:p>
        </w:tc>
        <w:tc>
          <w:tcPr>
            <w:tcW w:w="766" w:type="dxa"/>
          </w:tcPr>
          <w:p w14:paraId="7F11309C">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5182BBBE">
            <w:pPr>
              <w:tabs>
                <w:tab w:val="left" w:pos="0"/>
              </w:tabs>
              <w:adjustRightInd/>
              <w:snapToGrid w:val="0"/>
              <w:spacing w:line="278" w:lineRule="auto"/>
              <w:jc w:val="center"/>
              <w:rPr>
                <w:rFonts w:hint="eastAsia" w:ascii="宋体" w:hAnsi="宋体"/>
                <w:sz w:val="18"/>
                <w:szCs w:val="18"/>
              </w:rPr>
            </w:pPr>
          </w:p>
        </w:tc>
        <w:tc>
          <w:tcPr>
            <w:tcW w:w="768" w:type="dxa"/>
          </w:tcPr>
          <w:p w14:paraId="1F695798">
            <w:pPr>
              <w:tabs>
                <w:tab w:val="left" w:pos="0"/>
              </w:tabs>
              <w:adjustRightInd/>
              <w:snapToGrid w:val="0"/>
              <w:spacing w:line="278" w:lineRule="auto"/>
              <w:jc w:val="center"/>
              <w:rPr>
                <w:rFonts w:hint="eastAsia" w:ascii="宋体" w:hAnsi="宋体"/>
                <w:sz w:val="18"/>
                <w:szCs w:val="18"/>
              </w:rPr>
            </w:pPr>
          </w:p>
        </w:tc>
        <w:tc>
          <w:tcPr>
            <w:tcW w:w="768" w:type="dxa"/>
          </w:tcPr>
          <w:p w14:paraId="27522774">
            <w:pPr>
              <w:tabs>
                <w:tab w:val="left" w:pos="0"/>
              </w:tabs>
              <w:adjustRightInd/>
              <w:snapToGrid w:val="0"/>
              <w:spacing w:line="278" w:lineRule="auto"/>
              <w:jc w:val="center"/>
              <w:rPr>
                <w:rFonts w:hint="eastAsia" w:ascii="宋体" w:hAnsi="宋体"/>
                <w:sz w:val="18"/>
                <w:szCs w:val="18"/>
              </w:rPr>
            </w:pPr>
          </w:p>
        </w:tc>
      </w:tr>
      <w:tr w14:paraId="4501D3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104A07B9">
            <w:pPr>
              <w:pStyle w:val="253"/>
              <w:spacing w:before="96"/>
              <w:ind w:left="149"/>
              <w:rPr>
                <w:rFonts w:hint="eastAsia"/>
                <w:sz w:val="18"/>
                <w:szCs w:val="18"/>
              </w:rPr>
            </w:pPr>
            <w:r>
              <w:rPr>
                <w:spacing w:val="-6"/>
                <w:sz w:val="18"/>
                <w:szCs w:val="18"/>
              </w:rPr>
              <w:t>15</w:t>
            </w:r>
          </w:p>
        </w:tc>
        <w:tc>
          <w:tcPr>
            <w:tcW w:w="2126" w:type="dxa"/>
          </w:tcPr>
          <w:p w14:paraId="0316F823">
            <w:pPr>
              <w:pStyle w:val="253"/>
              <w:spacing w:before="95" w:line="220" w:lineRule="auto"/>
              <w:ind w:left="31"/>
              <w:rPr>
                <w:rFonts w:hint="eastAsia"/>
                <w:sz w:val="18"/>
                <w:szCs w:val="18"/>
              </w:rPr>
            </w:pPr>
            <w:r>
              <w:rPr>
                <w:spacing w:val="-1"/>
                <w:sz w:val="18"/>
                <w:szCs w:val="18"/>
              </w:rPr>
              <w:t>承轨面与钳口面夹角</w:t>
            </w:r>
          </w:p>
        </w:tc>
        <w:tc>
          <w:tcPr>
            <w:tcW w:w="1696" w:type="dxa"/>
            <w:vMerge w:val="continue"/>
            <w:tcBorders>
              <w:left w:val="single" w:color="000000" w:sz="4" w:space="0"/>
              <w:right w:val="single" w:color="000000" w:sz="4" w:space="0"/>
            </w:tcBorders>
          </w:tcPr>
          <w:p w14:paraId="233A0579">
            <w:pPr>
              <w:tabs>
                <w:tab w:val="left" w:pos="0"/>
              </w:tabs>
              <w:adjustRightInd/>
              <w:snapToGrid w:val="0"/>
              <w:spacing w:line="278" w:lineRule="auto"/>
              <w:jc w:val="center"/>
              <w:rPr>
                <w:rFonts w:hint="eastAsia" w:ascii="宋体" w:hAnsi="宋体"/>
                <w:sz w:val="18"/>
                <w:szCs w:val="18"/>
              </w:rPr>
            </w:pPr>
          </w:p>
        </w:tc>
        <w:tc>
          <w:tcPr>
            <w:tcW w:w="1697" w:type="dxa"/>
            <w:vMerge w:val="continue"/>
            <w:tcBorders>
              <w:left w:val="single" w:color="000000" w:sz="4" w:space="0"/>
              <w:right w:val="single" w:color="000000" w:sz="4" w:space="0"/>
            </w:tcBorders>
          </w:tcPr>
          <w:p w14:paraId="03F0B3A0">
            <w:pPr>
              <w:tabs>
                <w:tab w:val="left" w:pos="0"/>
              </w:tabs>
              <w:adjustRightInd/>
              <w:snapToGrid w:val="0"/>
              <w:spacing w:line="278" w:lineRule="auto"/>
              <w:jc w:val="center"/>
              <w:rPr>
                <w:rFonts w:hint="eastAsia" w:ascii="宋体" w:hAnsi="宋体"/>
                <w:sz w:val="18"/>
                <w:szCs w:val="18"/>
              </w:rPr>
            </w:pPr>
          </w:p>
        </w:tc>
        <w:tc>
          <w:tcPr>
            <w:tcW w:w="766" w:type="dxa"/>
          </w:tcPr>
          <w:p w14:paraId="4427C23D">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44537214">
            <w:pPr>
              <w:tabs>
                <w:tab w:val="left" w:pos="0"/>
              </w:tabs>
              <w:adjustRightInd/>
              <w:snapToGrid w:val="0"/>
              <w:spacing w:line="278" w:lineRule="auto"/>
              <w:jc w:val="center"/>
              <w:rPr>
                <w:rFonts w:hint="eastAsia" w:ascii="宋体" w:hAnsi="宋体"/>
                <w:sz w:val="18"/>
                <w:szCs w:val="18"/>
              </w:rPr>
            </w:pPr>
          </w:p>
        </w:tc>
        <w:tc>
          <w:tcPr>
            <w:tcW w:w="768" w:type="dxa"/>
          </w:tcPr>
          <w:p w14:paraId="504C53E3">
            <w:pPr>
              <w:tabs>
                <w:tab w:val="left" w:pos="0"/>
              </w:tabs>
              <w:adjustRightInd/>
              <w:snapToGrid w:val="0"/>
              <w:spacing w:line="278" w:lineRule="auto"/>
              <w:jc w:val="center"/>
              <w:rPr>
                <w:rFonts w:hint="eastAsia" w:ascii="宋体" w:hAnsi="宋体"/>
                <w:sz w:val="18"/>
                <w:szCs w:val="18"/>
              </w:rPr>
            </w:pPr>
          </w:p>
        </w:tc>
        <w:tc>
          <w:tcPr>
            <w:tcW w:w="768" w:type="dxa"/>
          </w:tcPr>
          <w:p w14:paraId="1B3B1784">
            <w:pPr>
              <w:tabs>
                <w:tab w:val="left" w:pos="0"/>
              </w:tabs>
              <w:adjustRightInd/>
              <w:snapToGrid w:val="0"/>
              <w:spacing w:line="278" w:lineRule="auto"/>
              <w:jc w:val="center"/>
              <w:rPr>
                <w:rFonts w:hint="eastAsia" w:ascii="宋体" w:hAnsi="宋体"/>
                <w:sz w:val="18"/>
                <w:szCs w:val="18"/>
              </w:rPr>
            </w:pPr>
          </w:p>
        </w:tc>
      </w:tr>
      <w:tr w14:paraId="2703BE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721ED08B">
            <w:pPr>
              <w:pStyle w:val="253"/>
              <w:spacing w:before="97"/>
              <w:ind w:left="149"/>
              <w:rPr>
                <w:rFonts w:hint="eastAsia"/>
                <w:sz w:val="18"/>
                <w:szCs w:val="18"/>
              </w:rPr>
            </w:pPr>
            <w:r>
              <w:rPr>
                <w:spacing w:val="-6"/>
                <w:sz w:val="18"/>
                <w:szCs w:val="18"/>
              </w:rPr>
              <w:t>16</w:t>
            </w:r>
          </w:p>
        </w:tc>
        <w:tc>
          <w:tcPr>
            <w:tcW w:w="2126" w:type="dxa"/>
          </w:tcPr>
          <w:p w14:paraId="23336766">
            <w:pPr>
              <w:pStyle w:val="253"/>
              <w:spacing w:before="96" w:line="221" w:lineRule="auto"/>
              <w:ind w:left="32"/>
              <w:rPr>
                <w:rFonts w:hint="eastAsia"/>
                <w:sz w:val="18"/>
                <w:szCs w:val="18"/>
              </w:rPr>
            </w:pPr>
            <w:r>
              <w:rPr>
                <w:spacing w:val="-2"/>
                <w:sz w:val="18"/>
                <w:szCs w:val="18"/>
              </w:rPr>
              <w:t>轨底坡</w:t>
            </w:r>
          </w:p>
        </w:tc>
        <w:tc>
          <w:tcPr>
            <w:tcW w:w="1696" w:type="dxa"/>
            <w:vMerge w:val="continue"/>
            <w:tcBorders>
              <w:left w:val="single" w:color="000000" w:sz="4" w:space="0"/>
              <w:right w:val="single" w:color="000000" w:sz="4" w:space="0"/>
            </w:tcBorders>
          </w:tcPr>
          <w:p w14:paraId="0612741F">
            <w:pPr>
              <w:tabs>
                <w:tab w:val="left" w:pos="0"/>
              </w:tabs>
              <w:adjustRightInd/>
              <w:snapToGrid w:val="0"/>
              <w:spacing w:line="278" w:lineRule="auto"/>
              <w:jc w:val="center"/>
              <w:rPr>
                <w:rFonts w:hint="eastAsia" w:ascii="宋体" w:hAnsi="宋体"/>
                <w:sz w:val="18"/>
                <w:szCs w:val="18"/>
              </w:rPr>
            </w:pPr>
          </w:p>
        </w:tc>
        <w:tc>
          <w:tcPr>
            <w:tcW w:w="1697" w:type="dxa"/>
            <w:vMerge w:val="continue"/>
            <w:tcBorders>
              <w:left w:val="single" w:color="000000" w:sz="4" w:space="0"/>
              <w:right w:val="single" w:color="000000" w:sz="4" w:space="0"/>
            </w:tcBorders>
          </w:tcPr>
          <w:p w14:paraId="0CFD885B">
            <w:pPr>
              <w:tabs>
                <w:tab w:val="left" w:pos="0"/>
              </w:tabs>
              <w:adjustRightInd/>
              <w:snapToGrid w:val="0"/>
              <w:spacing w:line="278" w:lineRule="auto"/>
              <w:jc w:val="center"/>
              <w:rPr>
                <w:rFonts w:hint="eastAsia" w:ascii="宋体" w:hAnsi="宋体"/>
                <w:sz w:val="18"/>
                <w:szCs w:val="18"/>
              </w:rPr>
            </w:pPr>
          </w:p>
        </w:tc>
        <w:tc>
          <w:tcPr>
            <w:tcW w:w="766" w:type="dxa"/>
          </w:tcPr>
          <w:p w14:paraId="7564BC49">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34982352">
            <w:pPr>
              <w:tabs>
                <w:tab w:val="left" w:pos="0"/>
              </w:tabs>
              <w:adjustRightInd/>
              <w:snapToGrid w:val="0"/>
              <w:spacing w:line="278" w:lineRule="auto"/>
              <w:jc w:val="center"/>
              <w:rPr>
                <w:rFonts w:hint="eastAsia" w:ascii="宋体" w:hAnsi="宋体"/>
                <w:sz w:val="18"/>
                <w:szCs w:val="18"/>
              </w:rPr>
            </w:pPr>
          </w:p>
        </w:tc>
        <w:tc>
          <w:tcPr>
            <w:tcW w:w="768" w:type="dxa"/>
          </w:tcPr>
          <w:p w14:paraId="4B8FE2B8">
            <w:pPr>
              <w:tabs>
                <w:tab w:val="left" w:pos="0"/>
              </w:tabs>
              <w:adjustRightInd/>
              <w:snapToGrid w:val="0"/>
              <w:spacing w:line="278" w:lineRule="auto"/>
              <w:jc w:val="center"/>
              <w:rPr>
                <w:rFonts w:hint="eastAsia" w:ascii="宋体" w:hAnsi="宋体"/>
                <w:sz w:val="18"/>
                <w:szCs w:val="18"/>
              </w:rPr>
            </w:pPr>
          </w:p>
        </w:tc>
        <w:tc>
          <w:tcPr>
            <w:tcW w:w="768" w:type="dxa"/>
          </w:tcPr>
          <w:p w14:paraId="69F99631">
            <w:pPr>
              <w:tabs>
                <w:tab w:val="left" w:pos="0"/>
              </w:tabs>
              <w:adjustRightInd/>
              <w:snapToGrid w:val="0"/>
              <w:spacing w:line="278" w:lineRule="auto"/>
              <w:jc w:val="center"/>
              <w:rPr>
                <w:rFonts w:hint="eastAsia" w:ascii="宋体" w:hAnsi="宋体"/>
                <w:sz w:val="18"/>
                <w:szCs w:val="18"/>
              </w:rPr>
            </w:pPr>
          </w:p>
        </w:tc>
      </w:tr>
      <w:tr w14:paraId="78E175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55AF1EA4">
            <w:pPr>
              <w:pStyle w:val="253"/>
              <w:spacing w:before="97"/>
              <w:ind w:left="149"/>
              <w:rPr>
                <w:rFonts w:hint="eastAsia"/>
                <w:sz w:val="18"/>
                <w:szCs w:val="18"/>
              </w:rPr>
            </w:pPr>
            <w:r>
              <w:rPr>
                <w:spacing w:val="-6"/>
                <w:sz w:val="18"/>
                <w:szCs w:val="18"/>
              </w:rPr>
              <w:t>17</w:t>
            </w:r>
          </w:p>
        </w:tc>
        <w:tc>
          <w:tcPr>
            <w:tcW w:w="2126" w:type="dxa"/>
          </w:tcPr>
          <w:p w14:paraId="3A376EFE">
            <w:pPr>
              <w:pStyle w:val="253"/>
              <w:spacing w:before="97" w:line="220" w:lineRule="auto"/>
              <w:ind w:left="31"/>
              <w:rPr>
                <w:rFonts w:hint="eastAsia"/>
                <w:sz w:val="18"/>
                <w:szCs w:val="18"/>
              </w:rPr>
            </w:pPr>
            <w:r>
              <w:rPr>
                <w:spacing w:val="-1"/>
                <w:sz w:val="18"/>
                <w:szCs w:val="18"/>
              </w:rPr>
              <w:t>承轨台之间钳口间距</w:t>
            </w:r>
          </w:p>
        </w:tc>
        <w:tc>
          <w:tcPr>
            <w:tcW w:w="1696" w:type="dxa"/>
          </w:tcPr>
          <w:p w14:paraId="7BA9D1F3">
            <w:pPr>
              <w:pStyle w:val="253"/>
              <w:spacing w:before="141" w:line="242" w:lineRule="auto"/>
              <w:ind w:right="174"/>
              <w:rPr>
                <w:rFonts w:hint="eastAsia"/>
                <w:spacing w:val="-1"/>
                <w:sz w:val="18"/>
                <w:szCs w:val="18"/>
              </w:rPr>
            </w:pPr>
            <w:r>
              <w:rPr>
                <w:spacing w:val="-1"/>
                <w:sz w:val="18"/>
                <w:szCs w:val="18"/>
              </w:rPr>
              <w:t>TB/T 3399—2015第 3.4.</w:t>
            </w:r>
            <w:r>
              <w:rPr>
                <w:rFonts w:hint="eastAsia"/>
                <w:spacing w:val="-1"/>
                <w:sz w:val="18"/>
                <w:szCs w:val="18"/>
                <w:lang w:eastAsia="zh-CN"/>
              </w:rPr>
              <w:t>1</w:t>
            </w:r>
            <w:r>
              <w:rPr>
                <w:spacing w:val="-1"/>
                <w:sz w:val="18"/>
                <w:szCs w:val="18"/>
              </w:rPr>
              <w:t xml:space="preserve"> 条</w:t>
            </w:r>
          </w:p>
        </w:tc>
        <w:tc>
          <w:tcPr>
            <w:tcW w:w="1697" w:type="dxa"/>
            <w:vMerge w:val="continue"/>
            <w:tcBorders>
              <w:left w:val="single" w:color="000000" w:sz="4" w:space="0"/>
              <w:right w:val="single" w:color="000000" w:sz="4" w:space="0"/>
            </w:tcBorders>
          </w:tcPr>
          <w:p w14:paraId="3CE842A6">
            <w:pPr>
              <w:tabs>
                <w:tab w:val="left" w:pos="0"/>
              </w:tabs>
              <w:adjustRightInd/>
              <w:snapToGrid w:val="0"/>
              <w:spacing w:line="278" w:lineRule="auto"/>
              <w:jc w:val="center"/>
              <w:rPr>
                <w:rFonts w:hint="eastAsia" w:ascii="宋体" w:hAnsi="宋体"/>
                <w:sz w:val="18"/>
                <w:szCs w:val="18"/>
              </w:rPr>
            </w:pPr>
          </w:p>
        </w:tc>
        <w:tc>
          <w:tcPr>
            <w:tcW w:w="766" w:type="dxa"/>
          </w:tcPr>
          <w:p w14:paraId="3551BF62">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1C27EDB8">
            <w:pPr>
              <w:tabs>
                <w:tab w:val="left" w:pos="0"/>
              </w:tabs>
              <w:adjustRightInd/>
              <w:snapToGrid w:val="0"/>
              <w:spacing w:line="278" w:lineRule="auto"/>
              <w:jc w:val="center"/>
              <w:rPr>
                <w:rFonts w:hint="eastAsia" w:ascii="宋体" w:hAnsi="宋体"/>
                <w:sz w:val="18"/>
                <w:szCs w:val="18"/>
              </w:rPr>
            </w:pPr>
          </w:p>
        </w:tc>
        <w:tc>
          <w:tcPr>
            <w:tcW w:w="768" w:type="dxa"/>
          </w:tcPr>
          <w:p w14:paraId="42D75A86">
            <w:pPr>
              <w:tabs>
                <w:tab w:val="left" w:pos="0"/>
              </w:tabs>
              <w:adjustRightInd/>
              <w:snapToGrid w:val="0"/>
              <w:spacing w:line="278" w:lineRule="auto"/>
              <w:jc w:val="center"/>
              <w:rPr>
                <w:rFonts w:hint="eastAsia" w:ascii="宋体" w:hAnsi="宋体"/>
                <w:sz w:val="18"/>
                <w:szCs w:val="18"/>
              </w:rPr>
            </w:pPr>
          </w:p>
        </w:tc>
        <w:tc>
          <w:tcPr>
            <w:tcW w:w="768" w:type="dxa"/>
          </w:tcPr>
          <w:p w14:paraId="5AB8A6BD">
            <w:pPr>
              <w:tabs>
                <w:tab w:val="left" w:pos="0"/>
              </w:tabs>
              <w:adjustRightInd/>
              <w:snapToGrid w:val="0"/>
              <w:spacing w:line="278" w:lineRule="auto"/>
              <w:jc w:val="center"/>
              <w:rPr>
                <w:rFonts w:hint="eastAsia" w:ascii="宋体" w:hAnsi="宋体"/>
                <w:sz w:val="18"/>
                <w:szCs w:val="18"/>
              </w:rPr>
            </w:pPr>
          </w:p>
        </w:tc>
      </w:tr>
      <w:tr w14:paraId="347516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7C5C1B39">
            <w:pPr>
              <w:pStyle w:val="253"/>
              <w:spacing w:before="97"/>
              <w:ind w:left="149"/>
              <w:rPr>
                <w:rFonts w:hint="eastAsia"/>
                <w:sz w:val="18"/>
                <w:szCs w:val="18"/>
              </w:rPr>
            </w:pPr>
            <w:r>
              <w:rPr>
                <w:spacing w:val="-6"/>
                <w:sz w:val="18"/>
                <w:szCs w:val="18"/>
              </w:rPr>
              <w:t>18</w:t>
            </w:r>
          </w:p>
        </w:tc>
        <w:tc>
          <w:tcPr>
            <w:tcW w:w="2126" w:type="dxa"/>
          </w:tcPr>
          <w:p w14:paraId="748D4706">
            <w:pPr>
              <w:pStyle w:val="253"/>
              <w:spacing w:before="96" w:line="221" w:lineRule="auto"/>
              <w:ind w:left="35"/>
              <w:rPr>
                <w:rFonts w:hint="eastAsia"/>
                <w:sz w:val="18"/>
                <w:szCs w:val="18"/>
              </w:rPr>
            </w:pPr>
            <w:r>
              <w:rPr>
                <w:spacing w:val="-3"/>
                <w:sz w:val="18"/>
                <w:szCs w:val="18"/>
              </w:rPr>
              <w:t>厚度</w:t>
            </w:r>
          </w:p>
        </w:tc>
        <w:tc>
          <w:tcPr>
            <w:tcW w:w="1696" w:type="dxa"/>
            <w:vMerge w:val="restart"/>
          </w:tcPr>
          <w:p w14:paraId="6AEAB1FB">
            <w:pPr>
              <w:pStyle w:val="253"/>
              <w:spacing w:before="58" w:line="241" w:lineRule="auto"/>
              <w:ind w:right="174"/>
              <w:rPr>
                <w:rFonts w:hint="eastAsia"/>
                <w:spacing w:val="-1"/>
                <w:sz w:val="18"/>
                <w:szCs w:val="18"/>
              </w:rPr>
            </w:pPr>
            <w:r>
              <w:rPr>
                <w:spacing w:val="-1"/>
                <w:sz w:val="18"/>
                <w:szCs w:val="18"/>
              </w:rPr>
              <w:t>TB/T 3399—2015第 3.4.</w:t>
            </w:r>
            <w:r>
              <w:rPr>
                <w:rFonts w:hint="eastAsia"/>
                <w:spacing w:val="-1"/>
                <w:sz w:val="18"/>
                <w:szCs w:val="18"/>
                <w:lang w:eastAsia="zh-CN"/>
              </w:rPr>
              <w:t>1</w:t>
            </w:r>
            <w:r>
              <w:rPr>
                <w:spacing w:val="-1"/>
                <w:sz w:val="18"/>
                <w:szCs w:val="18"/>
              </w:rPr>
              <w:t>条</w:t>
            </w:r>
          </w:p>
        </w:tc>
        <w:tc>
          <w:tcPr>
            <w:tcW w:w="1697" w:type="dxa"/>
            <w:vMerge w:val="restart"/>
          </w:tcPr>
          <w:p w14:paraId="48BACD50">
            <w:pPr>
              <w:pStyle w:val="253"/>
              <w:spacing w:before="58" w:line="241" w:lineRule="auto"/>
              <w:ind w:right="174"/>
              <w:rPr>
                <w:rFonts w:hint="eastAsia"/>
                <w:spacing w:val="-1"/>
                <w:sz w:val="18"/>
                <w:szCs w:val="18"/>
              </w:rPr>
            </w:pPr>
            <w:r>
              <w:rPr>
                <w:spacing w:val="-1"/>
                <w:sz w:val="18"/>
                <w:szCs w:val="18"/>
              </w:rPr>
              <w:t>TB/T 3399—2015第 4.1 条</w:t>
            </w:r>
          </w:p>
        </w:tc>
        <w:tc>
          <w:tcPr>
            <w:tcW w:w="766" w:type="dxa"/>
          </w:tcPr>
          <w:p w14:paraId="41635BE4">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1BC90DE6">
            <w:pPr>
              <w:tabs>
                <w:tab w:val="left" w:pos="0"/>
              </w:tabs>
              <w:adjustRightInd/>
              <w:snapToGrid w:val="0"/>
              <w:spacing w:line="278" w:lineRule="auto"/>
              <w:jc w:val="center"/>
              <w:rPr>
                <w:rFonts w:hint="eastAsia" w:ascii="宋体" w:hAnsi="宋体"/>
                <w:sz w:val="18"/>
                <w:szCs w:val="18"/>
              </w:rPr>
            </w:pPr>
          </w:p>
        </w:tc>
        <w:tc>
          <w:tcPr>
            <w:tcW w:w="768" w:type="dxa"/>
          </w:tcPr>
          <w:p w14:paraId="0B2702C1">
            <w:pPr>
              <w:tabs>
                <w:tab w:val="left" w:pos="0"/>
              </w:tabs>
              <w:adjustRightInd/>
              <w:snapToGrid w:val="0"/>
              <w:spacing w:line="278" w:lineRule="auto"/>
              <w:jc w:val="center"/>
              <w:rPr>
                <w:rFonts w:hint="eastAsia" w:ascii="宋体" w:hAnsi="宋体"/>
                <w:sz w:val="18"/>
                <w:szCs w:val="18"/>
              </w:rPr>
            </w:pPr>
          </w:p>
        </w:tc>
        <w:tc>
          <w:tcPr>
            <w:tcW w:w="768" w:type="dxa"/>
          </w:tcPr>
          <w:p w14:paraId="72A1638D">
            <w:pPr>
              <w:tabs>
                <w:tab w:val="left" w:pos="0"/>
              </w:tabs>
              <w:adjustRightInd/>
              <w:snapToGrid w:val="0"/>
              <w:spacing w:line="278" w:lineRule="auto"/>
              <w:jc w:val="center"/>
              <w:rPr>
                <w:rFonts w:hint="eastAsia" w:ascii="宋体" w:hAnsi="宋体"/>
                <w:sz w:val="18"/>
                <w:szCs w:val="18"/>
              </w:rPr>
            </w:pPr>
          </w:p>
        </w:tc>
      </w:tr>
      <w:tr w14:paraId="218D82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0AE662F8">
            <w:pPr>
              <w:pStyle w:val="253"/>
              <w:spacing w:before="145"/>
              <w:ind w:left="149"/>
              <w:rPr>
                <w:rFonts w:hint="eastAsia"/>
                <w:sz w:val="18"/>
                <w:szCs w:val="18"/>
              </w:rPr>
            </w:pPr>
            <w:r>
              <w:rPr>
                <w:spacing w:val="-6"/>
                <w:sz w:val="18"/>
                <w:szCs w:val="18"/>
              </w:rPr>
              <w:t>19</w:t>
            </w:r>
          </w:p>
        </w:tc>
        <w:tc>
          <w:tcPr>
            <w:tcW w:w="2126" w:type="dxa"/>
          </w:tcPr>
          <w:p w14:paraId="436F7E63">
            <w:pPr>
              <w:pStyle w:val="253"/>
              <w:spacing w:before="28" w:line="222" w:lineRule="auto"/>
              <w:ind w:left="34" w:right="140" w:hanging="1"/>
              <w:rPr>
                <w:rFonts w:hint="eastAsia"/>
                <w:sz w:val="18"/>
                <w:szCs w:val="18"/>
                <w:lang w:eastAsia="zh-CN"/>
              </w:rPr>
            </w:pPr>
            <w:r>
              <w:rPr>
                <w:spacing w:val="-2"/>
                <w:sz w:val="18"/>
                <w:szCs w:val="18"/>
                <w:lang w:eastAsia="zh-CN"/>
              </w:rPr>
              <w:t>预埋套管距承轨面</w:t>
            </w:r>
            <w:r>
              <w:rPr>
                <w:spacing w:val="-19"/>
                <w:sz w:val="18"/>
                <w:szCs w:val="18"/>
                <w:lang w:eastAsia="zh-CN"/>
              </w:rPr>
              <w:t xml:space="preserve"> </w:t>
            </w:r>
            <w:r>
              <w:rPr>
                <w:spacing w:val="-2"/>
                <w:sz w:val="18"/>
                <w:szCs w:val="18"/>
                <w:lang w:eastAsia="zh-CN"/>
              </w:rPr>
              <w:t>120mm</w:t>
            </w:r>
            <w:r>
              <w:rPr>
                <w:spacing w:val="-39"/>
                <w:sz w:val="18"/>
                <w:szCs w:val="18"/>
                <w:lang w:eastAsia="zh-CN"/>
              </w:rPr>
              <w:t xml:space="preserve"> </w:t>
            </w:r>
            <w:r>
              <w:rPr>
                <w:spacing w:val="-2"/>
                <w:sz w:val="18"/>
                <w:szCs w:val="18"/>
                <w:lang w:eastAsia="zh-CN"/>
              </w:rPr>
              <w:t>深处偏离中心线距</w:t>
            </w:r>
            <w:r>
              <w:rPr>
                <w:sz w:val="18"/>
                <w:szCs w:val="18"/>
                <w:lang w:eastAsia="zh-CN"/>
              </w:rPr>
              <w:t>离</w:t>
            </w:r>
          </w:p>
        </w:tc>
        <w:tc>
          <w:tcPr>
            <w:tcW w:w="1696" w:type="dxa"/>
            <w:vMerge w:val="continue"/>
          </w:tcPr>
          <w:p w14:paraId="275081F2">
            <w:pPr>
              <w:tabs>
                <w:tab w:val="left" w:pos="0"/>
              </w:tabs>
              <w:adjustRightInd/>
              <w:snapToGrid w:val="0"/>
              <w:spacing w:line="278" w:lineRule="auto"/>
              <w:jc w:val="center"/>
              <w:rPr>
                <w:rFonts w:hint="eastAsia" w:ascii="宋体" w:hAnsi="宋体"/>
                <w:sz w:val="18"/>
                <w:szCs w:val="18"/>
              </w:rPr>
            </w:pPr>
          </w:p>
        </w:tc>
        <w:tc>
          <w:tcPr>
            <w:tcW w:w="1697" w:type="dxa"/>
            <w:vMerge w:val="continue"/>
          </w:tcPr>
          <w:p w14:paraId="5695DC8E">
            <w:pPr>
              <w:tabs>
                <w:tab w:val="left" w:pos="0"/>
              </w:tabs>
              <w:adjustRightInd/>
              <w:snapToGrid w:val="0"/>
              <w:spacing w:line="278" w:lineRule="auto"/>
              <w:jc w:val="center"/>
              <w:rPr>
                <w:rFonts w:hint="eastAsia" w:ascii="宋体" w:hAnsi="宋体"/>
                <w:sz w:val="18"/>
                <w:szCs w:val="18"/>
              </w:rPr>
            </w:pPr>
          </w:p>
        </w:tc>
        <w:tc>
          <w:tcPr>
            <w:tcW w:w="766" w:type="dxa"/>
          </w:tcPr>
          <w:p w14:paraId="4E3B23E7">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4DDD3979">
            <w:pPr>
              <w:tabs>
                <w:tab w:val="left" w:pos="0"/>
              </w:tabs>
              <w:adjustRightInd/>
              <w:snapToGrid w:val="0"/>
              <w:spacing w:line="278" w:lineRule="auto"/>
              <w:jc w:val="center"/>
              <w:rPr>
                <w:rFonts w:hint="eastAsia" w:ascii="宋体" w:hAnsi="宋体"/>
                <w:sz w:val="18"/>
                <w:szCs w:val="18"/>
              </w:rPr>
            </w:pPr>
          </w:p>
        </w:tc>
        <w:tc>
          <w:tcPr>
            <w:tcW w:w="768" w:type="dxa"/>
          </w:tcPr>
          <w:p w14:paraId="3AF2A7A8">
            <w:pPr>
              <w:tabs>
                <w:tab w:val="left" w:pos="0"/>
              </w:tabs>
              <w:adjustRightInd/>
              <w:snapToGrid w:val="0"/>
              <w:spacing w:line="278" w:lineRule="auto"/>
              <w:jc w:val="center"/>
              <w:rPr>
                <w:rFonts w:hint="eastAsia" w:ascii="宋体" w:hAnsi="宋体"/>
                <w:sz w:val="18"/>
                <w:szCs w:val="18"/>
              </w:rPr>
            </w:pPr>
          </w:p>
        </w:tc>
        <w:tc>
          <w:tcPr>
            <w:tcW w:w="768" w:type="dxa"/>
          </w:tcPr>
          <w:p w14:paraId="0A16A390">
            <w:pPr>
              <w:tabs>
                <w:tab w:val="left" w:pos="0"/>
              </w:tabs>
              <w:adjustRightInd/>
              <w:snapToGrid w:val="0"/>
              <w:spacing w:line="278" w:lineRule="auto"/>
              <w:jc w:val="center"/>
              <w:rPr>
                <w:rFonts w:hint="eastAsia" w:ascii="宋体" w:hAnsi="宋体"/>
                <w:sz w:val="18"/>
                <w:szCs w:val="18"/>
              </w:rPr>
            </w:pPr>
          </w:p>
        </w:tc>
      </w:tr>
      <w:tr w14:paraId="50E184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4CCFD6D9">
            <w:pPr>
              <w:pStyle w:val="253"/>
              <w:spacing w:before="98"/>
              <w:ind w:left="138"/>
              <w:rPr>
                <w:rFonts w:hint="eastAsia"/>
                <w:sz w:val="18"/>
                <w:szCs w:val="18"/>
              </w:rPr>
            </w:pPr>
            <w:r>
              <w:rPr>
                <w:spacing w:val="-3"/>
                <w:sz w:val="18"/>
                <w:szCs w:val="18"/>
              </w:rPr>
              <w:t>20</w:t>
            </w:r>
          </w:p>
        </w:tc>
        <w:tc>
          <w:tcPr>
            <w:tcW w:w="2126" w:type="dxa"/>
          </w:tcPr>
          <w:p w14:paraId="5C72163A">
            <w:pPr>
              <w:pStyle w:val="253"/>
              <w:spacing w:before="97" w:line="220" w:lineRule="auto"/>
              <w:ind w:left="33"/>
              <w:rPr>
                <w:rFonts w:hint="eastAsia"/>
                <w:sz w:val="18"/>
                <w:szCs w:val="18"/>
                <w:lang w:eastAsia="zh-CN"/>
              </w:rPr>
            </w:pPr>
            <w:r>
              <w:rPr>
                <w:spacing w:val="-1"/>
                <w:sz w:val="18"/>
                <w:szCs w:val="18"/>
                <w:lang w:eastAsia="zh-CN"/>
              </w:rPr>
              <w:t>可见范围内的泌水深度</w:t>
            </w:r>
          </w:p>
        </w:tc>
        <w:tc>
          <w:tcPr>
            <w:tcW w:w="1696" w:type="dxa"/>
            <w:vMerge w:val="continue"/>
          </w:tcPr>
          <w:p w14:paraId="1FCB8F48">
            <w:pPr>
              <w:tabs>
                <w:tab w:val="left" w:pos="0"/>
              </w:tabs>
              <w:adjustRightInd/>
              <w:snapToGrid w:val="0"/>
              <w:spacing w:line="278" w:lineRule="auto"/>
              <w:jc w:val="center"/>
              <w:rPr>
                <w:rFonts w:hint="eastAsia" w:ascii="宋体" w:hAnsi="宋体"/>
                <w:sz w:val="18"/>
                <w:szCs w:val="18"/>
              </w:rPr>
            </w:pPr>
          </w:p>
        </w:tc>
        <w:tc>
          <w:tcPr>
            <w:tcW w:w="1697" w:type="dxa"/>
            <w:vMerge w:val="continue"/>
          </w:tcPr>
          <w:p w14:paraId="5F447952">
            <w:pPr>
              <w:tabs>
                <w:tab w:val="left" w:pos="0"/>
              </w:tabs>
              <w:adjustRightInd/>
              <w:snapToGrid w:val="0"/>
              <w:spacing w:line="278" w:lineRule="auto"/>
              <w:jc w:val="center"/>
              <w:rPr>
                <w:rFonts w:hint="eastAsia" w:ascii="宋体" w:hAnsi="宋体"/>
                <w:sz w:val="18"/>
                <w:szCs w:val="18"/>
              </w:rPr>
            </w:pPr>
          </w:p>
        </w:tc>
        <w:tc>
          <w:tcPr>
            <w:tcW w:w="766" w:type="dxa"/>
          </w:tcPr>
          <w:p w14:paraId="60EF3985">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547E9163">
            <w:pPr>
              <w:tabs>
                <w:tab w:val="left" w:pos="0"/>
              </w:tabs>
              <w:adjustRightInd/>
              <w:snapToGrid w:val="0"/>
              <w:spacing w:line="278" w:lineRule="auto"/>
              <w:jc w:val="center"/>
              <w:rPr>
                <w:rFonts w:hint="eastAsia" w:ascii="宋体" w:hAnsi="宋体"/>
                <w:sz w:val="18"/>
                <w:szCs w:val="18"/>
              </w:rPr>
            </w:pPr>
          </w:p>
        </w:tc>
        <w:tc>
          <w:tcPr>
            <w:tcW w:w="768" w:type="dxa"/>
          </w:tcPr>
          <w:p w14:paraId="169C564A">
            <w:pPr>
              <w:tabs>
                <w:tab w:val="left" w:pos="0"/>
              </w:tabs>
              <w:adjustRightInd/>
              <w:snapToGrid w:val="0"/>
              <w:spacing w:line="278" w:lineRule="auto"/>
              <w:jc w:val="center"/>
              <w:rPr>
                <w:rFonts w:hint="eastAsia" w:ascii="宋体" w:hAnsi="宋体"/>
                <w:sz w:val="18"/>
                <w:szCs w:val="18"/>
              </w:rPr>
            </w:pPr>
          </w:p>
        </w:tc>
        <w:tc>
          <w:tcPr>
            <w:tcW w:w="768" w:type="dxa"/>
          </w:tcPr>
          <w:p w14:paraId="06A707C3">
            <w:pPr>
              <w:tabs>
                <w:tab w:val="left" w:pos="0"/>
              </w:tabs>
              <w:adjustRightInd/>
              <w:snapToGrid w:val="0"/>
              <w:spacing w:line="278" w:lineRule="auto"/>
              <w:jc w:val="center"/>
              <w:rPr>
                <w:rFonts w:hint="eastAsia" w:ascii="宋体" w:hAnsi="宋体"/>
                <w:sz w:val="18"/>
                <w:szCs w:val="18"/>
              </w:rPr>
            </w:pPr>
          </w:p>
        </w:tc>
      </w:tr>
      <w:tr w14:paraId="2866AB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7696B9FB">
            <w:pPr>
              <w:pStyle w:val="253"/>
              <w:spacing w:before="97" w:line="242" w:lineRule="auto"/>
              <w:ind w:left="138"/>
              <w:rPr>
                <w:rFonts w:hint="eastAsia"/>
                <w:sz w:val="18"/>
                <w:szCs w:val="18"/>
              </w:rPr>
            </w:pPr>
            <w:r>
              <w:rPr>
                <w:spacing w:val="-3"/>
                <w:sz w:val="18"/>
                <w:szCs w:val="18"/>
              </w:rPr>
              <w:t>21</w:t>
            </w:r>
          </w:p>
        </w:tc>
        <w:tc>
          <w:tcPr>
            <w:tcW w:w="2126" w:type="dxa"/>
          </w:tcPr>
          <w:p w14:paraId="0F69C3C7">
            <w:pPr>
              <w:pStyle w:val="253"/>
              <w:spacing w:before="98" w:line="220" w:lineRule="auto"/>
              <w:ind w:left="33"/>
              <w:rPr>
                <w:rFonts w:hint="eastAsia"/>
                <w:sz w:val="18"/>
                <w:szCs w:val="18"/>
                <w:lang w:eastAsia="zh-CN"/>
              </w:rPr>
            </w:pPr>
            <w:r>
              <w:rPr>
                <w:spacing w:val="-1"/>
                <w:sz w:val="18"/>
                <w:szCs w:val="18"/>
                <w:lang w:eastAsia="zh-CN"/>
              </w:rPr>
              <w:t>调高预埋件、预埋套管的数量</w:t>
            </w:r>
          </w:p>
        </w:tc>
        <w:tc>
          <w:tcPr>
            <w:tcW w:w="1696" w:type="dxa"/>
            <w:vMerge w:val="continue"/>
          </w:tcPr>
          <w:p w14:paraId="67886ADA">
            <w:pPr>
              <w:tabs>
                <w:tab w:val="left" w:pos="0"/>
              </w:tabs>
              <w:adjustRightInd/>
              <w:snapToGrid w:val="0"/>
              <w:spacing w:line="278" w:lineRule="auto"/>
              <w:jc w:val="center"/>
              <w:rPr>
                <w:rFonts w:hint="eastAsia" w:ascii="宋体" w:hAnsi="宋体"/>
                <w:sz w:val="18"/>
                <w:szCs w:val="18"/>
              </w:rPr>
            </w:pPr>
          </w:p>
        </w:tc>
        <w:tc>
          <w:tcPr>
            <w:tcW w:w="1697" w:type="dxa"/>
            <w:vMerge w:val="continue"/>
          </w:tcPr>
          <w:p w14:paraId="77782AEC">
            <w:pPr>
              <w:tabs>
                <w:tab w:val="left" w:pos="0"/>
              </w:tabs>
              <w:adjustRightInd/>
              <w:snapToGrid w:val="0"/>
              <w:spacing w:line="278" w:lineRule="auto"/>
              <w:jc w:val="center"/>
              <w:rPr>
                <w:rFonts w:hint="eastAsia" w:ascii="宋体" w:hAnsi="宋体"/>
                <w:sz w:val="18"/>
                <w:szCs w:val="18"/>
              </w:rPr>
            </w:pPr>
          </w:p>
        </w:tc>
        <w:tc>
          <w:tcPr>
            <w:tcW w:w="766" w:type="dxa"/>
          </w:tcPr>
          <w:p w14:paraId="581397FE">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02BAD9A6">
            <w:pPr>
              <w:tabs>
                <w:tab w:val="left" w:pos="0"/>
              </w:tabs>
              <w:adjustRightInd/>
              <w:snapToGrid w:val="0"/>
              <w:spacing w:line="278" w:lineRule="auto"/>
              <w:jc w:val="center"/>
              <w:rPr>
                <w:rFonts w:hint="eastAsia" w:ascii="宋体" w:hAnsi="宋体"/>
                <w:sz w:val="18"/>
                <w:szCs w:val="18"/>
              </w:rPr>
            </w:pPr>
          </w:p>
        </w:tc>
        <w:tc>
          <w:tcPr>
            <w:tcW w:w="768" w:type="dxa"/>
          </w:tcPr>
          <w:p w14:paraId="553C57C5">
            <w:pPr>
              <w:tabs>
                <w:tab w:val="left" w:pos="0"/>
              </w:tabs>
              <w:adjustRightInd/>
              <w:snapToGrid w:val="0"/>
              <w:spacing w:line="278" w:lineRule="auto"/>
              <w:jc w:val="center"/>
              <w:rPr>
                <w:rFonts w:hint="eastAsia" w:ascii="宋体" w:hAnsi="宋体"/>
                <w:sz w:val="18"/>
                <w:szCs w:val="18"/>
              </w:rPr>
            </w:pPr>
          </w:p>
        </w:tc>
        <w:tc>
          <w:tcPr>
            <w:tcW w:w="768" w:type="dxa"/>
          </w:tcPr>
          <w:p w14:paraId="07000FB1">
            <w:pPr>
              <w:tabs>
                <w:tab w:val="left" w:pos="0"/>
              </w:tabs>
              <w:adjustRightInd/>
              <w:snapToGrid w:val="0"/>
              <w:spacing w:line="278" w:lineRule="auto"/>
              <w:jc w:val="center"/>
              <w:rPr>
                <w:rFonts w:hint="eastAsia" w:ascii="宋体" w:hAnsi="宋体"/>
                <w:sz w:val="18"/>
                <w:szCs w:val="18"/>
              </w:rPr>
            </w:pPr>
          </w:p>
        </w:tc>
      </w:tr>
      <w:tr w14:paraId="399EAB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05D6E1C7">
            <w:pPr>
              <w:pStyle w:val="253"/>
              <w:spacing w:before="97" w:line="242" w:lineRule="auto"/>
              <w:ind w:left="138"/>
              <w:rPr>
                <w:rFonts w:hint="eastAsia"/>
                <w:sz w:val="18"/>
                <w:szCs w:val="18"/>
              </w:rPr>
            </w:pPr>
            <w:r>
              <w:rPr>
                <w:spacing w:val="-3"/>
                <w:sz w:val="18"/>
                <w:szCs w:val="18"/>
              </w:rPr>
              <w:t>22</w:t>
            </w:r>
          </w:p>
        </w:tc>
        <w:tc>
          <w:tcPr>
            <w:tcW w:w="2126" w:type="dxa"/>
          </w:tcPr>
          <w:p w14:paraId="1FA055A7">
            <w:pPr>
              <w:pStyle w:val="253"/>
              <w:spacing w:before="97" w:line="220" w:lineRule="auto"/>
              <w:ind w:left="30"/>
              <w:rPr>
                <w:rFonts w:hint="eastAsia"/>
                <w:sz w:val="18"/>
                <w:szCs w:val="18"/>
                <w:lang w:eastAsia="zh-CN"/>
              </w:rPr>
            </w:pPr>
            <w:r>
              <w:rPr>
                <w:spacing w:val="-1"/>
                <w:sz w:val="18"/>
                <w:szCs w:val="18"/>
                <w:lang w:eastAsia="zh-CN"/>
              </w:rPr>
              <w:t>接地端子与轨道板表面</w:t>
            </w:r>
          </w:p>
        </w:tc>
        <w:tc>
          <w:tcPr>
            <w:tcW w:w="1696" w:type="dxa"/>
            <w:vMerge w:val="continue"/>
          </w:tcPr>
          <w:p w14:paraId="6502B0A5">
            <w:pPr>
              <w:tabs>
                <w:tab w:val="left" w:pos="0"/>
              </w:tabs>
              <w:adjustRightInd/>
              <w:snapToGrid w:val="0"/>
              <w:spacing w:line="278" w:lineRule="auto"/>
              <w:jc w:val="center"/>
              <w:rPr>
                <w:rFonts w:hint="eastAsia" w:ascii="宋体" w:hAnsi="宋体"/>
                <w:sz w:val="18"/>
                <w:szCs w:val="18"/>
              </w:rPr>
            </w:pPr>
          </w:p>
        </w:tc>
        <w:tc>
          <w:tcPr>
            <w:tcW w:w="1697" w:type="dxa"/>
            <w:vMerge w:val="continue"/>
          </w:tcPr>
          <w:p w14:paraId="333FA6FF">
            <w:pPr>
              <w:tabs>
                <w:tab w:val="left" w:pos="0"/>
              </w:tabs>
              <w:adjustRightInd/>
              <w:snapToGrid w:val="0"/>
              <w:spacing w:line="278" w:lineRule="auto"/>
              <w:jc w:val="center"/>
              <w:rPr>
                <w:rFonts w:hint="eastAsia" w:ascii="宋体" w:hAnsi="宋体"/>
                <w:sz w:val="18"/>
                <w:szCs w:val="18"/>
              </w:rPr>
            </w:pPr>
          </w:p>
        </w:tc>
        <w:tc>
          <w:tcPr>
            <w:tcW w:w="766" w:type="dxa"/>
          </w:tcPr>
          <w:p w14:paraId="2BF6648C">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267C1585">
            <w:pPr>
              <w:tabs>
                <w:tab w:val="left" w:pos="0"/>
              </w:tabs>
              <w:adjustRightInd/>
              <w:snapToGrid w:val="0"/>
              <w:spacing w:line="278" w:lineRule="auto"/>
              <w:jc w:val="center"/>
              <w:rPr>
                <w:rFonts w:hint="eastAsia" w:ascii="宋体" w:hAnsi="宋体"/>
                <w:sz w:val="18"/>
                <w:szCs w:val="18"/>
              </w:rPr>
            </w:pPr>
          </w:p>
        </w:tc>
        <w:tc>
          <w:tcPr>
            <w:tcW w:w="768" w:type="dxa"/>
          </w:tcPr>
          <w:p w14:paraId="01524DD0">
            <w:pPr>
              <w:tabs>
                <w:tab w:val="left" w:pos="0"/>
              </w:tabs>
              <w:adjustRightInd/>
              <w:snapToGrid w:val="0"/>
              <w:spacing w:line="278" w:lineRule="auto"/>
              <w:jc w:val="center"/>
              <w:rPr>
                <w:rFonts w:hint="eastAsia" w:ascii="宋体" w:hAnsi="宋体"/>
                <w:sz w:val="18"/>
                <w:szCs w:val="18"/>
              </w:rPr>
            </w:pPr>
          </w:p>
        </w:tc>
        <w:tc>
          <w:tcPr>
            <w:tcW w:w="768" w:type="dxa"/>
          </w:tcPr>
          <w:p w14:paraId="4D7FC468">
            <w:pPr>
              <w:tabs>
                <w:tab w:val="left" w:pos="0"/>
              </w:tabs>
              <w:adjustRightInd/>
              <w:snapToGrid w:val="0"/>
              <w:spacing w:line="278" w:lineRule="auto"/>
              <w:jc w:val="center"/>
              <w:rPr>
                <w:rFonts w:hint="eastAsia" w:ascii="宋体" w:hAnsi="宋体"/>
                <w:sz w:val="18"/>
                <w:szCs w:val="18"/>
              </w:rPr>
            </w:pPr>
          </w:p>
        </w:tc>
      </w:tr>
      <w:tr w14:paraId="63AD7B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171A3AD7">
            <w:pPr>
              <w:pStyle w:val="253"/>
              <w:spacing w:before="97"/>
              <w:ind w:left="138"/>
              <w:rPr>
                <w:rFonts w:hint="eastAsia"/>
                <w:sz w:val="18"/>
                <w:szCs w:val="18"/>
              </w:rPr>
            </w:pPr>
            <w:r>
              <w:rPr>
                <w:spacing w:val="-3"/>
                <w:sz w:val="18"/>
                <w:szCs w:val="18"/>
              </w:rPr>
              <w:t>23</w:t>
            </w:r>
          </w:p>
        </w:tc>
        <w:tc>
          <w:tcPr>
            <w:tcW w:w="2126" w:type="dxa"/>
          </w:tcPr>
          <w:p w14:paraId="644FFAE2">
            <w:pPr>
              <w:pStyle w:val="253"/>
              <w:spacing w:before="96" w:line="221" w:lineRule="auto"/>
              <w:ind w:left="32"/>
              <w:rPr>
                <w:rFonts w:hint="eastAsia"/>
                <w:sz w:val="18"/>
                <w:szCs w:val="18"/>
              </w:rPr>
            </w:pPr>
            <w:r>
              <w:rPr>
                <w:spacing w:val="-2"/>
                <w:sz w:val="18"/>
                <w:szCs w:val="18"/>
              </w:rPr>
              <w:t>长度</w:t>
            </w:r>
          </w:p>
        </w:tc>
        <w:tc>
          <w:tcPr>
            <w:tcW w:w="1696" w:type="dxa"/>
            <w:vMerge w:val="continue"/>
          </w:tcPr>
          <w:p w14:paraId="6B589374">
            <w:pPr>
              <w:tabs>
                <w:tab w:val="left" w:pos="0"/>
              </w:tabs>
              <w:adjustRightInd/>
              <w:snapToGrid w:val="0"/>
              <w:spacing w:line="278" w:lineRule="auto"/>
              <w:jc w:val="center"/>
              <w:rPr>
                <w:rFonts w:hint="eastAsia" w:ascii="宋体" w:hAnsi="宋体"/>
                <w:sz w:val="18"/>
                <w:szCs w:val="18"/>
              </w:rPr>
            </w:pPr>
          </w:p>
        </w:tc>
        <w:tc>
          <w:tcPr>
            <w:tcW w:w="1697" w:type="dxa"/>
            <w:vMerge w:val="continue"/>
          </w:tcPr>
          <w:p w14:paraId="401DC3CC">
            <w:pPr>
              <w:tabs>
                <w:tab w:val="left" w:pos="0"/>
              </w:tabs>
              <w:adjustRightInd/>
              <w:snapToGrid w:val="0"/>
              <w:spacing w:line="278" w:lineRule="auto"/>
              <w:jc w:val="center"/>
              <w:rPr>
                <w:rFonts w:hint="eastAsia" w:ascii="宋体" w:hAnsi="宋体"/>
                <w:sz w:val="18"/>
                <w:szCs w:val="18"/>
              </w:rPr>
            </w:pPr>
          </w:p>
        </w:tc>
        <w:tc>
          <w:tcPr>
            <w:tcW w:w="766" w:type="dxa"/>
          </w:tcPr>
          <w:p w14:paraId="50ED5049">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3B2DDEEE">
            <w:pPr>
              <w:tabs>
                <w:tab w:val="left" w:pos="0"/>
              </w:tabs>
              <w:adjustRightInd/>
              <w:snapToGrid w:val="0"/>
              <w:spacing w:line="278" w:lineRule="auto"/>
              <w:jc w:val="center"/>
              <w:rPr>
                <w:rFonts w:hint="eastAsia" w:ascii="宋体" w:hAnsi="宋体"/>
                <w:sz w:val="18"/>
                <w:szCs w:val="18"/>
              </w:rPr>
            </w:pPr>
          </w:p>
        </w:tc>
        <w:tc>
          <w:tcPr>
            <w:tcW w:w="768" w:type="dxa"/>
          </w:tcPr>
          <w:p w14:paraId="69CE2534">
            <w:pPr>
              <w:tabs>
                <w:tab w:val="left" w:pos="0"/>
              </w:tabs>
              <w:adjustRightInd/>
              <w:snapToGrid w:val="0"/>
              <w:spacing w:line="278" w:lineRule="auto"/>
              <w:jc w:val="center"/>
              <w:rPr>
                <w:rFonts w:hint="eastAsia" w:ascii="宋体" w:hAnsi="宋体"/>
                <w:sz w:val="18"/>
                <w:szCs w:val="18"/>
              </w:rPr>
            </w:pPr>
          </w:p>
        </w:tc>
        <w:tc>
          <w:tcPr>
            <w:tcW w:w="768" w:type="dxa"/>
          </w:tcPr>
          <w:p w14:paraId="24762671">
            <w:pPr>
              <w:tabs>
                <w:tab w:val="left" w:pos="0"/>
              </w:tabs>
              <w:adjustRightInd/>
              <w:snapToGrid w:val="0"/>
              <w:spacing w:line="278" w:lineRule="auto"/>
              <w:jc w:val="center"/>
              <w:rPr>
                <w:rFonts w:hint="eastAsia" w:ascii="宋体" w:hAnsi="宋体"/>
                <w:sz w:val="18"/>
                <w:szCs w:val="18"/>
              </w:rPr>
            </w:pPr>
          </w:p>
        </w:tc>
      </w:tr>
      <w:tr w14:paraId="217AFD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1171E952">
            <w:pPr>
              <w:pStyle w:val="253"/>
              <w:spacing w:before="98" w:line="242" w:lineRule="auto"/>
              <w:ind w:left="138"/>
              <w:rPr>
                <w:rFonts w:hint="eastAsia"/>
                <w:sz w:val="18"/>
                <w:szCs w:val="18"/>
              </w:rPr>
            </w:pPr>
            <w:r>
              <w:rPr>
                <w:spacing w:val="-3"/>
                <w:sz w:val="18"/>
                <w:szCs w:val="18"/>
              </w:rPr>
              <w:t>24</w:t>
            </w:r>
          </w:p>
        </w:tc>
        <w:tc>
          <w:tcPr>
            <w:tcW w:w="2126" w:type="dxa"/>
          </w:tcPr>
          <w:p w14:paraId="5A109D78">
            <w:pPr>
              <w:pStyle w:val="253"/>
              <w:spacing w:before="98" w:line="221" w:lineRule="auto"/>
              <w:ind w:left="37"/>
              <w:rPr>
                <w:rFonts w:hint="eastAsia"/>
                <w:sz w:val="18"/>
                <w:szCs w:val="18"/>
              </w:rPr>
            </w:pPr>
            <w:r>
              <w:rPr>
                <w:spacing w:val="-4"/>
                <w:sz w:val="18"/>
                <w:szCs w:val="18"/>
              </w:rPr>
              <w:t>宽度</w:t>
            </w:r>
          </w:p>
        </w:tc>
        <w:tc>
          <w:tcPr>
            <w:tcW w:w="1696" w:type="dxa"/>
            <w:vMerge w:val="continue"/>
          </w:tcPr>
          <w:p w14:paraId="4A75E4A7">
            <w:pPr>
              <w:tabs>
                <w:tab w:val="left" w:pos="0"/>
              </w:tabs>
              <w:adjustRightInd/>
              <w:snapToGrid w:val="0"/>
              <w:spacing w:line="278" w:lineRule="auto"/>
              <w:jc w:val="center"/>
              <w:rPr>
                <w:rFonts w:hint="eastAsia" w:ascii="宋体" w:hAnsi="宋体"/>
                <w:sz w:val="18"/>
                <w:szCs w:val="18"/>
              </w:rPr>
            </w:pPr>
          </w:p>
        </w:tc>
        <w:tc>
          <w:tcPr>
            <w:tcW w:w="1697" w:type="dxa"/>
            <w:vMerge w:val="continue"/>
          </w:tcPr>
          <w:p w14:paraId="27D1AF44">
            <w:pPr>
              <w:tabs>
                <w:tab w:val="left" w:pos="0"/>
              </w:tabs>
              <w:adjustRightInd/>
              <w:snapToGrid w:val="0"/>
              <w:spacing w:line="278" w:lineRule="auto"/>
              <w:jc w:val="center"/>
              <w:rPr>
                <w:rFonts w:hint="eastAsia" w:ascii="宋体" w:hAnsi="宋体"/>
                <w:sz w:val="18"/>
                <w:szCs w:val="18"/>
              </w:rPr>
            </w:pPr>
          </w:p>
        </w:tc>
        <w:tc>
          <w:tcPr>
            <w:tcW w:w="766" w:type="dxa"/>
          </w:tcPr>
          <w:p w14:paraId="323D79F4">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7B7C4C98">
            <w:pPr>
              <w:tabs>
                <w:tab w:val="left" w:pos="0"/>
              </w:tabs>
              <w:adjustRightInd/>
              <w:snapToGrid w:val="0"/>
              <w:spacing w:line="278" w:lineRule="auto"/>
              <w:jc w:val="center"/>
              <w:rPr>
                <w:rFonts w:hint="eastAsia" w:ascii="宋体" w:hAnsi="宋体"/>
                <w:sz w:val="18"/>
                <w:szCs w:val="18"/>
              </w:rPr>
            </w:pPr>
          </w:p>
        </w:tc>
        <w:tc>
          <w:tcPr>
            <w:tcW w:w="768" w:type="dxa"/>
          </w:tcPr>
          <w:p w14:paraId="6A9363F1">
            <w:pPr>
              <w:tabs>
                <w:tab w:val="left" w:pos="0"/>
              </w:tabs>
              <w:adjustRightInd/>
              <w:snapToGrid w:val="0"/>
              <w:spacing w:line="278" w:lineRule="auto"/>
              <w:jc w:val="center"/>
              <w:rPr>
                <w:rFonts w:hint="eastAsia" w:ascii="宋体" w:hAnsi="宋体"/>
                <w:sz w:val="18"/>
                <w:szCs w:val="18"/>
              </w:rPr>
            </w:pPr>
          </w:p>
        </w:tc>
        <w:tc>
          <w:tcPr>
            <w:tcW w:w="768" w:type="dxa"/>
          </w:tcPr>
          <w:p w14:paraId="336E1727">
            <w:pPr>
              <w:tabs>
                <w:tab w:val="left" w:pos="0"/>
              </w:tabs>
              <w:adjustRightInd/>
              <w:snapToGrid w:val="0"/>
              <w:spacing w:line="278" w:lineRule="auto"/>
              <w:jc w:val="center"/>
              <w:rPr>
                <w:rFonts w:hint="eastAsia" w:ascii="宋体" w:hAnsi="宋体"/>
                <w:sz w:val="18"/>
                <w:szCs w:val="18"/>
              </w:rPr>
            </w:pPr>
          </w:p>
        </w:tc>
      </w:tr>
      <w:tr w14:paraId="25CC71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066191EA">
            <w:pPr>
              <w:pStyle w:val="253"/>
              <w:spacing w:before="98"/>
              <w:ind w:left="138"/>
              <w:rPr>
                <w:rFonts w:hint="eastAsia"/>
                <w:sz w:val="18"/>
                <w:szCs w:val="18"/>
              </w:rPr>
            </w:pPr>
            <w:r>
              <w:rPr>
                <w:spacing w:val="-3"/>
                <w:sz w:val="18"/>
                <w:szCs w:val="18"/>
              </w:rPr>
              <w:t>25</w:t>
            </w:r>
          </w:p>
        </w:tc>
        <w:tc>
          <w:tcPr>
            <w:tcW w:w="2126" w:type="dxa"/>
          </w:tcPr>
          <w:p w14:paraId="682771DB">
            <w:pPr>
              <w:pStyle w:val="253"/>
              <w:spacing w:before="97" w:line="220" w:lineRule="auto"/>
              <w:ind w:left="31"/>
              <w:rPr>
                <w:rFonts w:hint="eastAsia"/>
                <w:sz w:val="18"/>
                <w:szCs w:val="18"/>
                <w:lang w:eastAsia="zh-CN"/>
              </w:rPr>
            </w:pPr>
            <w:r>
              <w:rPr>
                <w:spacing w:val="-1"/>
                <w:sz w:val="18"/>
                <w:szCs w:val="18"/>
                <w:lang w:eastAsia="zh-CN"/>
              </w:rPr>
              <w:t>精轧螺纹钢筋外露长度</w:t>
            </w:r>
          </w:p>
        </w:tc>
        <w:tc>
          <w:tcPr>
            <w:tcW w:w="1696" w:type="dxa"/>
            <w:vMerge w:val="continue"/>
          </w:tcPr>
          <w:p w14:paraId="4C47D312">
            <w:pPr>
              <w:tabs>
                <w:tab w:val="left" w:pos="0"/>
              </w:tabs>
              <w:adjustRightInd/>
              <w:snapToGrid w:val="0"/>
              <w:spacing w:line="278" w:lineRule="auto"/>
              <w:jc w:val="center"/>
              <w:rPr>
                <w:rFonts w:hint="eastAsia" w:ascii="宋体" w:hAnsi="宋体"/>
                <w:sz w:val="18"/>
                <w:szCs w:val="18"/>
              </w:rPr>
            </w:pPr>
          </w:p>
        </w:tc>
        <w:tc>
          <w:tcPr>
            <w:tcW w:w="1697" w:type="dxa"/>
            <w:vMerge w:val="continue"/>
          </w:tcPr>
          <w:p w14:paraId="7A7944AF">
            <w:pPr>
              <w:tabs>
                <w:tab w:val="left" w:pos="0"/>
              </w:tabs>
              <w:adjustRightInd/>
              <w:snapToGrid w:val="0"/>
              <w:spacing w:line="278" w:lineRule="auto"/>
              <w:jc w:val="center"/>
              <w:rPr>
                <w:rFonts w:hint="eastAsia" w:ascii="宋体" w:hAnsi="宋体"/>
                <w:sz w:val="18"/>
                <w:szCs w:val="18"/>
              </w:rPr>
            </w:pPr>
          </w:p>
        </w:tc>
        <w:tc>
          <w:tcPr>
            <w:tcW w:w="766" w:type="dxa"/>
          </w:tcPr>
          <w:p w14:paraId="194CE40A">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35D50DDA">
            <w:pPr>
              <w:tabs>
                <w:tab w:val="left" w:pos="0"/>
              </w:tabs>
              <w:adjustRightInd/>
              <w:snapToGrid w:val="0"/>
              <w:spacing w:line="278" w:lineRule="auto"/>
              <w:jc w:val="center"/>
              <w:rPr>
                <w:rFonts w:hint="eastAsia" w:ascii="宋体" w:hAnsi="宋体"/>
                <w:sz w:val="18"/>
                <w:szCs w:val="18"/>
              </w:rPr>
            </w:pPr>
          </w:p>
        </w:tc>
        <w:tc>
          <w:tcPr>
            <w:tcW w:w="768" w:type="dxa"/>
          </w:tcPr>
          <w:p w14:paraId="49814334">
            <w:pPr>
              <w:tabs>
                <w:tab w:val="left" w:pos="0"/>
              </w:tabs>
              <w:adjustRightInd/>
              <w:snapToGrid w:val="0"/>
              <w:spacing w:line="278" w:lineRule="auto"/>
              <w:jc w:val="center"/>
              <w:rPr>
                <w:rFonts w:hint="eastAsia" w:ascii="宋体" w:hAnsi="宋体"/>
                <w:sz w:val="18"/>
                <w:szCs w:val="18"/>
              </w:rPr>
            </w:pPr>
          </w:p>
        </w:tc>
        <w:tc>
          <w:tcPr>
            <w:tcW w:w="768" w:type="dxa"/>
          </w:tcPr>
          <w:p w14:paraId="7EFC0804">
            <w:pPr>
              <w:tabs>
                <w:tab w:val="left" w:pos="0"/>
              </w:tabs>
              <w:adjustRightInd/>
              <w:snapToGrid w:val="0"/>
              <w:spacing w:line="278" w:lineRule="auto"/>
              <w:jc w:val="center"/>
              <w:rPr>
                <w:rFonts w:hint="eastAsia" w:ascii="宋体" w:hAnsi="宋体"/>
                <w:sz w:val="18"/>
                <w:szCs w:val="18"/>
              </w:rPr>
            </w:pPr>
          </w:p>
        </w:tc>
      </w:tr>
      <w:tr w14:paraId="189DD8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2F2717EB">
            <w:pPr>
              <w:pStyle w:val="253"/>
              <w:spacing w:before="99"/>
              <w:ind w:left="138"/>
              <w:rPr>
                <w:rFonts w:hint="eastAsia"/>
                <w:sz w:val="18"/>
                <w:szCs w:val="18"/>
              </w:rPr>
            </w:pPr>
            <w:r>
              <w:rPr>
                <w:spacing w:val="-3"/>
                <w:sz w:val="18"/>
                <w:szCs w:val="18"/>
              </w:rPr>
              <w:t>26</w:t>
            </w:r>
          </w:p>
        </w:tc>
        <w:tc>
          <w:tcPr>
            <w:tcW w:w="2126" w:type="dxa"/>
          </w:tcPr>
          <w:p w14:paraId="09CD5F40">
            <w:pPr>
              <w:pStyle w:val="253"/>
              <w:spacing w:before="98" w:line="220" w:lineRule="auto"/>
              <w:ind w:left="33"/>
              <w:rPr>
                <w:rFonts w:hint="eastAsia"/>
                <w:sz w:val="18"/>
                <w:szCs w:val="18"/>
                <w:lang w:eastAsia="zh-CN"/>
              </w:rPr>
            </w:pPr>
            <w:r>
              <w:rPr>
                <w:spacing w:val="-1"/>
                <w:sz w:val="18"/>
                <w:szCs w:val="18"/>
                <w:lang w:eastAsia="zh-CN"/>
              </w:rPr>
              <w:t>上边缘的破损或混凝土掉角</w:t>
            </w:r>
          </w:p>
        </w:tc>
        <w:tc>
          <w:tcPr>
            <w:tcW w:w="1696" w:type="dxa"/>
            <w:vMerge w:val="continue"/>
          </w:tcPr>
          <w:p w14:paraId="26CBDBAA">
            <w:pPr>
              <w:tabs>
                <w:tab w:val="left" w:pos="0"/>
              </w:tabs>
              <w:adjustRightInd/>
              <w:snapToGrid w:val="0"/>
              <w:spacing w:line="278" w:lineRule="auto"/>
              <w:jc w:val="center"/>
              <w:rPr>
                <w:rFonts w:hint="eastAsia" w:ascii="宋体" w:hAnsi="宋体"/>
                <w:sz w:val="18"/>
                <w:szCs w:val="18"/>
              </w:rPr>
            </w:pPr>
          </w:p>
        </w:tc>
        <w:tc>
          <w:tcPr>
            <w:tcW w:w="1697" w:type="dxa"/>
            <w:vMerge w:val="continue"/>
          </w:tcPr>
          <w:p w14:paraId="75B6D22F">
            <w:pPr>
              <w:tabs>
                <w:tab w:val="left" w:pos="0"/>
              </w:tabs>
              <w:adjustRightInd/>
              <w:snapToGrid w:val="0"/>
              <w:spacing w:line="278" w:lineRule="auto"/>
              <w:jc w:val="center"/>
              <w:rPr>
                <w:rFonts w:hint="eastAsia" w:ascii="宋体" w:hAnsi="宋体"/>
                <w:sz w:val="18"/>
                <w:szCs w:val="18"/>
              </w:rPr>
            </w:pPr>
          </w:p>
        </w:tc>
        <w:tc>
          <w:tcPr>
            <w:tcW w:w="766" w:type="dxa"/>
          </w:tcPr>
          <w:p w14:paraId="01AA5595">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7EA1D605">
            <w:pPr>
              <w:tabs>
                <w:tab w:val="left" w:pos="0"/>
              </w:tabs>
              <w:adjustRightInd/>
              <w:snapToGrid w:val="0"/>
              <w:spacing w:line="278" w:lineRule="auto"/>
              <w:jc w:val="center"/>
              <w:rPr>
                <w:rFonts w:hint="eastAsia" w:ascii="宋体" w:hAnsi="宋体"/>
                <w:sz w:val="18"/>
                <w:szCs w:val="18"/>
              </w:rPr>
            </w:pPr>
          </w:p>
        </w:tc>
        <w:tc>
          <w:tcPr>
            <w:tcW w:w="768" w:type="dxa"/>
          </w:tcPr>
          <w:p w14:paraId="219C740E">
            <w:pPr>
              <w:tabs>
                <w:tab w:val="left" w:pos="0"/>
              </w:tabs>
              <w:adjustRightInd/>
              <w:snapToGrid w:val="0"/>
              <w:spacing w:line="278" w:lineRule="auto"/>
              <w:jc w:val="center"/>
              <w:rPr>
                <w:rFonts w:hint="eastAsia" w:ascii="宋体" w:hAnsi="宋体"/>
                <w:sz w:val="18"/>
                <w:szCs w:val="18"/>
              </w:rPr>
            </w:pPr>
          </w:p>
        </w:tc>
        <w:tc>
          <w:tcPr>
            <w:tcW w:w="768" w:type="dxa"/>
          </w:tcPr>
          <w:p w14:paraId="0A1D143B">
            <w:pPr>
              <w:tabs>
                <w:tab w:val="left" w:pos="0"/>
              </w:tabs>
              <w:adjustRightInd/>
              <w:snapToGrid w:val="0"/>
              <w:spacing w:line="278" w:lineRule="auto"/>
              <w:jc w:val="center"/>
              <w:rPr>
                <w:rFonts w:hint="eastAsia" w:ascii="宋体" w:hAnsi="宋体"/>
                <w:sz w:val="18"/>
                <w:szCs w:val="18"/>
              </w:rPr>
            </w:pPr>
          </w:p>
        </w:tc>
      </w:tr>
      <w:tr w14:paraId="23D424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7A84A1E4">
            <w:pPr>
              <w:pStyle w:val="253"/>
              <w:spacing w:before="99"/>
              <w:ind w:left="138"/>
              <w:rPr>
                <w:rFonts w:hint="eastAsia"/>
                <w:sz w:val="18"/>
                <w:szCs w:val="18"/>
              </w:rPr>
            </w:pPr>
            <w:r>
              <w:rPr>
                <w:spacing w:val="-3"/>
                <w:sz w:val="18"/>
                <w:szCs w:val="18"/>
              </w:rPr>
              <w:t>27</w:t>
            </w:r>
          </w:p>
        </w:tc>
        <w:tc>
          <w:tcPr>
            <w:tcW w:w="2126" w:type="dxa"/>
          </w:tcPr>
          <w:p w14:paraId="4D438EEE">
            <w:pPr>
              <w:pStyle w:val="253"/>
              <w:spacing w:before="98" w:line="220" w:lineRule="auto"/>
              <w:ind w:left="30"/>
              <w:rPr>
                <w:rFonts w:hint="eastAsia"/>
                <w:sz w:val="18"/>
                <w:szCs w:val="18"/>
                <w:lang w:eastAsia="zh-CN"/>
              </w:rPr>
            </w:pPr>
            <w:r>
              <w:rPr>
                <w:spacing w:val="-1"/>
                <w:sz w:val="18"/>
                <w:szCs w:val="18"/>
                <w:lang w:eastAsia="zh-CN"/>
              </w:rPr>
              <w:t>底面边缘破损或混凝土掉角</w:t>
            </w:r>
          </w:p>
        </w:tc>
        <w:tc>
          <w:tcPr>
            <w:tcW w:w="1696" w:type="dxa"/>
            <w:vMerge w:val="continue"/>
          </w:tcPr>
          <w:p w14:paraId="33CF17E7">
            <w:pPr>
              <w:tabs>
                <w:tab w:val="left" w:pos="0"/>
              </w:tabs>
              <w:adjustRightInd/>
              <w:snapToGrid w:val="0"/>
              <w:spacing w:line="278" w:lineRule="auto"/>
              <w:jc w:val="center"/>
              <w:rPr>
                <w:rFonts w:hint="eastAsia" w:ascii="宋体" w:hAnsi="宋体"/>
                <w:sz w:val="18"/>
                <w:szCs w:val="18"/>
              </w:rPr>
            </w:pPr>
          </w:p>
        </w:tc>
        <w:tc>
          <w:tcPr>
            <w:tcW w:w="1697" w:type="dxa"/>
            <w:vMerge w:val="continue"/>
          </w:tcPr>
          <w:p w14:paraId="2AD4D1C9">
            <w:pPr>
              <w:tabs>
                <w:tab w:val="left" w:pos="0"/>
              </w:tabs>
              <w:adjustRightInd/>
              <w:snapToGrid w:val="0"/>
              <w:spacing w:line="278" w:lineRule="auto"/>
              <w:jc w:val="center"/>
              <w:rPr>
                <w:rFonts w:hint="eastAsia" w:ascii="宋体" w:hAnsi="宋体"/>
                <w:sz w:val="18"/>
                <w:szCs w:val="18"/>
              </w:rPr>
            </w:pPr>
          </w:p>
        </w:tc>
        <w:tc>
          <w:tcPr>
            <w:tcW w:w="766" w:type="dxa"/>
          </w:tcPr>
          <w:p w14:paraId="4180CFD4">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05B1E09F">
            <w:pPr>
              <w:tabs>
                <w:tab w:val="left" w:pos="0"/>
              </w:tabs>
              <w:adjustRightInd/>
              <w:snapToGrid w:val="0"/>
              <w:spacing w:line="278" w:lineRule="auto"/>
              <w:jc w:val="center"/>
              <w:rPr>
                <w:rFonts w:hint="eastAsia" w:ascii="宋体" w:hAnsi="宋体"/>
                <w:sz w:val="18"/>
                <w:szCs w:val="18"/>
              </w:rPr>
            </w:pPr>
          </w:p>
        </w:tc>
        <w:tc>
          <w:tcPr>
            <w:tcW w:w="768" w:type="dxa"/>
          </w:tcPr>
          <w:p w14:paraId="1402D6C2">
            <w:pPr>
              <w:tabs>
                <w:tab w:val="left" w:pos="0"/>
              </w:tabs>
              <w:adjustRightInd/>
              <w:snapToGrid w:val="0"/>
              <w:spacing w:line="278" w:lineRule="auto"/>
              <w:jc w:val="center"/>
              <w:rPr>
                <w:rFonts w:hint="eastAsia" w:ascii="宋体" w:hAnsi="宋体"/>
                <w:sz w:val="18"/>
                <w:szCs w:val="18"/>
              </w:rPr>
            </w:pPr>
          </w:p>
        </w:tc>
        <w:tc>
          <w:tcPr>
            <w:tcW w:w="768" w:type="dxa"/>
          </w:tcPr>
          <w:p w14:paraId="4BF57D49">
            <w:pPr>
              <w:tabs>
                <w:tab w:val="left" w:pos="0"/>
              </w:tabs>
              <w:adjustRightInd/>
              <w:snapToGrid w:val="0"/>
              <w:spacing w:line="278" w:lineRule="auto"/>
              <w:jc w:val="center"/>
              <w:rPr>
                <w:rFonts w:hint="eastAsia" w:ascii="宋体" w:hAnsi="宋体"/>
                <w:sz w:val="18"/>
                <w:szCs w:val="18"/>
              </w:rPr>
            </w:pPr>
          </w:p>
        </w:tc>
      </w:tr>
      <w:tr w14:paraId="3E8A3B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1C957B2F">
            <w:pPr>
              <w:pStyle w:val="253"/>
              <w:spacing w:before="99"/>
              <w:ind w:left="138"/>
              <w:rPr>
                <w:rFonts w:hint="eastAsia"/>
                <w:sz w:val="18"/>
                <w:szCs w:val="18"/>
              </w:rPr>
            </w:pPr>
            <w:r>
              <w:rPr>
                <w:spacing w:val="-3"/>
                <w:sz w:val="18"/>
                <w:szCs w:val="18"/>
              </w:rPr>
              <w:t>28</w:t>
            </w:r>
          </w:p>
        </w:tc>
        <w:tc>
          <w:tcPr>
            <w:tcW w:w="2126" w:type="dxa"/>
          </w:tcPr>
          <w:p w14:paraId="2DA38D52">
            <w:pPr>
              <w:pStyle w:val="253"/>
              <w:spacing w:before="99" w:line="220" w:lineRule="auto"/>
              <w:ind w:left="33"/>
              <w:rPr>
                <w:rFonts w:hint="eastAsia"/>
                <w:sz w:val="18"/>
                <w:szCs w:val="18"/>
                <w:lang w:eastAsia="zh-CN"/>
              </w:rPr>
            </w:pPr>
            <w:r>
              <w:rPr>
                <w:spacing w:val="-1"/>
                <w:sz w:val="18"/>
                <w:szCs w:val="18"/>
                <w:lang w:eastAsia="zh-CN"/>
              </w:rPr>
              <w:t>预埋套管内混凝土淤块</w:t>
            </w:r>
          </w:p>
        </w:tc>
        <w:tc>
          <w:tcPr>
            <w:tcW w:w="1696" w:type="dxa"/>
            <w:vMerge w:val="continue"/>
          </w:tcPr>
          <w:p w14:paraId="7671550F">
            <w:pPr>
              <w:tabs>
                <w:tab w:val="left" w:pos="0"/>
              </w:tabs>
              <w:adjustRightInd/>
              <w:snapToGrid w:val="0"/>
              <w:spacing w:line="278" w:lineRule="auto"/>
              <w:jc w:val="center"/>
              <w:rPr>
                <w:rFonts w:hint="eastAsia" w:ascii="宋体" w:hAnsi="宋体"/>
                <w:sz w:val="18"/>
                <w:szCs w:val="18"/>
              </w:rPr>
            </w:pPr>
          </w:p>
        </w:tc>
        <w:tc>
          <w:tcPr>
            <w:tcW w:w="1697" w:type="dxa"/>
            <w:vMerge w:val="continue"/>
          </w:tcPr>
          <w:p w14:paraId="74D90B38">
            <w:pPr>
              <w:tabs>
                <w:tab w:val="left" w:pos="0"/>
              </w:tabs>
              <w:adjustRightInd/>
              <w:snapToGrid w:val="0"/>
              <w:spacing w:line="278" w:lineRule="auto"/>
              <w:jc w:val="center"/>
              <w:rPr>
                <w:rFonts w:hint="eastAsia" w:ascii="宋体" w:hAnsi="宋体"/>
                <w:sz w:val="18"/>
                <w:szCs w:val="18"/>
              </w:rPr>
            </w:pPr>
          </w:p>
        </w:tc>
        <w:tc>
          <w:tcPr>
            <w:tcW w:w="766" w:type="dxa"/>
          </w:tcPr>
          <w:p w14:paraId="45905D67">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4E5C0E36">
            <w:pPr>
              <w:tabs>
                <w:tab w:val="left" w:pos="0"/>
              </w:tabs>
              <w:adjustRightInd/>
              <w:snapToGrid w:val="0"/>
              <w:spacing w:line="278" w:lineRule="auto"/>
              <w:jc w:val="center"/>
              <w:rPr>
                <w:rFonts w:hint="eastAsia" w:ascii="宋体" w:hAnsi="宋体"/>
                <w:sz w:val="18"/>
                <w:szCs w:val="18"/>
              </w:rPr>
            </w:pPr>
          </w:p>
        </w:tc>
        <w:tc>
          <w:tcPr>
            <w:tcW w:w="768" w:type="dxa"/>
          </w:tcPr>
          <w:p w14:paraId="3C9A06A2">
            <w:pPr>
              <w:tabs>
                <w:tab w:val="left" w:pos="0"/>
              </w:tabs>
              <w:adjustRightInd/>
              <w:snapToGrid w:val="0"/>
              <w:spacing w:line="278" w:lineRule="auto"/>
              <w:jc w:val="center"/>
              <w:rPr>
                <w:rFonts w:hint="eastAsia" w:ascii="宋体" w:hAnsi="宋体"/>
                <w:sz w:val="18"/>
                <w:szCs w:val="18"/>
              </w:rPr>
            </w:pPr>
          </w:p>
        </w:tc>
        <w:tc>
          <w:tcPr>
            <w:tcW w:w="768" w:type="dxa"/>
          </w:tcPr>
          <w:p w14:paraId="7BFD4698">
            <w:pPr>
              <w:tabs>
                <w:tab w:val="left" w:pos="0"/>
              </w:tabs>
              <w:adjustRightInd/>
              <w:snapToGrid w:val="0"/>
              <w:spacing w:line="278" w:lineRule="auto"/>
              <w:jc w:val="center"/>
              <w:rPr>
                <w:rFonts w:hint="eastAsia" w:ascii="宋体" w:hAnsi="宋体"/>
                <w:sz w:val="18"/>
                <w:szCs w:val="18"/>
              </w:rPr>
            </w:pPr>
          </w:p>
        </w:tc>
      </w:tr>
      <w:tr w14:paraId="58C916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582A56CE">
            <w:pPr>
              <w:pStyle w:val="253"/>
              <w:spacing w:before="98"/>
              <w:ind w:left="138"/>
              <w:rPr>
                <w:rFonts w:hint="eastAsia"/>
                <w:sz w:val="18"/>
                <w:szCs w:val="18"/>
              </w:rPr>
            </w:pPr>
            <w:r>
              <w:rPr>
                <w:spacing w:val="-3"/>
                <w:sz w:val="18"/>
                <w:szCs w:val="18"/>
              </w:rPr>
              <w:t>29</w:t>
            </w:r>
          </w:p>
        </w:tc>
        <w:tc>
          <w:tcPr>
            <w:tcW w:w="2126" w:type="dxa"/>
          </w:tcPr>
          <w:p w14:paraId="6B50F6E6">
            <w:pPr>
              <w:pStyle w:val="253"/>
              <w:spacing w:before="97" w:line="220" w:lineRule="auto"/>
              <w:ind w:left="32"/>
              <w:rPr>
                <w:rFonts w:hint="eastAsia"/>
                <w:sz w:val="18"/>
                <w:szCs w:val="18"/>
              </w:rPr>
            </w:pPr>
            <w:r>
              <w:rPr>
                <w:spacing w:val="-2"/>
                <w:sz w:val="18"/>
                <w:szCs w:val="18"/>
              </w:rPr>
              <w:t>轨道板外观</w:t>
            </w:r>
          </w:p>
        </w:tc>
        <w:tc>
          <w:tcPr>
            <w:tcW w:w="1696" w:type="dxa"/>
            <w:vMerge w:val="continue"/>
          </w:tcPr>
          <w:p w14:paraId="1C1CBC22">
            <w:pPr>
              <w:tabs>
                <w:tab w:val="left" w:pos="0"/>
              </w:tabs>
              <w:adjustRightInd/>
              <w:snapToGrid w:val="0"/>
              <w:spacing w:line="278" w:lineRule="auto"/>
              <w:jc w:val="center"/>
              <w:rPr>
                <w:rFonts w:hint="eastAsia" w:ascii="宋体" w:hAnsi="宋体"/>
                <w:sz w:val="18"/>
                <w:szCs w:val="18"/>
              </w:rPr>
            </w:pPr>
          </w:p>
        </w:tc>
        <w:tc>
          <w:tcPr>
            <w:tcW w:w="1697" w:type="dxa"/>
            <w:vMerge w:val="continue"/>
          </w:tcPr>
          <w:p w14:paraId="156A3175">
            <w:pPr>
              <w:tabs>
                <w:tab w:val="left" w:pos="0"/>
              </w:tabs>
              <w:adjustRightInd/>
              <w:snapToGrid w:val="0"/>
              <w:spacing w:line="278" w:lineRule="auto"/>
              <w:jc w:val="center"/>
              <w:rPr>
                <w:rFonts w:hint="eastAsia" w:ascii="宋体" w:hAnsi="宋体"/>
                <w:sz w:val="18"/>
                <w:szCs w:val="18"/>
              </w:rPr>
            </w:pPr>
          </w:p>
        </w:tc>
        <w:tc>
          <w:tcPr>
            <w:tcW w:w="766" w:type="dxa"/>
          </w:tcPr>
          <w:p w14:paraId="25F80576">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36F63CEF">
            <w:pPr>
              <w:tabs>
                <w:tab w:val="left" w:pos="0"/>
              </w:tabs>
              <w:adjustRightInd/>
              <w:snapToGrid w:val="0"/>
              <w:spacing w:line="278" w:lineRule="auto"/>
              <w:jc w:val="center"/>
              <w:rPr>
                <w:rFonts w:hint="eastAsia" w:ascii="宋体" w:hAnsi="宋体"/>
                <w:sz w:val="18"/>
                <w:szCs w:val="18"/>
              </w:rPr>
            </w:pPr>
          </w:p>
        </w:tc>
        <w:tc>
          <w:tcPr>
            <w:tcW w:w="768" w:type="dxa"/>
          </w:tcPr>
          <w:p w14:paraId="1F8C7817">
            <w:pPr>
              <w:tabs>
                <w:tab w:val="left" w:pos="0"/>
              </w:tabs>
              <w:adjustRightInd/>
              <w:snapToGrid w:val="0"/>
              <w:spacing w:line="278" w:lineRule="auto"/>
              <w:jc w:val="center"/>
              <w:rPr>
                <w:rFonts w:hint="eastAsia" w:ascii="宋体" w:hAnsi="宋体"/>
                <w:sz w:val="18"/>
                <w:szCs w:val="18"/>
              </w:rPr>
            </w:pPr>
          </w:p>
        </w:tc>
        <w:tc>
          <w:tcPr>
            <w:tcW w:w="768" w:type="dxa"/>
          </w:tcPr>
          <w:p w14:paraId="6AE7C6F8">
            <w:pPr>
              <w:tabs>
                <w:tab w:val="left" w:pos="0"/>
              </w:tabs>
              <w:adjustRightInd/>
              <w:snapToGrid w:val="0"/>
              <w:spacing w:line="278" w:lineRule="auto"/>
              <w:jc w:val="center"/>
              <w:rPr>
                <w:rFonts w:hint="eastAsia" w:ascii="宋体" w:hAnsi="宋体"/>
                <w:sz w:val="18"/>
                <w:szCs w:val="18"/>
              </w:rPr>
            </w:pPr>
          </w:p>
        </w:tc>
      </w:tr>
    </w:tbl>
    <w:p w14:paraId="356850C6">
      <w:pPr>
        <w:widowControl/>
        <w:tabs>
          <w:tab w:val="center" w:pos="4201"/>
          <w:tab w:val="right" w:leader="dot" w:pos="9298"/>
        </w:tabs>
        <w:autoSpaceDE w:val="0"/>
        <w:autoSpaceDN w:val="0"/>
        <w:adjustRightInd/>
        <w:spacing w:before="156" w:beforeLines="50" w:after="156" w:afterLines="50" w:line="360" w:lineRule="exact"/>
        <w:jc w:val="center"/>
        <w:rPr>
          <w:rFonts w:hint="eastAsia" w:ascii="宋体" w:hAnsi="宋体" w:eastAsia="黑体"/>
          <w:kern w:val="0"/>
          <w:szCs w:val="20"/>
        </w:rPr>
      </w:pPr>
      <w:r>
        <w:rPr>
          <w:rFonts w:hint="eastAsia" w:ascii="黑体" w:hAnsi="黑体" w:eastAsia="黑体"/>
          <w:kern w:val="0"/>
          <w:szCs w:val="20"/>
        </w:rPr>
        <w:t>表 13  检验内容、要求及方法（混凝土轨道板（CRTS Ⅲ型）</w:t>
      </w:r>
    </w:p>
    <w:tbl>
      <w:tblPr>
        <w:tblStyle w:val="29"/>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55"/>
        <w:gridCol w:w="2222"/>
        <w:gridCol w:w="1696"/>
        <w:gridCol w:w="1697"/>
        <w:gridCol w:w="766"/>
        <w:gridCol w:w="766"/>
        <w:gridCol w:w="768"/>
        <w:gridCol w:w="768"/>
      </w:tblGrid>
      <w:tr w14:paraId="2868C8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755" w:type="dxa"/>
            <w:tcBorders>
              <w:tl2br w:val="nil"/>
              <w:tr2bl w:val="nil"/>
            </w:tcBorders>
            <w:vAlign w:val="center"/>
          </w:tcPr>
          <w:p w14:paraId="7DEF917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序号</w:t>
            </w:r>
          </w:p>
        </w:tc>
        <w:tc>
          <w:tcPr>
            <w:tcW w:w="2222" w:type="dxa"/>
            <w:tcBorders>
              <w:tl2br w:val="nil"/>
              <w:tr2bl w:val="nil"/>
            </w:tcBorders>
            <w:vAlign w:val="center"/>
          </w:tcPr>
          <w:p w14:paraId="6AAD9F9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检验项目</w:t>
            </w:r>
          </w:p>
        </w:tc>
        <w:tc>
          <w:tcPr>
            <w:tcW w:w="1696" w:type="dxa"/>
            <w:tcBorders>
              <w:tl2br w:val="nil"/>
              <w:tr2bl w:val="nil"/>
            </w:tcBorders>
            <w:vAlign w:val="center"/>
          </w:tcPr>
          <w:p w14:paraId="21D101D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技术要求</w:t>
            </w:r>
          </w:p>
        </w:tc>
        <w:tc>
          <w:tcPr>
            <w:tcW w:w="1697" w:type="dxa"/>
            <w:tcBorders>
              <w:tl2br w:val="nil"/>
              <w:tr2bl w:val="nil"/>
            </w:tcBorders>
            <w:vAlign w:val="center"/>
          </w:tcPr>
          <w:p w14:paraId="6A4114C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试验方法</w:t>
            </w:r>
          </w:p>
        </w:tc>
        <w:tc>
          <w:tcPr>
            <w:tcW w:w="766" w:type="dxa"/>
            <w:tcBorders>
              <w:tl2br w:val="nil"/>
              <w:tr2bl w:val="nil"/>
            </w:tcBorders>
            <w:vAlign w:val="center"/>
          </w:tcPr>
          <w:p w14:paraId="5DC64D6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型式</w:t>
            </w:r>
          </w:p>
          <w:p w14:paraId="1B93B2E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w:t>
            </w:r>
          </w:p>
        </w:tc>
        <w:tc>
          <w:tcPr>
            <w:tcW w:w="766" w:type="dxa"/>
            <w:tcBorders>
              <w:tl2br w:val="nil"/>
              <w:tr2bl w:val="nil"/>
            </w:tcBorders>
            <w:vAlign w:val="center"/>
          </w:tcPr>
          <w:p w14:paraId="0C43C70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重要性</w:t>
            </w:r>
          </w:p>
          <w:p w14:paraId="1F3803D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能项目</w:t>
            </w:r>
          </w:p>
        </w:tc>
        <w:tc>
          <w:tcPr>
            <w:tcW w:w="768" w:type="dxa"/>
            <w:tcBorders>
              <w:tl2br w:val="nil"/>
              <w:tr2bl w:val="nil"/>
            </w:tcBorders>
            <w:vAlign w:val="center"/>
          </w:tcPr>
          <w:p w14:paraId="42F8C2F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监督</w:t>
            </w:r>
          </w:p>
          <w:p w14:paraId="5C5D93B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检测</w:t>
            </w:r>
          </w:p>
        </w:tc>
        <w:tc>
          <w:tcPr>
            <w:tcW w:w="768" w:type="dxa"/>
            <w:tcBorders>
              <w:tl2br w:val="nil"/>
              <w:tr2bl w:val="nil"/>
            </w:tcBorders>
            <w:vAlign w:val="center"/>
          </w:tcPr>
          <w:p w14:paraId="0CF7CC1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现场</w:t>
            </w:r>
          </w:p>
          <w:p w14:paraId="195D393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检查</w:t>
            </w:r>
          </w:p>
        </w:tc>
      </w:tr>
      <w:tr w14:paraId="0D6855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56F0ECAF">
            <w:pPr>
              <w:pStyle w:val="253"/>
              <w:spacing w:before="107" w:line="242" w:lineRule="auto"/>
              <w:ind w:left="149"/>
              <w:rPr>
                <w:rFonts w:hint="eastAsia"/>
                <w:sz w:val="18"/>
                <w:szCs w:val="18"/>
              </w:rPr>
            </w:pPr>
            <w:r>
              <w:rPr>
                <w:sz w:val="18"/>
                <w:szCs w:val="18"/>
              </w:rPr>
              <w:t>1</w:t>
            </w:r>
          </w:p>
        </w:tc>
        <w:tc>
          <w:tcPr>
            <w:tcW w:w="2222" w:type="dxa"/>
            <w:tcBorders>
              <w:tl2br w:val="nil"/>
              <w:tr2bl w:val="nil"/>
            </w:tcBorders>
          </w:tcPr>
          <w:p w14:paraId="73B4E570">
            <w:pPr>
              <w:pStyle w:val="253"/>
              <w:spacing w:before="107" w:line="221" w:lineRule="auto"/>
              <w:ind w:left="30"/>
              <w:rPr>
                <w:rFonts w:hint="eastAsia"/>
                <w:sz w:val="18"/>
                <w:szCs w:val="18"/>
              </w:rPr>
            </w:pPr>
            <w:r>
              <w:rPr>
                <w:spacing w:val="-2"/>
                <w:sz w:val="18"/>
                <w:szCs w:val="18"/>
              </w:rPr>
              <w:t>长度</w:t>
            </w:r>
          </w:p>
        </w:tc>
        <w:tc>
          <w:tcPr>
            <w:tcW w:w="1696" w:type="dxa"/>
            <w:tcBorders>
              <w:tl2br w:val="nil"/>
              <w:tr2bl w:val="nil"/>
            </w:tcBorders>
          </w:tcPr>
          <w:p w14:paraId="7DD30128">
            <w:pPr>
              <w:pStyle w:val="253"/>
              <w:spacing w:before="58" w:line="241" w:lineRule="auto"/>
              <w:ind w:right="155"/>
              <w:rPr>
                <w:rFonts w:hint="eastAsia"/>
                <w:sz w:val="18"/>
                <w:szCs w:val="18"/>
              </w:rPr>
            </w:pPr>
            <w:r>
              <w:rPr>
                <w:spacing w:val="-1"/>
                <w:sz w:val="18"/>
                <w:szCs w:val="18"/>
              </w:rPr>
              <w:t>TB/T 3579—2022</w:t>
            </w:r>
            <w:r>
              <w:rPr>
                <w:spacing w:val="-2"/>
                <w:sz w:val="18"/>
                <w:szCs w:val="18"/>
              </w:rPr>
              <w:t>第</w:t>
            </w:r>
            <w:r>
              <w:rPr>
                <w:spacing w:val="-38"/>
                <w:sz w:val="18"/>
                <w:szCs w:val="18"/>
              </w:rPr>
              <w:t xml:space="preserve"> </w:t>
            </w:r>
            <w:r>
              <w:rPr>
                <w:spacing w:val="-2"/>
                <w:sz w:val="18"/>
                <w:szCs w:val="18"/>
              </w:rPr>
              <w:t>4.3.10</w:t>
            </w:r>
            <w:r>
              <w:rPr>
                <w:spacing w:val="-37"/>
                <w:sz w:val="18"/>
                <w:szCs w:val="18"/>
              </w:rPr>
              <w:t xml:space="preserve"> </w:t>
            </w:r>
            <w:r>
              <w:rPr>
                <w:spacing w:val="-2"/>
                <w:sz w:val="18"/>
                <w:szCs w:val="18"/>
              </w:rPr>
              <w:t>条</w:t>
            </w:r>
          </w:p>
        </w:tc>
        <w:tc>
          <w:tcPr>
            <w:tcW w:w="1697" w:type="dxa"/>
            <w:tcBorders>
              <w:tl2br w:val="nil"/>
              <w:tr2bl w:val="nil"/>
            </w:tcBorders>
          </w:tcPr>
          <w:p w14:paraId="22E044F5">
            <w:pPr>
              <w:pStyle w:val="253"/>
              <w:spacing w:before="58" w:line="242" w:lineRule="auto"/>
              <w:ind w:right="155"/>
              <w:rPr>
                <w:rFonts w:hint="eastAsia"/>
                <w:spacing w:val="-1"/>
                <w:sz w:val="18"/>
                <w:szCs w:val="18"/>
              </w:rPr>
            </w:pPr>
            <w:r>
              <w:rPr>
                <w:spacing w:val="-1"/>
                <w:sz w:val="18"/>
                <w:szCs w:val="18"/>
              </w:rPr>
              <w:t>TB/T 3579—2022附录 B</w:t>
            </w:r>
          </w:p>
        </w:tc>
        <w:tc>
          <w:tcPr>
            <w:tcW w:w="766" w:type="dxa"/>
            <w:tcBorders>
              <w:tl2br w:val="nil"/>
              <w:tr2bl w:val="nil"/>
            </w:tcBorders>
            <w:vAlign w:val="center"/>
          </w:tcPr>
          <w:p w14:paraId="10C2345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55F809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BD5128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834673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9B80E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76B2D1A1">
            <w:pPr>
              <w:pStyle w:val="253"/>
              <w:spacing w:before="108" w:line="242" w:lineRule="auto"/>
              <w:ind w:left="138"/>
              <w:rPr>
                <w:rFonts w:hint="eastAsia"/>
                <w:sz w:val="18"/>
                <w:szCs w:val="18"/>
              </w:rPr>
            </w:pPr>
            <w:r>
              <w:rPr>
                <w:sz w:val="18"/>
                <w:szCs w:val="18"/>
              </w:rPr>
              <w:t>2</w:t>
            </w:r>
          </w:p>
        </w:tc>
        <w:tc>
          <w:tcPr>
            <w:tcW w:w="2222" w:type="dxa"/>
            <w:tcBorders>
              <w:tl2br w:val="nil"/>
              <w:tr2bl w:val="nil"/>
            </w:tcBorders>
          </w:tcPr>
          <w:p w14:paraId="4520FF3B">
            <w:pPr>
              <w:pStyle w:val="253"/>
              <w:spacing w:before="108" w:line="221" w:lineRule="auto"/>
              <w:ind w:left="35"/>
              <w:rPr>
                <w:rFonts w:hint="eastAsia"/>
                <w:sz w:val="18"/>
                <w:szCs w:val="18"/>
              </w:rPr>
            </w:pPr>
            <w:r>
              <w:rPr>
                <w:spacing w:val="-4"/>
                <w:sz w:val="18"/>
                <w:szCs w:val="18"/>
              </w:rPr>
              <w:t>宽度</w:t>
            </w:r>
          </w:p>
        </w:tc>
        <w:tc>
          <w:tcPr>
            <w:tcW w:w="1696" w:type="dxa"/>
            <w:tcBorders>
              <w:tl2br w:val="nil"/>
              <w:tr2bl w:val="nil"/>
            </w:tcBorders>
          </w:tcPr>
          <w:p w14:paraId="1DEC4A16">
            <w:pPr>
              <w:pStyle w:val="253"/>
              <w:spacing w:before="58" w:line="242" w:lineRule="auto"/>
              <w:ind w:right="155"/>
              <w:rPr>
                <w:rFonts w:hint="eastAsia"/>
                <w:sz w:val="18"/>
                <w:szCs w:val="18"/>
              </w:rPr>
            </w:pPr>
            <w:r>
              <w:rPr>
                <w:spacing w:val="-1"/>
                <w:sz w:val="18"/>
                <w:szCs w:val="18"/>
              </w:rPr>
              <w:t>TB/T 3579—2022</w:t>
            </w:r>
            <w:r>
              <w:rPr>
                <w:spacing w:val="-3"/>
                <w:sz w:val="18"/>
                <w:szCs w:val="18"/>
              </w:rPr>
              <w:t>第</w:t>
            </w:r>
            <w:r>
              <w:rPr>
                <w:spacing w:val="-33"/>
                <w:sz w:val="18"/>
                <w:szCs w:val="18"/>
              </w:rPr>
              <w:t xml:space="preserve"> </w:t>
            </w:r>
            <w:r>
              <w:rPr>
                <w:spacing w:val="-3"/>
                <w:sz w:val="18"/>
                <w:szCs w:val="18"/>
              </w:rPr>
              <w:t>7.1.1</w:t>
            </w:r>
            <w:r>
              <w:rPr>
                <w:spacing w:val="-37"/>
                <w:sz w:val="18"/>
                <w:szCs w:val="18"/>
              </w:rPr>
              <w:t xml:space="preserve"> </w:t>
            </w:r>
            <w:r>
              <w:rPr>
                <w:spacing w:val="-3"/>
                <w:sz w:val="18"/>
                <w:szCs w:val="18"/>
              </w:rPr>
              <w:t>条</w:t>
            </w:r>
          </w:p>
        </w:tc>
        <w:tc>
          <w:tcPr>
            <w:tcW w:w="1697" w:type="dxa"/>
            <w:tcBorders>
              <w:tl2br w:val="nil"/>
              <w:tr2bl w:val="nil"/>
            </w:tcBorders>
          </w:tcPr>
          <w:p w14:paraId="0CE2E4B1">
            <w:pPr>
              <w:pStyle w:val="253"/>
              <w:spacing w:before="58" w:line="242" w:lineRule="auto"/>
              <w:ind w:right="155"/>
              <w:rPr>
                <w:rFonts w:hint="eastAsia"/>
                <w:spacing w:val="-1"/>
                <w:sz w:val="18"/>
                <w:szCs w:val="18"/>
              </w:rPr>
            </w:pPr>
            <w:r>
              <w:rPr>
                <w:spacing w:val="-1"/>
                <w:sz w:val="18"/>
                <w:szCs w:val="18"/>
              </w:rPr>
              <w:t>TB/T 3579—2022第 7.1.1 条</w:t>
            </w:r>
          </w:p>
        </w:tc>
        <w:tc>
          <w:tcPr>
            <w:tcW w:w="766" w:type="dxa"/>
            <w:tcBorders>
              <w:tl2br w:val="nil"/>
              <w:tr2bl w:val="nil"/>
            </w:tcBorders>
            <w:vAlign w:val="center"/>
          </w:tcPr>
          <w:p w14:paraId="776C24B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AC8F56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A7ADBA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649D68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D02D9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3500D39B">
            <w:pPr>
              <w:pStyle w:val="253"/>
              <w:spacing w:before="108"/>
              <w:ind w:left="140"/>
              <w:rPr>
                <w:rFonts w:hint="eastAsia"/>
                <w:sz w:val="18"/>
                <w:szCs w:val="18"/>
              </w:rPr>
            </w:pPr>
            <w:r>
              <w:rPr>
                <w:sz w:val="18"/>
                <w:szCs w:val="18"/>
              </w:rPr>
              <w:t>3</w:t>
            </w:r>
          </w:p>
        </w:tc>
        <w:tc>
          <w:tcPr>
            <w:tcW w:w="2222" w:type="dxa"/>
            <w:tcBorders>
              <w:tl2br w:val="nil"/>
              <w:tr2bl w:val="nil"/>
            </w:tcBorders>
          </w:tcPr>
          <w:p w14:paraId="7BC2BFF1">
            <w:pPr>
              <w:pStyle w:val="253"/>
              <w:spacing w:before="107" w:line="221" w:lineRule="auto"/>
              <w:ind w:left="33"/>
              <w:rPr>
                <w:rFonts w:hint="eastAsia"/>
                <w:sz w:val="18"/>
                <w:szCs w:val="18"/>
              </w:rPr>
            </w:pPr>
            <w:r>
              <w:rPr>
                <w:spacing w:val="-3"/>
                <w:sz w:val="18"/>
                <w:szCs w:val="18"/>
              </w:rPr>
              <w:t>厚度</w:t>
            </w:r>
          </w:p>
        </w:tc>
        <w:tc>
          <w:tcPr>
            <w:tcW w:w="1696" w:type="dxa"/>
            <w:tcBorders>
              <w:tl2br w:val="nil"/>
              <w:tr2bl w:val="nil"/>
            </w:tcBorders>
          </w:tcPr>
          <w:p w14:paraId="794A6A32">
            <w:pPr>
              <w:pStyle w:val="253"/>
              <w:spacing w:before="58" w:line="242" w:lineRule="auto"/>
              <w:ind w:right="155"/>
              <w:rPr>
                <w:rFonts w:hint="eastAsia"/>
                <w:spacing w:val="-1"/>
                <w:sz w:val="18"/>
                <w:szCs w:val="18"/>
              </w:rPr>
            </w:pPr>
            <w:r>
              <w:rPr>
                <w:spacing w:val="-1"/>
                <w:sz w:val="18"/>
                <w:szCs w:val="18"/>
              </w:rPr>
              <w:t>TB/T 3579—2022第 4.3.8 条</w:t>
            </w:r>
          </w:p>
        </w:tc>
        <w:tc>
          <w:tcPr>
            <w:tcW w:w="1697" w:type="dxa"/>
            <w:tcBorders>
              <w:tl2br w:val="nil"/>
              <w:tr2bl w:val="nil"/>
            </w:tcBorders>
          </w:tcPr>
          <w:p w14:paraId="36D904DD">
            <w:pPr>
              <w:pStyle w:val="253"/>
              <w:spacing w:before="58" w:line="242" w:lineRule="auto"/>
              <w:ind w:right="155"/>
              <w:rPr>
                <w:rFonts w:hint="eastAsia"/>
                <w:spacing w:val="-1"/>
                <w:sz w:val="18"/>
                <w:szCs w:val="18"/>
              </w:rPr>
            </w:pPr>
            <w:r>
              <w:rPr>
                <w:spacing w:val="-1"/>
                <w:sz w:val="18"/>
                <w:szCs w:val="18"/>
              </w:rPr>
              <w:t>TB/T 3396.7—2015</w:t>
            </w:r>
          </w:p>
        </w:tc>
        <w:tc>
          <w:tcPr>
            <w:tcW w:w="766" w:type="dxa"/>
            <w:tcBorders>
              <w:tl2br w:val="nil"/>
              <w:tr2bl w:val="nil"/>
            </w:tcBorders>
            <w:vAlign w:val="center"/>
          </w:tcPr>
          <w:p w14:paraId="3E9C602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1020EDF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A56E37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26237C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360411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1169BD9A">
            <w:pPr>
              <w:pStyle w:val="253"/>
              <w:spacing w:before="108" w:line="242" w:lineRule="auto"/>
              <w:ind w:left="135"/>
              <w:rPr>
                <w:rFonts w:hint="eastAsia"/>
                <w:sz w:val="18"/>
                <w:szCs w:val="18"/>
              </w:rPr>
            </w:pPr>
            <w:r>
              <w:rPr>
                <w:sz w:val="18"/>
                <w:szCs w:val="18"/>
              </w:rPr>
              <w:t>4</w:t>
            </w:r>
          </w:p>
        </w:tc>
        <w:tc>
          <w:tcPr>
            <w:tcW w:w="2222" w:type="dxa"/>
            <w:tcBorders>
              <w:tl2br w:val="nil"/>
              <w:tr2bl w:val="nil"/>
            </w:tcBorders>
          </w:tcPr>
          <w:p w14:paraId="209B7EA9">
            <w:pPr>
              <w:pStyle w:val="253"/>
              <w:spacing w:before="109" w:line="220" w:lineRule="auto"/>
              <w:ind w:left="31"/>
              <w:rPr>
                <w:rFonts w:hint="eastAsia"/>
                <w:sz w:val="18"/>
                <w:szCs w:val="18"/>
              </w:rPr>
            </w:pPr>
            <w:r>
              <w:rPr>
                <w:spacing w:val="-1"/>
                <w:sz w:val="18"/>
                <w:szCs w:val="18"/>
              </w:rPr>
              <w:t>预埋套管凸起高度</w:t>
            </w:r>
          </w:p>
        </w:tc>
        <w:tc>
          <w:tcPr>
            <w:tcW w:w="1696" w:type="dxa"/>
            <w:tcBorders>
              <w:tl2br w:val="nil"/>
              <w:tr2bl w:val="nil"/>
            </w:tcBorders>
          </w:tcPr>
          <w:p w14:paraId="0856D857">
            <w:pPr>
              <w:pStyle w:val="253"/>
              <w:spacing w:before="58" w:line="242" w:lineRule="auto"/>
              <w:ind w:right="155"/>
              <w:rPr>
                <w:rFonts w:hint="eastAsia"/>
                <w:spacing w:val="-1"/>
                <w:sz w:val="18"/>
                <w:szCs w:val="18"/>
              </w:rPr>
            </w:pPr>
            <w:r>
              <w:rPr>
                <w:spacing w:val="-1"/>
                <w:sz w:val="18"/>
                <w:szCs w:val="18"/>
              </w:rPr>
              <w:t>TB/T 3579—2022第 4.3.9 条</w:t>
            </w:r>
          </w:p>
        </w:tc>
        <w:tc>
          <w:tcPr>
            <w:tcW w:w="1697" w:type="dxa"/>
            <w:tcBorders>
              <w:tl2br w:val="nil"/>
              <w:tr2bl w:val="nil"/>
            </w:tcBorders>
          </w:tcPr>
          <w:p w14:paraId="06B624E7">
            <w:pPr>
              <w:pStyle w:val="253"/>
              <w:spacing w:before="58" w:line="242" w:lineRule="auto"/>
              <w:ind w:right="155"/>
              <w:rPr>
                <w:rFonts w:hint="eastAsia"/>
                <w:spacing w:val="-1"/>
                <w:sz w:val="18"/>
                <w:szCs w:val="18"/>
              </w:rPr>
            </w:pPr>
            <w:r>
              <w:rPr>
                <w:spacing w:val="-1"/>
                <w:sz w:val="18"/>
                <w:szCs w:val="18"/>
              </w:rPr>
              <w:t>TB/T 3579—2022附录 A</w:t>
            </w:r>
          </w:p>
        </w:tc>
        <w:tc>
          <w:tcPr>
            <w:tcW w:w="766" w:type="dxa"/>
            <w:tcBorders>
              <w:tl2br w:val="nil"/>
              <w:tr2bl w:val="nil"/>
            </w:tcBorders>
            <w:vAlign w:val="center"/>
          </w:tcPr>
          <w:p w14:paraId="14B2543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185662F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520013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7DB602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3D9760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55262615">
            <w:pPr>
              <w:pStyle w:val="253"/>
              <w:spacing w:before="145"/>
              <w:ind w:left="140"/>
              <w:rPr>
                <w:rFonts w:hint="eastAsia"/>
                <w:sz w:val="18"/>
                <w:szCs w:val="18"/>
              </w:rPr>
            </w:pPr>
            <w:r>
              <w:rPr>
                <w:sz w:val="18"/>
                <w:szCs w:val="18"/>
              </w:rPr>
              <w:t>5</w:t>
            </w:r>
          </w:p>
        </w:tc>
        <w:tc>
          <w:tcPr>
            <w:tcW w:w="2222" w:type="dxa"/>
            <w:tcBorders>
              <w:tl2br w:val="nil"/>
              <w:tr2bl w:val="nil"/>
            </w:tcBorders>
          </w:tcPr>
          <w:p w14:paraId="338FDB7B">
            <w:pPr>
              <w:pStyle w:val="253"/>
              <w:spacing w:before="29" w:line="222" w:lineRule="auto"/>
              <w:ind w:left="32" w:right="35" w:hanging="1"/>
              <w:rPr>
                <w:rFonts w:hint="eastAsia"/>
                <w:sz w:val="18"/>
                <w:szCs w:val="18"/>
                <w:lang w:eastAsia="zh-CN"/>
              </w:rPr>
            </w:pPr>
            <w:r>
              <w:rPr>
                <w:spacing w:val="-7"/>
                <w:sz w:val="18"/>
                <w:szCs w:val="18"/>
                <w:lang w:eastAsia="zh-CN"/>
              </w:rPr>
              <w:t>预埋套管歪斜（距顶面 120mm</w:t>
            </w:r>
            <w:r>
              <w:rPr>
                <w:spacing w:val="-34"/>
                <w:sz w:val="18"/>
                <w:szCs w:val="18"/>
                <w:lang w:eastAsia="zh-CN"/>
              </w:rPr>
              <w:t xml:space="preserve"> </w:t>
            </w:r>
            <w:r>
              <w:rPr>
                <w:spacing w:val="-7"/>
                <w:sz w:val="18"/>
                <w:szCs w:val="18"/>
                <w:lang w:eastAsia="zh-CN"/>
              </w:rPr>
              <w:t>处偏离中心线距</w:t>
            </w:r>
            <w:r>
              <w:rPr>
                <w:spacing w:val="-6"/>
                <w:sz w:val="18"/>
                <w:szCs w:val="18"/>
                <w:lang w:eastAsia="zh-CN"/>
              </w:rPr>
              <w:t>离）</w:t>
            </w:r>
          </w:p>
        </w:tc>
        <w:tc>
          <w:tcPr>
            <w:tcW w:w="1696" w:type="dxa"/>
            <w:vMerge w:val="restart"/>
            <w:tcBorders>
              <w:tl2br w:val="nil"/>
              <w:tr2bl w:val="nil"/>
            </w:tcBorders>
          </w:tcPr>
          <w:p w14:paraId="30E3CE15">
            <w:pPr>
              <w:pStyle w:val="253"/>
              <w:spacing w:before="58" w:line="242" w:lineRule="auto"/>
              <w:ind w:right="155"/>
              <w:rPr>
                <w:rFonts w:hint="eastAsia"/>
                <w:spacing w:val="-1"/>
                <w:sz w:val="18"/>
                <w:szCs w:val="18"/>
              </w:rPr>
            </w:pPr>
            <w:r>
              <w:rPr>
                <w:spacing w:val="-1"/>
                <w:sz w:val="18"/>
                <w:szCs w:val="18"/>
              </w:rPr>
              <w:t>TB/T 3579—2022第 4.3.1 条</w:t>
            </w:r>
          </w:p>
        </w:tc>
        <w:tc>
          <w:tcPr>
            <w:tcW w:w="1697" w:type="dxa"/>
            <w:vMerge w:val="restart"/>
            <w:tcBorders>
              <w:tl2br w:val="nil"/>
              <w:tr2bl w:val="nil"/>
            </w:tcBorders>
          </w:tcPr>
          <w:p w14:paraId="2E65D1A6">
            <w:pPr>
              <w:pStyle w:val="253"/>
              <w:spacing w:before="58" w:line="242" w:lineRule="auto"/>
              <w:ind w:right="155"/>
              <w:rPr>
                <w:rFonts w:hint="eastAsia"/>
                <w:spacing w:val="-1"/>
                <w:sz w:val="18"/>
                <w:szCs w:val="18"/>
              </w:rPr>
            </w:pPr>
            <w:r>
              <w:rPr>
                <w:spacing w:val="-1"/>
                <w:sz w:val="18"/>
                <w:szCs w:val="18"/>
              </w:rPr>
              <w:t>TB/T 3579—2022第 5.13 条</w:t>
            </w:r>
          </w:p>
        </w:tc>
        <w:tc>
          <w:tcPr>
            <w:tcW w:w="766" w:type="dxa"/>
            <w:tcBorders>
              <w:tl2br w:val="nil"/>
              <w:tr2bl w:val="nil"/>
            </w:tcBorders>
            <w:vAlign w:val="center"/>
          </w:tcPr>
          <w:p w14:paraId="132894D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16E3A7A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6A42C9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34FF5D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40BB3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736C1916">
            <w:pPr>
              <w:pStyle w:val="253"/>
              <w:spacing w:before="144"/>
              <w:ind w:left="137"/>
              <w:rPr>
                <w:rFonts w:hint="eastAsia"/>
                <w:sz w:val="18"/>
                <w:szCs w:val="18"/>
              </w:rPr>
            </w:pPr>
            <w:r>
              <w:rPr>
                <w:sz w:val="18"/>
                <w:szCs w:val="18"/>
              </w:rPr>
              <w:t>6</w:t>
            </w:r>
          </w:p>
        </w:tc>
        <w:tc>
          <w:tcPr>
            <w:tcW w:w="2222" w:type="dxa"/>
            <w:tcBorders>
              <w:tl2br w:val="nil"/>
              <w:tr2bl w:val="nil"/>
            </w:tcBorders>
          </w:tcPr>
          <w:p w14:paraId="150B452D">
            <w:pPr>
              <w:pStyle w:val="253"/>
              <w:spacing w:before="28" w:line="222" w:lineRule="auto"/>
              <w:ind w:left="32" w:right="120" w:hanging="2"/>
              <w:rPr>
                <w:rFonts w:hint="eastAsia"/>
                <w:sz w:val="18"/>
                <w:szCs w:val="18"/>
                <w:lang w:eastAsia="zh-CN"/>
              </w:rPr>
            </w:pPr>
            <w:r>
              <w:rPr>
                <w:spacing w:val="-1"/>
                <w:sz w:val="18"/>
                <w:szCs w:val="18"/>
                <w:lang w:eastAsia="zh-CN"/>
              </w:rPr>
              <w:t>板端套管中心距端面及纵向相邻套管中心距</w:t>
            </w:r>
            <w:r>
              <w:rPr>
                <w:sz w:val="18"/>
                <w:szCs w:val="18"/>
                <w:lang w:eastAsia="zh-CN"/>
              </w:rPr>
              <w:t>离</w:t>
            </w:r>
          </w:p>
        </w:tc>
        <w:tc>
          <w:tcPr>
            <w:tcW w:w="1696" w:type="dxa"/>
            <w:vMerge w:val="continue"/>
            <w:tcBorders>
              <w:tl2br w:val="nil"/>
              <w:tr2bl w:val="nil"/>
            </w:tcBorders>
            <w:vAlign w:val="center"/>
          </w:tcPr>
          <w:p w14:paraId="6C697D47">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25F7F3E5">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34546FA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264B72B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77CC0A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7F7AF4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4431B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4FEF0967">
            <w:pPr>
              <w:pStyle w:val="253"/>
              <w:spacing w:before="111"/>
              <w:ind w:left="140"/>
              <w:rPr>
                <w:rFonts w:hint="eastAsia"/>
                <w:sz w:val="18"/>
                <w:szCs w:val="18"/>
              </w:rPr>
            </w:pPr>
            <w:r>
              <w:rPr>
                <w:sz w:val="18"/>
                <w:szCs w:val="18"/>
              </w:rPr>
              <w:t>7</w:t>
            </w:r>
          </w:p>
        </w:tc>
        <w:tc>
          <w:tcPr>
            <w:tcW w:w="2222" w:type="dxa"/>
            <w:tcBorders>
              <w:tl2br w:val="nil"/>
              <w:tr2bl w:val="nil"/>
            </w:tcBorders>
          </w:tcPr>
          <w:p w14:paraId="2048A616">
            <w:pPr>
              <w:pStyle w:val="253"/>
              <w:spacing w:before="111" w:line="220" w:lineRule="auto"/>
              <w:ind w:left="47"/>
              <w:rPr>
                <w:rFonts w:hint="eastAsia"/>
                <w:sz w:val="18"/>
                <w:szCs w:val="18"/>
                <w:lang w:eastAsia="zh-CN"/>
              </w:rPr>
            </w:pPr>
            <w:r>
              <w:rPr>
                <w:spacing w:val="-2"/>
                <w:sz w:val="18"/>
                <w:szCs w:val="18"/>
                <w:lang w:eastAsia="zh-CN"/>
              </w:rPr>
              <w:t>同一承轨台两相邻套管中心距离</w:t>
            </w:r>
          </w:p>
        </w:tc>
        <w:tc>
          <w:tcPr>
            <w:tcW w:w="1696" w:type="dxa"/>
            <w:vMerge w:val="restart"/>
            <w:tcBorders>
              <w:tl2br w:val="nil"/>
              <w:tr2bl w:val="nil"/>
            </w:tcBorders>
          </w:tcPr>
          <w:p w14:paraId="1E186286">
            <w:pPr>
              <w:pStyle w:val="253"/>
              <w:spacing w:before="58" w:line="242" w:lineRule="auto"/>
              <w:ind w:right="155"/>
              <w:rPr>
                <w:rFonts w:hint="eastAsia"/>
                <w:spacing w:val="-1"/>
                <w:sz w:val="18"/>
                <w:szCs w:val="18"/>
              </w:rPr>
            </w:pPr>
            <w:r>
              <w:rPr>
                <w:spacing w:val="-1"/>
                <w:sz w:val="18"/>
                <w:szCs w:val="18"/>
              </w:rPr>
              <w:t>TB/T 3579—2022第 4.3.1 条</w:t>
            </w:r>
          </w:p>
        </w:tc>
        <w:tc>
          <w:tcPr>
            <w:tcW w:w="1697" w:type="dxa"/>
            <w:vMerge w:val="restart"/>
            <w:tcBorders>
              <w:tl2br w:val="nil"/>
              <w:tr2bl w:val="nil"/>
            </w:tcBorders>
          </w:tcPr>
          <w:p w14:paraId="288881ED">
            <w:pPr>
              <w:pStyle w:val="253"/>
              <w:spacing w:before="58" w:line="242" w:lineRule="auto"/>
              <w:ind w:right="155"/>
              <w:rPr>
                <w:rFonts w:hint="eastAsia"/>
                <w:spacing w:val="-1"/>
                <w:sz w:val="18"/>
                <w:szCs w:val="18"/>
              </w:rPr>
            </w:pPr>
            <w:r>
              <w:rPr>
                <w:spacing w:val="-1"/>
                <w:sz w:val="18"/>
                <w:szCs w:val="18"/>
              </w:rPr>
              <w:t>TB/T 3579—2022第 5.13 条</w:t>
            </w:r>
          </w:p>
        </w:tc>
        <w:tc>
          <w:tcPr>
            <w:tcW w:w="766" w:type="dxa"/>
            <w:tcBorders>
              <w:tl2br w:val="nil"/>
              <w:tr2bl w:val="nil"/>
            </w:tcBorders>
            <w:vAlign w:val="center"/>
          </w:tcPr>
          <w:p w14:paraId="17ED335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1D887E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AE33C5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A8F3DD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D1144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2D7DD7F1">
            <w:pPr>
              <w:pStyle w:val="253"/>
              <w:spacing w:before="111"/>
              <w:ind w:left="137"/>
              <w:rPr>
                <w:rFonts w:hint="eastAsia"/>
                <w:sz w:val="18"/>
                <w:szCs w:val="18"/>
              </w:rPr>
            </w:pPr>
            <w:r>
              <w:rPr>
                <w:sz w:val="18"/>
                <w:szCs w:val="18"/>
              </w:rPr>
              <w:t>8</w:t>
            </w:r>
          </w:p>
        </w:tc>
        <w:tc>
          <w:tcPr>
            <w:tcW w:w="2222" w:type="dxa"/>
            <w:tcBorders>
              <w:tl2br w:val="nil"/>
              <w:tr2bl w:val="nil"/>
            </w:tcBorders>
          </w:tcPr>
          <w:p w14:paraId="4FD1F684">
            <w:pPr>
              <w:pStyle w:val="253"/>
              <w:spacing w:before="110" w:line="220" w:lineRule="auto"/>
              <w:ind w:left="31"/>
              <w:rPr>
                <w:rFonts w:hint="eastAsia"/>
                <w:sz w:val="18"/>
                <w:szCs w:val="18"/>
                <w:lang w:eastAsia="zh-CN"/>
              </w:rPr>
            </w:pPr>
            <w:r>
              <w:rPr>
                <w:spacing w:val="-1"/>
                <w:sz w:val="18"/>
                <w:szCs w:val="18"/>
                <w:lang w:eastAsia="zh-CN"/>
              </w:rPr>
              <w:t>预埋套管中心位置距轨道板中心线距离</w:t>
            </w:r>
          </w:p>
        </w:tc>
        <w:tc>
          <w:tcPr>
            <w:tcW w:w="1696" w:type="dxa"/>
            <w:vMerge w:val="continue"/>
            <w:tcBorders>
              <w:tl2br w:val="nil"/>
              <w:tr2bl w:val="nil"/>
            </w:tcBorders>
            <w:vAlign w:val="center"/>
          </w:tcPr>
          <w:p w14:paraId="44EB081C">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07A2F211">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112D2C2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D02991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7B7326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A14DA8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9AEB3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7A72C885">
            <w:pPr>
              <w:pStyle w:val="253"/>
              <w:spacing w:before="111"/>
              <w:ind w:left="137"/>
              <w:rPr>
                <w:rFonts w:hint="eastAsia"/>
                <w:sz w:val="18"/>
                <w:szCs w:val="18"/>
              </w:rPr>
            </w:pPr>
            <w:r>
              <w:rPr>
                <w:sz w:val="18"/>
                <w:szCs w:val="18"/>
              </w:rPr>
              <w:t>9</w:t>
            </w:r>
          </w:p>
        </w:tc>
        <w:tc>
          <w:tcPr>
            <w:tcW w:w="2222" w:type="dxa"/>
            <w:tcBorders>
              <w:tl2br w:val="nil"/>
              <w:tr2bl w:val="nil"/>
            </w:tcBorders>
          </w:tcPr>
          <w:p w14:paraId="20838EA7">
            <w:pPr>
              <w:pStyle w:val="253"/>
              <w:spacing w:before="111" w:line="220" w:lineRule="auto"/>
              <w:ind w:left="31"/>
              <w:rPr>
                <w:rFonts w:hint="eastAsia"/>
                <w:sz w:val="18"/>
                <w:szCs w:val="18"/>
                <w:lang w:eastAsia="zh-CN"/>
              </w:rPr>
            </w:pPr>
            <w:r>
              <w:rPr>
                <w:spacing w:val="-1"/>
                <w:sz w:val="18"/>
                <w:szCs w:val="18"/>
                <w:lang w:eastAsia="zh-CN"/>
              </w:rPr>
              <w:t>预埋套管处承轨台横向位置偏差</w:t>
            </w:r>
          </w:p>
        </w:tc>
        <w:tc>
          <w:tcPr>
            <w:tcW w:w="1696" w:type="dxa"/>
            <w:vMerge w:val="continue"/>
            <w:tcBorders>
              <w:tl2br w:val="nil"/>
              <w:tr2bl w:val="nil"/>
            </w:tcBorders>
            <w:vAlign w:val="center"/>
          </w:tcPr>
          <w:p w14:paraId="72046BB7">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2EA53D86">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143602D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7717BEA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4FB0B7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DF4215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52702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6E21AED8">
            <w:pPr>
              <w:pStyle w:val="253"/>
              <w:spacing w:before="110"/>
              <w:ind w:left="149"/>
              <w:rPr>
                <w:rFonts w:hint="eastAsia"/>
                <w:sz w:val="18"/>
                <w:szCs w:val="18"/>
              </w:rPr>
            </w:pPr>
            <w:r>
              <w:rPr>
                <w:spacing w:val="-6"/>
                <w:sz w:val="18"/>
                <w:szCs w:val="18"/>
              </w:rPr>
              <w:t>10</w:t>
            </w:r>
          </w:p>
        </w:tc>
        <w:tc>
          <w:tcPr>
            <w:tcW w:w="2222" w:type="dxa"/>
            <w:tcBorders>
              <w:tl2br w:val="nil"/>
              <w:tr2bl w:val="nil"/>
            </w:tcBorders>
          </w:tcPr>
          <w:p w14:paraId="1D3D89CF">
            <w:pPr>
              <w:pStyle w:val="253"/>
              <w:spacing w:before="110" w:line="220" w:lineRule="auto"/>
              <w:ind w:left="31"/>
              <w:rPr>
                <w:rFonts w:hint="eastAsia"/>
                <w:sz w:val="18"/>
                <w:szCs w:val="18"/>
                <w:lang w:eastAsia="zh-CN"/>
              </w:rPr>
            </w:pPr>
            <w:r>
              <w:rPr>
                <w:spacing w:val="-1"/>
                <w:sz w:val="18"/>
                <w:szCs w:val="18"/>
                <w:lang w:eastAsia="zh-CN"/>
              </w:rPr>
              <w:t>预埋套管处承轨台垂向位置偏差</w:t>
            </w:r>
          </w:p>
        </w:tc>
        <w:tc>
          <w:tcPr>
            <w:tcW w:w="1696" w:type="dxa"/>
            <w:vMerge w:val="continue"/>
            <w:tcBorders>
              <w:tl2br w:val="nil"/>
              <w:tr2bl w:val="nil"/>
            </w:tcBorders>
          </w:tcPr>
          <w:p w14:paraId="5CDC8F0F">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14690985">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1C9EE958">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176A8706">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6CCAB18A">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3709FC76">
            <w:pPr>
              <w:tabs>
                <w:tab w:val="left" w:pos="0"/>
              </w:tabs>
              <w:adjustRightInd/>
              <w:snapToGrid w:val="0"/>
              <w:spacing w:line="278" w:lineRule="auto"/>
              <w:jc w:val="center"/>
              <w:rPr>
                <w:rFonts w:hint="eastAsia" w:ascii="宋体" w:hAnsi="宋体"/>
                <w:sz w:val="18"/>
                <w:szCs w:val="18"/>
              </w:rPr>
            </w:pPr>
          </w:p>
        </w:tc>
      </w:tr>
      <w:tr w14:paraId="3217D3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14895580">
            <w:pPr>
              <w:pStyle w:val="253"/>
              <w:spacing w:before="110" w:line="242" w:lineRule="auto"/>
              <w:ind w:left="149"/>
              <w:rPr>
                <w:rFonts w:hint="eastAsia"/>
                <w:sz w:val="18"/>
                <w:szCs w:val="18"/>
              </w:rPr>
            </w:pPr>
            <w:r>
              <w:rPr>
                <w:spacing w:val="-6"/>
                <w:sz w:val="18"/>
                <w:szCs w:val="18"/>
              </w:rPr>
              <w:t>11</w:t>
            </w:r>
          </w:p>
        </w:tc>
        <w:tc>
          <w:tcPr>
            <w:tcW w:w="2222" w:type="dxa"/>
            <w:tcBorders>
              <w:tl2br w:val="nil"/>
              <w:tr2bl w:val="nil"/>
            </w:tcBorders>
          </w:tcPr>
          <w:p w14:paraId="73A1DB1A">
            <w:pPr>
              <w:pStyle w:val="253"/>
              <w:spacing w:before="111" w:line="220" w:lineRule="auto"/>
              <w:ind w:left="29"/>
              <w:rPr>
                <w:rFonts w:hint="eastAsia"/>
                <w:sz w:val="18"/>
                <w:szCs w:val="18"/>
                <w:lang w:eastAsia="zh-CN"/>
              </w:rPr>
            </w:pPr>
            <w:r>
              <w:rPr>
                <w:spacing w:val="-1"/>
                <w:sz w:val="18"/>
                <w:szCs w:val="18"/>
                <w:lang w:eastAsia="zh-CN"/>
              </w:rPr>
              <w:t>承轨台间外钳口间距离</w:t>
            </w:r>
          </w:p>
        </w:tc>
        <w:tc>
          <w:tcPr>
            <w:tcW w:w="1696" w:type="dxa"/>
            <w:vMerge w:val="continue"/>
            <w:tcBorders>
              <w:tl2br w:val="nil"/>
              <w:tr2bl w:val="nil"/>
            </w:tcBorders>
          </w:tcPr>
          <w:p w14:paraId="235F58DA">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1BE065F5">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0AB43BC7">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3F65F79E">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45D93653">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3905E465">
            <w:pPr>
              <w:tabs>
                <w:tab w:val="left" w:pos="0"/>
              </w:tabs>
              <w:adjustRightInd/>
              <w:snapToGrid w:val="0"/>
              <w:spacing w:line="278" w:lineRule="auto"/>
              <w:jc w:val="center"/>
              <w:rPr>
                <w:rFonts w:hint="eastAsia" w:ascii="宋体" w:hAnsi="宋体"/>
                <w:sz w:val="18"/>
                <w:szCs w:val="18"/>
              </w:rPr>
            </w:pPr>
          </w:p>
        </w:tc>
      </w:tr>
      <w:tr w14:paraId="5277BB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570C5E8D">
            <w:pPr>
              <w:pStyle w:val="253"/>
              <w:spacing w:before="110" w:line="242" w:lineRule="auto"/>
              <w:ind w:left="149"/>
              <w:rPr>
                <w:rFonts w:hint="eastAsia"/>
                <w:sz w:val="18"/>
                <w:szCs w:val="18"/>
              </w:rPr>
            </w:pPr>
            <w:r>
              <w:rPr>
                <w:spacing w:val="-6"/>
                <w:sz w:val="18"/>
                <w:szCs w:val="18"/>
              </w:rPr>
              <w:t>12</w:t>
            </w:r>
          </w:p>
        </w:tc>
        <w:tc>
          <w:tcPr>
            <w:tcW w:w="2222" w:type="dxa"/>
            <w:tcBorders>
              <w:tl2br w:val="nil"/>
              <w:tr2bl w:val="nil"/>
            </w:tcBorders>
          </w:tcPr>
          <w:p w14:paraId="109429D5">
            <w:pPr>
              <w:pStyle w:val="253"/>
              <w:spacing w:before="111" w:line="220" w:lineRule="auto"/>
              <w:ind w:left="31"/>
              <w:rPr>
                <w:rFonts w:hint="eastAsia"/>
                <w:sz w:val="18"/>
                <w:szCs w:val="18"/>
              </w:rPr>
            </w:pPr>
            <w:r>
              <w:rPr>
                <w:spacing w:val="-1"/>
                <w:sz w:val="18"/>
                <w:szCs w:val="18"/>
              </w:rPr>
              <w:t>单个承轨台钳口距离</w:t>
            </w:r>
          </w:p>
        </w:tc>
        <w:tc>
          <w:tcPr>
            <w:tcW w:w="1696" w:type="dxa"/>
            <w:vMerge w:val="continue"/>
            <w:tcBorders>
              <w:tl2br w:val="nil"/>
              <w:tr2bl w:val="nil"/>
            </w:tcBorders>
          </w:tcPr>
          <w:p w14:paraId="1F15855B">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17A9B7A6">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64F708A2">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74132AEE">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1E62E4E0">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52F314F4">
            <w:pPr>
              <w:tabs>
                <w:tab w:val="left" w:pos="0"/>
              </w:tabs>
              <w:adjustRightInd/>
              <w:snapToGrid w:val="0"/>
              <w:spacing w:line="278" w:lineRule="auto"/>
              <w:jc w:val="center"/>
              <w:rPr>
                <w:rFonts w:hint="eastAsia" w:ascii="宋体" w:hAnsi="宋体"/>
                <w:sz w:val="18"/>
                <w:szCs w:val="18"/>
              </w:rPr>
            </w:pPr>
          </w:p>
        </w:tc>
      </w:tr>
      <w:tr w14:paraId="43F155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56647FB9">
            <w:pPr>
              <w:pStyle w:val="253"/>
              <w:spacing w:before="113"/>
              <w:ind w:left="149"/>
              <w:rPr>
                <w:rFonts w:hint="eastAsia"/>
                <w:sz w:val="18"/>
                <w:szCs w:val="18"/>
              </w:rPr>
            </w:pPr>
            <w:r>
              <w:rPr>
                <w:spacing w:val="-6"/>
                <w:sz w:val="18"/>
                <w:szCs w:val="18"/>
              </w:rPr>
              <w:t>13</w:t>
            </w:r>
          </w:p>
        </w:tc>
        <w:tc>
          <w:tcPr>
            <w:tcW w:w="2222" w:type="dxa"/>
            <w:tcBorders>
              <w:tl2br w:val="nil"/>
              <w:tr2bl w:val="nil"/>
            </w:tcBorders>
          </w:tcPr>
          <w:p w14:paraId="6884BD50">
            <w:pPr>
              <w:pStyle w:val="253"/>
              <w:spacing w:before="113" w:line="220" w:lineRule="auto"/>
              <w:ind w:left="29"/>
              <w:rPr>
                <w:rFonts w:hint="eastAsia"/>
                <w:sz w:val="18"/>
                <w:szCs w:val="18"/>
                <w:lang w:eastAsia="zh-CN"/>
              </w:rPr>
            </w:pPr>
            <w:r>
              <w:rPr>
                <w:spacing w:val="-1"/>
                <w:sz w:val="18"/>
                <w:szCs w:val="18"/>
                <w:lang w:eastAsia="zh-CN"/>
              </w:rPr>
              <w:t>承轨台外钳口距外侧套管中心距离</w:t>
            </w:r>
          </w:p>
        </w:tc>
        <w:tc>
          <w:tcPr>
            <w:tcW w:w="1696" w:type="dxa"/>
            <w:vMerge w:val="continue"/>
            <w:tcBorders>
              <w:tl2br w:val="nil"/>
              <w:tr2bl w:val="nil"/>
            </w:tcBorders>
          </w:tcPr>
          <w:p w14:paraId="475F8F7D">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381077B1">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6ACC8D80">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445D5D4A">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4CD0A80A">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7BCB5E65">
            <w:pPr>
              <w:tabs>
                <w:tab w:val="left" w:pos="0"/>
              </w:tabs>
              <w:adjustRightInd/>
              <w:snapToGrid w:val="0"/>
              <w:spacing w:line="278" w:lineRule="auto"/>
              <w:jc w:val="center"/>
              <w:rPr>
                <w:rFonts w:hint="eastAsia" w:ascii="宋体" w:hAnsi="宋体"/>
                <w:sz w:val="18"/>
                <w:szCs w:val="18"/>
              </w:rPr>
            </w:pPr>
          </w:p>
        </w:tc>
      </w:tr>
      <w:tr w14:paraId="608FC5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1C7A7470">
            <w:pPr>
              <w:pStyle w:val="253"/>
              <w:spacing w:before="112" w:line="242" w:lineRule="auto"/>
              <w:ind w:left="149"/>
              <w:rPr>
                <w:rFonts w:hint="eastAsia"/>
                <w:sz w:val="18"/>
                <w:szCs w:val="18"/>
              </w:rPr>
            </w:pPr>
            <w:r>
              <w:rPr>
                <w:spacing w:val="-6"/>
                <w:sz w:val="18"/>
                <w:szCs w:val="18"/>
              </w:rPr>
              <w:t>14</w:t>
            </w:r>
          </w:p>
        </w:tc>
        <w:tc>
          <w:tcPr>
            <w:tcW w:w="2222" w:type="dxa"/>
            <w:tcBorders>
              <w:tl2br w:val="nil"/>
              <w:tr2bl w:val="nil"/>
            </w:tcBorders>
          </w:tcPr>
          <w:p w14:paraId="20D1B286">
            <w:pPr>
              <w:pStyle w:val="253"/>
              <w:spacing w:before="112" w:line="220" w:lineRule="auto"/>
              <w:ind w:left="29"/>
              <w:rPr>
                <w:rFonts w:hint="eastAsia"/>
                <w:sz w:val="18"/>
                <w:szCs w:val="18"/>
                <w:lang w:eastAsia="zh-CN"/>
              </w:rPr>
            </w:pPr>
            <w:r>
              <w:rPr>
                <w:spacing w:val="-2"/>
                <w:sz w:val="18"/>
                <w:szCs w:val="18"/>
                <w:lang w:eastAsia="zh-CN"/>
              </w:rPr>
              <w:t>承轨面坡度（150mm</w:t>
            </w:r>
            <w:r>
              <w:rPr>
                <w:spacing w:val="-30"/>
                <w:sz w:val="18"/>
                <w:szCs w:val="18"/>
                <w:lang w:eastAsia="zh-CN"/>
              </w:rPr>
              <w:t xml:space="preserve"> </w:t>
            </w:r>
            <w:r>
              <w:rPr>
                <w:spacing w:val="-2"/>
                <w:sz w:val="18"/>
                <w:szCs w:val="18"/>
                <w:lang w:eastAsia="zh-CN"/>
              </w:rPr>
              <w:t>范围内）</w:t>
            </w:r>
          </w:p>
        </w:tc>
        <w:tc>
          <w:tcPr>
            <w:tcW w:w="1696" w:type="dxa"/>
            <w:vMerge w:val="continue"/>
            <w:tcBorders>
              <w:tl2br w:val="nil"/>
              <w:tr2bl w:val="nil"/>
            </w:tcBorders>
          </w:tcPr>
          <w:p w14:paraId="27BA7D3F">
            <w:pPr>
              <w:tabs>
                <w:tab w:val="left" w:pos="0"/>
              </w:tabs>
              <w:adjustRightInd/>
              <w:snapToGrid w:val="0"/>
              <w:spacing w:line="278" w:lineRule="auto"/>
              <w:jc w:val="center"/>
              <w:rPr>
                <w:rFonts w:hint="eastAsia" w:ascii="宋体" w:hAnsi="宋体"/>
                <w:sz w:val="18"/>
                <w:szCs w:val="18"/>
              </w:rPr>
            </w:pPr>
          </w:p>
        </w:tc>
        <w:tc>
          <w:tcPr>
            <w:tcW w:w="1697" w:type="dxa"/>
            <w:vMerge w:val="restart"/>
            <w:tcBorders>
              <w:tl2br w:val="nil"/>
              <w:tr2bl w:val="nil"/>
            </w:tcBorders>
          </w:tcPr>
          <w:p w14:paraId="3863A710">
            <w:pPr>
              <w:pStyle w:val="253"/>
              <w:spacing w:before="58" w:line="242" w:lineRule="auto"/>
              <w:ind w:right="155"/>
              <w:rPr>
                <w:rFonts w:hint="eastAsia"/>
                <w:sz w:val="18"/>
                <w:szCs w:val="18"/>
              </w:rPr>
            </w:pPr>
            <w:r>
              <w:rPr>
                <w:spacing w:val="-1"/>
                <w:sz w:val="18"/>
                <w:szCs w:val="18"/>
              </w:rPr>
              <w:t>TB/T 3579—2022第 5.12 条</w:t>
            </w:r>
          </w:p>
        </w:tc>
        <w:tc>
          <w:tcPr>
            <w:tcW w:w="766" w:type="dxa"/>
            <w:tcBorders>
              <w:tl2br w:val="nil"/>
              <w:tr2bl w:val="nil"/>
            </w:tcBorders>
          </w:tcPr>
          <w:p w14:paraId="620CEE19">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25171465">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01761BF8">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2B1BB231">
            <w:pPr>
              <w:tabs>
                <w:tab w:val="left" w:pos="0"/>
              </w:tabs>
              <w:adjustRightInd/>
              <w:snapToGrid w:val="0"/>
              <w:spacing w:line="278" w:lineRule="auto"/>
              <w:jc w:val="center"/>
              <w:rPr>
                <w:rFonts w:hint="eastAsia" w:ascii="宋体" w:hAnsi="宋体"/>
                <w:sz w:val="18"/>
                <w:szCs w:val="18"/>
              </w:rPr>
            </w:pPr>
          </w:p>
        </w:tc>
      </w:tr>
      <w:tr w14:paraId="56B58F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0685E6D0">
            <w:pPr>
              <w:pStyle w:val="253"/>
              <w:spacing w:before="112"/>
              <w:ind w:left="149"/>
              <w:rPr>
                <w:rFonts w:hint="eastAsia"/>
                <w:sz w:val="18"/>
                <w:szCs w:val="18"/>
              </w:rPr>
            </w:pPr>
            <w:r>
              <w:rPr>
                <w:spacing w:val="-6"/>
                <w:sz w:val="18"/>
                <w:szCs w:val="18"/>
              </w:rPr>
              <w:t>15</w:t>
            </w:r>
          </w:p>
        </w:tc>
        <w:tc>
          <w:tcPr>
            <w:tcW w:w="2222" w:type="dxa"/>
            <w:tcBorders>
              <w:tl2br w:val="nil"/>
              <w:tr2bl w:val="nil"/>
            </w:tcBorders>
          </w:tcPr>
          <w:p w14:paraId="59F465C5">
            <w:pPr>
              <w:pStyle w:val="253"/>
              <w:spacing w:before="111" w:line="220" w:lineRule="auto"/>
              <w:ind w:left="29"/>
              <w:rPr>
                <w:rFonts w:hint="eastAsia"/>
                <w:sz w:val="18"/>
                <w:szCs w:val="18"/>
              </w:rPr>
            </w:pPr>
            <w:r>
              <w:rPr>
                <w:spacing w:val="-1"/>
                <w:sz w:val="18"/>
                <w:szCs w:val="18"/>
              </w:rPr>
              <w:t>承轨台与钳口面夹角</w:t>
            </w:r>
          </w:p>
        </w:tc>
        <w:tc>
          <w:tcPr>
            <w:tcW w:w="1696" w:type="dxa"/>
            <w:vMerge w:val="continue"/>
            <w:tcBorders>
              <w:tl2br w:val="nil"/>
              <w:tr2bl w:val="nil"/>
            </w:tcBorders>
          </w:tcPr>
          <w:p w14:paraId="0FF116DA">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2F066C55">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2476C921">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7C0EBF11">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5CC4E556">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089EFF52">
            <w:pPr>
              <w:tabs>
                <w:tab w:val="left" w:pos="0"/>
              </w:tabs>
              <w:adjustRightInd/>
              <w:snapToGrid w:val="0"/>
              <w:spacing w:line="278" w:lineRule="auto"/>
              <w:jc w:val="center"/>
              <w:rPr>
                <w:rFonts w:hint="eastAsia" w:ascii="宋体" w:hAnsi="宋体"/>
                <w:sz w:val="18"/>
                <w:szCs w:val="18"/>
              </w:rPr>
            </w:pPr>
          </w:p>
        </w:tc>
      </w:tr>
      <w:tr w14:paraId="596DB7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0E511F38">
            <w:pPr>
              <w:pStyle w:val="253"/>
              <w:spacing w:before="111"/>
              <w:ind w:left="149"/>
              <w:rPr>
                <w:rFonts w:hint="eastAsia"/>
                <w:sz w:val="18"/>
                <w:szCs w:val="18"/>
              </w:rPr>
            </w:pPr>
            <w:r>
              <w:rPr>
                <w:spacing w:val="-6"/>
                <w:sz w:val="18"/>
                <w:szCs w:val="18"/>
              </w:rPr>
              <w:t>16</w:t>
            </w:r>
          </w:p>
        </w:tc>
        <w:tc>
          <w:tcPr>
            <w:tcW w:w="2222" w:type="dxa"/>
            <w:tcBorders>
              <w:tl2br w:val="nil"/>
              <w:tr2bl w:val="nil"/>
            </w:tcBorders>
          </w:tcPr>
          <w:p w14:paraId="592758A5">
            <w:pPr>
              <w:pStyle w:val="253"/>
              <w:spacing w:before="110" w:line="220" w:lineRule="auto"/>
              <w:ind w:left="30"/>
              <w:rPr>
                <w:rFonts w:hint="eastAsia"/>
                <w:sz w:val="18"/>
                <w:szCs w:val="18"/>
                <w:lang w:eastAsia="zh-CN"/>
              </w:rPr>
            </w:pPr>
            <w:r>
              <w:rPr>
                <w:spacing w:val="-1"/>
                <w:sz w:val="18"/>
                <w:szCs w:val="18"/>
                <w:lang w:eastAsia="zh-CN"/>
              </w:rPr>
              <w:t>轨道板四角的承轨面水平</w:t>
            </w:r>
          </w:p>
        </w:tc>
        <w:tc>
          <w:tcPr>
            <w:tcW w:w="1696" w:type="dxa"/>
            <w:vMerge w:val="continue"/>
            <w:tcBorders>
              <w:tl2br w:val="nil"/>
              <w:tr2bl w:val="nil"/>
            </w:tcBorders>
          </w:tcPr>
          <w:p w14:paraId="55809FB6">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427BE6ED">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2656FBD3">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72078C71">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26A3AD22">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7035C259">
            <w:pPr>
              <w:tabs>
                <w:tab w:val="left" w:pos="0"/>
              </w:tabs>
              <w:adjustRightInd/>
              <w:snapToGrid w:val="0"/>
              <w:spacing w:line="278" w:lineRule="auto"/>
              <w:jc w:val="center"/>
              <w:rPr>
                <w:rFonts w:hint="eastAsia" w:ascii="宋体" w:hAnsi="宋体"/>
                <w:sz w:val="18"/>
                <w:szCs w:val="18"/>
              </w:rPr>
            </w:pPr>
          </w:p>
        </w:tc>
      </w:tr>
      <w:tr w14:paraId="104C7C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612E743F">
            <w:pPr>
              <w:pStyle w:val="253"/>
              <w:spacing w:before="111"/>
              <w:ind w:left="149"/>
              <w:rPr>
                <w:rFonts w:hint="eastAsia"/>
                <w:sz w:val="18"/>
                <w:szCs w:val="18"/>
              </w:rPr>
            </w:pPr>
            <w:r>
              <w:rPr>
                <w:spacing w:val="-6"/>
                <w:sz w:val="18"/>
                <w:szCs w:val="18"/>
              </w:rPr>
              <w:t>17</w:t>
            </w:r>
          </w:p>
        </w:tc>
        <w:tc>
          <w:tcPr>
            <w:tcW w:w="2222" w:type="dxa"/>
            <w:tcBorders>
              <w:tl2br w:val="nil"/>
              <w:tr2bl w:val="nil"/>
            </w:tcBorders>
          </w:tcPr>
          <w:p w14:paraId="4E2E83A1">
            <w:pPr>
              <w:pStyle w:val="253"/>
              <w:spacing w:before="111" w:line="220" w:lineRule="auto"/>
              <w:ind w:left="31"/>
              <w:rPr>
                <w:rFonts w:hint="eastAsia"/>
                <w:sz w:val="18"/>
                <w:szCs w:val="18"/>
                <w:lang w:eastAsia="zh-CN"/>
              </w:rPr>
            </w:pPr>
            <w:r>
              <w:rPr>
                <w:spacing w:val="-1"/>
                <w:sz w:val="18"/>
                <w:szCs w:val="18"/>
                <w:lang w:eastAsia="zh-CN"/>
              </w:rPr>
              <w:t>单侧承轨面中央翘曲量</w:t>
            </w:r>
          </w:p>
        </w:tc>
        <w:tc>
          <w:tcPr>
            <w:tcW w:w="1696" w:type="dxa"/>
            <w:vMerge w:val="continue"/>
            <w:tcBorders>
              <w:tl2br w:val="nil"/>
              <w:tr2bl w:val="nil"/>
            </w:tcBorders>
          </w:tcPr>
          <w:p w14:paraId="697CA328">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6D8C3668">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37101DCE">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00544294">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3B8AD9F8">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58D8CD65">
            <w:pPr>
              <w:tabs>
                <w:tab w:val="left" w:pos="0"/>
              </w:tabs>
              <w:adjustRightInd/>
              <w:snapToGrid w:val="0"/>
              <w:spacing w:line="278" w:lineRule="auto"/>
              <w:jc w:val="center"/>
              <w:rPr>
                <w:rFonts w:hint="eastAsia" w:ascii="宋体" w:hAnsi="宋体"/>
                <w:sz w:val="18"/>
                <w:szCs w:val="18"/>
              </w:rPr>
            </w:pPr>
          </w:p>
        </w:tc>
      </w:tr>
      <w:tr w14:paraId="76ECA5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615C8788">
            <w:pPr>
              <w:pStyle w:val="253"/>
              <w:spacing w:before="111"/>
              <w:ind w:left="149"/>
              <w:rPr>
                <w:rFonts w:hint="eastAsia"/>
                <w:sz w:val="18"/>
                <w:szCs w:val="18"/>
              </w:rPr>
            </w:pPr>
            <w:r>
              <w:rPr>
                <w:spacing w:val="-6"/>
                <w:sz w:val="18"/>
                <w:szCs w:val="18"/>
              </w:rPr>
              <w:t>18</w:t>
            </w:r>
          </w:p>
        </w:tc>
        <w:tc>
          <w:tcPr>
            <w:tcW w:w="2222" w:type="dxa"/>
            <w:tcBorders>
              <w:tl2br w:val="nil"/>
              <w:tr2bl w:val="nil"/>
            </w:tcBorders>
          </w:tcPr>
          <w:p w14:paraId="35C85C0D">
            <w:pPr>
              <w:pStyle w:val="253"/>
              <w:spacing w:before="111" w:line="220" w:lineRule="auto"/>
              <w:ind w:left="31"/>
              <w:rPr>
                <w:rFonts w:hint="eastAsia"/>
                <w:sz w:val="18"/>
                <w:szCs w:val="18"/>
              </w:rPr>
            </w:pPr>
            <w:r>
              <w:rPr>
                <w:spacing w:val="-2"/>
                <w:sz w:val="18"/>
                <w:szCs w:val="18"/>
              </w:rPr>
              <w:t>可见裂纹</w:t>
            </w:r>
          </w:p>
        </w:tc>
        <w:tc>
          <w:tcPr>
            <w:tcW w:w="1696" w:type="dxa"/>
            <w:vMerge w:val="continue"/>
            <w:tcBorders>
              <w:tl2br w:val="nil"/>
              <w:tr2bl w:val="nil"/>
            </w:tcBorders>
          </w:tcPr>
          <w:p w14:paraId="62802AEC">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69FB9585">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73A3FDD5">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754DD182">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456B4F41">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40CC4129">
            <w:pPr>
              <w:tabs>
                <w:tab w:val="left" w:pos="0"/>
              </w:tabs>
              <w:adjustRightInd/>
              <w:snapToGrid w:val="0"/>
              <w:spacing w:line="278" w:lineRule="auto"/>
              <w:jc w:val="center"/>
              <w:rPr>
                <w:rFonts w:hint="eastAsia" w:ascii="宋体" w:hAnsi="宋体"/>
                <w:sz w:val="18"/>
                <w:szCs w:val="18"/>
              </w:rPr>
            </w:pPr>
          </w:p>
        </w:tc>
      </w:tr>
      <w:tr w14:paraId="21CC14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6FA35B82">
            <w:pPr>
              <w:pStyle w:val="253"/>
              <w:spacing w:before="112"/>
              <w:ind w:left="149"/>
              <w:rPr>
                <w:rFonts w:hint="eastAsia"/>
                <w:sz w:val="18"/>
                <w:szCs w:val="18"/>
              </w:rPr>
            </w:pPr>
            <w:r>
              <w:rPr>
                <w:spacing w:val="-6"/>
                <w:sz w:val="18"/>
                <w:szCs w:val="18"/>
              </w:rPr>
              <w:t>19</w:t>
            </w:r>
          </w:p>
        </w:tc>
        <w:tc>
          <w:tcPr>
            <w:tcW w:w="2222" w:type="dxa"/>
            <w:tcBorders>
              <w:tl2br w:val="nil"/>
              <w:tr2bl w:val="nil"/>
            </w:tcBorders>
          </w:tcPr>
          <w:p w14:paraId="68FA76CC">
            <w:pPr>
              <w:pStyle w:val="253"/>
              <w:spacing w:before="112" w:line="220" w:lineRule="auto"/>
              <w:ind w:left="29"/>
              <w:rPr>
                <w:rFonts w:hint="eastAsia"/>
                <w:sz w:val="18"/>
                <w:szCs w:val="18"/>
                <w:lang w:eastAsia="zh-CN"/>
              </w:rPr>
            </w:pPr>
            <w:r>
              <w:rPr>
                <w:spacing w:val="-1"/>
                <w:sz w:val="18"/>
                <w:szCs w:val="18"/>
                <w:lang w:eastAsia="zh-CN"/>
              </w:rPr>
              <w:t>承轨部位表面缺陷（气孔、粘皮、麻面等）</w:t>
            </w:r>
          </w:p>
        </w:tc>
        <w:tc>
          <w:tcPr>
            <w:tcW w:w="1696" w:type="dxa"/>
            <w:vMerge w:val="continue"/>
            <w:tcBorders>
              <w:tl2br w:val="nil"/>
              <w:tr2bl w:val="nil"/>
            </w:tcBorders>
          </w:tcPr>
          <w:p w14:paraId="6BAC5197">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4CC2F3C2">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6E0E3483">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32017A08">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7DB342DE">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6119472B">
            <w:pPr>
              <w:tabs>
                <w:tab w:val="left" w:pos="0"/>
              </w:tabs>
              <w:adjustRightInd/>
              <w:snapToGrid w:val="0"/>
              <w:spacing w:line="278" w:lineRule="auto"/>
              <w:jc w:val="center"/>
              <w:rPr>
                <w:rFonts w:hint="eastAsia" w:ascii="宋体" w:hAnsi="宋体"/>
                <w:sz w:val="18"/>
                <w:szCs w:val="18"/>
              </w:rPr>
            </w:pPr>
          </w:p>
        </w:tc>
      </w:tr>
      <w:tr w14:paraId="035B7A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2D4181A5">
            <w:pPr>
              <w:pStyle w:val="253"/>
              <w:spacing w:before="113"/>
              <w:ind w:left="138"/>
              <w:rPr>
                <w:rFonts w:hint="eastAsia"/>
                <w:sz w:val="18"/>
                <w:szCs w:val="18"/>
              </w:rPr>
            </w:pPr>
            <w:r>
              <w:rPr>
                <w:spacing w:val="-3"/>
                <w:sz w:val="18"/>
                <w:szCs w:val="18"/>
              </w:rPr>
              <w:t>20</w:t>
            </w:r>
          </w:p>
        </w:tc>
        <w:tc>
          <w:tcPr>
            <w:tcW w:w="2222" w:type="dxa"/>
            <w:tcBorders>
              <w:tl2br w:val="nil"/>
              <w:tr2bl w:val="nil"/>
            </w:tcBorders>
          </w:tcPr>
          <w:p w14:paraId="45176025">
            <w:pPr>
              <w:pStyle w:val="253"/>
              <w:spacing w:before="112" w:line="220" w:lineRule="auto"/>
              <w:ind w:left="30"/>
              <w:rPr>
                <w:rFonts w:hint="eastAsia"/>
                <w:sz w:val="18"/>
                <w:szCs w:val="18"/>
              </w:rPr>
            </w:pPr>
            <w:r>
              <w:rPr>
                <w:spacing w:val="-1"/>
                <w:sz w:val="18"/>
                <w:szCs w:val="18"/>
              </w:rPr>
              <w:t>其他部位表面缺陷（气孔、粘皮、麻面等）</w:t>
            </w:r>
          </w:p>
        </w:tc>
        <w:tc>
          <w:tcPr>
            <w:tcW w:w="1696" w:type="dxa"/>
            <w:vMerge w:val="continue"/>
            <w:tcBorders>
              <w:tl2br w:val="nil"/>
              <w:tr2bl w:val="nil"/>
            </w:tcBorders>
          </w:tcPr>
          <w:p w14:paraId="2CD0570A">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4FA7EE2D">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7869227D">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745D160F">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32243902">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32ABC96F">
            <w:pPr>
              <w:tabs>
                <w:tab w:val="left" w:pos="0"/>
              </w:tabs>
              <w:adjustRightInd/>
              <w:snapToGrid w:val="0"/>
              <w:spacing w:line="278" w:lineRule="auto"/>
              <w:jc w:val="center"/>
              <w:rPr>
                <w:rFonts w:hint="eastAsia" w:ascii="宋体" w:hAnsi="宋体"/>
                <w:sz w:val="18"/>
                <w:szCs w:val="18"/>
              </w:rPr>
            </w:pPr>
          </w:p>
        </w:tc>
      </w:tr>
      <w:tr w14:paraId="3D18D8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677CE52E">
            <w:pPr>
              <w:pStyle w:val="253"/>
              <w:spacing w:before="112" w:line="242" w:lineRule="auto"/>
              <w:ind w:left="138"/>
              <w:rPr>
                <w:rFonts w:hint="eastAsia"/>
                <w:sz w:val="18"/>
                <w:szCs w:val="18"/>
              </w:rPr>
            </w:pPr>
            <w:r>
              <w:rPr>
                <w:spacing w:val="-3"/>
                <w:sz w:val="18"/>
                <w:szCs w:val="18"/>
              </w:rPr>
              <w:t>21</w:t>
            </w:r>
          </w:p>
        </w:tc>
        <w:tc>
          <w:tcPr>
            <w:tcW w:w="2222" w:type="dxa"/>
            <w:tcBorders>
              <w:tl2br w:val="nil"/>
              <w:tr2bl w:val="nil"/>
            </w:tcBorders>
          </w:tcPr>
          <w:p w14:paraId="3D70FC5D">
            <w:pPr>
              <w:pStyle w:val="253"/>
              <w:spacing w:before="111" w:line="220" w:lineRule="auto"/>
              <w:ind w:left="46"/>
              <w:rPr>
                <w:rFonts w:hint="eastAsia"/>
                <w:sz w:val="18"/>
                <w:szCs w:val="18"/>
              </w:rPr>
            </w:pPr>
            <w:r>
              <w:rPr>
                <w:spacing w:val="-3"/>
                <w:sz w:val="18"/>
                <w:szCs w:val="18"/>
              </w:rPr>
              <w:t>四周棱角破损和掉角</w:t>
            </w:r>
          </w:p>
        </w:tc>
        <w:tc>
          <w:tcPr>
            <w:tcW w:w="1696" w:type="dxa"/>
            <w:vMerge w:val="continue"/>
            <w:tcBorders>
              <w:tl2br w:val="nil"/>
              <w:tr2bl w:val="nil"/>
            </w:tcBorders>
          </w:tcPr>
          <w:p w14:paraId="328E4FC8">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189776E3">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05B8A408">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177977EA">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29F9F78B">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759A576D">
            <w:pPr>
              <w:tabs>
                <w:tab w:val="left" w:pos="0"/>
              </w:tabs>
              <w:adjustRightInd/>
              <w:snapToGrid w:val="0"/>
              <w:spacing w:line="278" w:lineRule="auto"/>
              <w:jc w:val="center"/>
              <w:rPr>
                <w:rFonts w:hint="eastAsia" w:ascii="宋体" w:hAnsi="宋体"/>
                <w:sz w:val="18"/>
                <w:szCs w:val="18"/>
              </w:rPr>
            </w:pPr>
          </w:p>
        </w:tc>
      </w:tr>
      <w:tr w14:paraId="28E7BF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7D42E39A">
            <w:pPr>
              <w:pStyle w:val="253"/>
              <w:spacing w:before="111" w:line="242" w:lineRule="auto"/>
              <w:ind w:left="138"/>
              <w:rPr>
                <w:rFonts w:hint="eastAsia"/>
                <w:sz w:val="18"/>
                <w:szCs w:val="18"/>
              </w:rPr>
            </w:pPr>
            <w:r>
              <w:rPr>
                <w:spacing w:val="-3"/>
                <w:sz w:val="18"/>
                <w:szCs w:val="18"/>
              </w:rPr>
              <w:t>22</w:t>
            </w:r>
          </w:p>
        </w:tc>
        <w:tc>
          <w:tcPr>
            <w:tcW w:w="2222" w:type="dxa"/>
            <w:tcBorders>
              <w:tl2br w:val="nil"/>
              <w:tr2bl w:val="nil"/>
            </w:tcBorders>
          </w:tcPr>
          <w:p w14:paraId="0A2279B1">
            <w:pPr>
              <w:pStyle w:val="253"/>
              <w:spacing w:before="111" w:line="220" w:lineRule="auto"/>
              <w:ind w:left="29"/>
              <w:rPr>
                <w:rFonts w:hint="eastAsia"/>
                <w:sz w:val="18"/>
                <w:szCs w:val="18"/>
                <w:lang w:eastAsia="zh-CN"/>
              </w:rPr>
            </w:pPr>
            <w:r>
              <w:rPr>
                <w:spacing w:val="-1"/>
                <w:sz w:val="18"/>
                <w:szCs w:val="18"/>
                <w:lang w:eastAsia="zh-CN"/>
              </w:rPr>
              <w:t>锚穴部位表面缺陷（裂纹、离缝、起壳等）</w:t>
            </w:r>
          </w:p>
        </w:tc>
        <w:tc>
          <w:tcPr>
            <w:tcW w:w="1696" w:type="dxa"/>
            <w:vMerge w:val="continue"/>
            <w:tcBorders>
              <w:tl2br w:val="nil"/>
              <w:tr2bl w:val="nil"/>
            </w:tcBorders>
          </w:tcPr>
          <w:p w14:paraId="67A340C2">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7CF83AEC">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59F977E1">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5278CE3A">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7F8C5897">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462F8AAC">
            <w:pPr>
              <w:tabs>
                <w:tab w:val="left" w:pos="0"/>
              </w:tabs>
              <w:adjustRightInd/>
              <w:snapToGrid w:val="0"/>
              <w:spacing w:line="278" w:lineRule="auto"/>
              <w:jc w:val="center"/>
              <w:rPr>
                <w:rFonts w:hint="eastAsia" w:ascii="宋体" w:hAnsi="宋体"/>
                <w:sz w:val="18"/>
                <w:szCs w:val="18"/>
              </w:rPr>
            </w:pPr>
          </w:p>
        </w:tc>
      </w:tr>
      <w:tr w14:paraId="2BB35A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5D984183">
            <w:pPr>
              <w:pStyle w:val="253"/>
              <w:spacing w:before="112"/>
              <w:ind w:left="138"/>
              <w:rPr>
                <w:rFonts w:hint="eastAsia"/>
                <w:sz w:val="18"/>
                <w:szCs w:val="18"/>
              </w:rPr>
            </w:pPr>
            <w:r>
              <w:rPr>
                <w:spacing w:val="-3"/>
                <w:sz w:val="18"/>
                <w:szCs w:val="18"/>
              </w:rPr>
              <w:t>23</w:t>
            </w:r>
          </w:p>
        </w:tc>
        <w:tc>
          <w:tcPr>
            <w:tcW w:w="2222" w:type="dxa"/>
            <w:tcBorders>
              <w:tl2br w:val="nil"/>
              <w:tr2bl w:val="nil"/>
            </w:tcBorders>
          </w:tcPr>
          <w:p w14:paraId="351633DB">
            <w:pPr>
              <w:pStyle w:val="253"/>
              <w:spacing w:before="112" w:line="220" w:lineRule="auto"/>
              <w:ind w:left="31"/>
              <w:rPr>
                <w:rFonts w:hint="eastAsia"/>
                <w:sz w:val="18"/>
                <w:szCs w:val="18"/>
              </w:rPr>
            </w:pPr>
            <w:r>
              <w:rPr>
                <w:spacing w:val="-2"/>
                <w:sz w:val="18"/>
                <w:szCs w:val="18"/>
              </w:rPr>
              <w:t>预埋套管内异物</w:t>
            </w:r>
          </w:p>
        </w:tc>
        <w:tc>
          <w:tcPr>
            <w:tcW w:w="1696" w:type="dxa"/>
            <w:vMerge w:val="continue"/>
            <w:tcBorders>
              <w:tl2br w:val="nil"/>
              <w:tr2bl w:val="nil"/>
            </w:tcBorders>
          </w:tcPr>
          <w:p w14:paraId="2FD0164D">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5CF45539">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24764FF7">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69E66B8D">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47B90299">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1FA58385">
            <w:pPr>
              <w:tabs>
                <w:tab w:val="left" w:pos="0"/>
              </w:tabs>
              <w:adjustRightInd/>
              <w:snapToGrid w:val="0"/>
              <w:spacing w:line="278" w:lineRule="auto"/>
              <w:jc w:val="center"/>
              <w:rPr>
                <w:rFonts w:hint="eastAsia" w:ascii="宋体" w:hAnsi="宋体"/>
                <w:sz w:val="18"/>
                <w:szCs w:val="18"/>
              </w:rPr>
            </w:pPr>
          </w:p>
        </w:tc>
      </w:tr>
      <w:tr w14:paraId="73D406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1A9B7B9D">
            <w:pPr>
              <w:pStyle w:val="253"/>
              <w:spacing w:before="111" w:line="242" w:lineRule="auto"/>
              <w:ind w:left="138"/>
              <w:rPr>
                <w:rFonts w:hint="eastAsia"/>
                <w:sz w:val="18"/>
                <w:szCs w:val="18"/>
              </w:rPr>
            </w:pPr>
            <w:r>
              <w:rPr>
                <w:spacing w:val="-3"/>
                <w:sz w:val="18"/>
                <w:szCs w:val="18"/>
              </w:rPr>
              <w:t>24</w:t>
            </w:r>
          </w:p>
        </w:tc>
        <w:tc>
          <w:tcPr>
            <w:tcW w:w="2222" w:type="dxa"/>
            <w:tcBorders>
              <w:tl2br w:val="nil"/>
              <w:tr2bl w:val="nil"/>
            </w:tcBorders>
          </w:tcPr>
          <w:p w14:paraId="59E1E863">
            <w:pPr>
              <w:pStyle w:val="253"/>
              <w:spacing w:before="112" w:line="220" w:lineRule="auto"/>
              <w:ind w:left="33"/>
              <w:rPr>
                <w:rFonts w:hint="eastAsia"/>
                <w:sz w:val="18"/>
                <w:szCs w:val="18"/>
              </w:rPr>
            </w:pPr>
            <w:r>
              <w:rPr>
                <w:spacing w:val="-3"/>
                <w:sz w:val="18"/>
                <w:szCs w:val="18"/>
              </w:rPr>
              <w:t>露筋</w:t>
            </w:r>
          </w:p>
        </w:tc>
        <w:tc>
          <w:tcPr>
            <w:tcW w:w="1696" w:type="dxa"/>
            <w:vMerge w:val="continue"/>
            <w:tcBorders>
              <w:tl2br w:val="nil"/>
              <w:tr2bl w:val="nil"/>
            </w:tcBorders>
          </w:tcPr>
          <w:p w14:paraId="4A9CFA34">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03376760">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7F85701D">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3D2B091D">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370982C4">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02EA5BE5">
            <w:pPr>
              <w:tabs>
                <w:tab w:val="left" w:pos="0"/>
              </w:tabs>
              <w:adjustRightInd/>
              <w:snapToGrid w:val="0"/>
              <w:spacing w:line="278" w:lineRule="auto"/>
              <w:jc w:val="center"/>
              <w:rPr>
                <w:rFonts w:hint="eastAsia" w:ascii="宋体" w:hAnsi="宋体"/>
                <w:sz w:val="18"/>
                <w:szCs w:val="18"/>
              </w:rPr>
            </w:pPr>
          </w:p>
        </w:tc>
      </w:tr>
      <w:tr w14:paraId="01DA85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280F2F4D">
            <w:pPr>
              <w:pStyle w:val="253"/>
              <w:spacing w:before="113"/>
              <w:ind w:left="138"/>
              <w:rPr>
                <w:rFonts w:hint="eastAsia"/>
                <w:sz w:val="18"/>
                <w:szCs w:val="18"/>
              </w:rPr>
            </w:pPr>
            <w:r>
              <w:rPr>
                <w:spacing w:val="-3"/>
                <w:sz w:val="18"/>
                <w:szCs w:val="18"/>
              </w:rPr>
              <w:t>25</w:t>
            </w:r>
          </w:p>
        </w:tc>
        <w:tc>
          <w:tcPr>
            <w:tcW w:w="2222" w:type="dxa"/>
            <w:tcBorders>
              <w:tl2br w:val="nil"/>
              <w:tr2bl w:val="nil"/>
            </w:tcBorders>
          </w:tcPr>
          <w:p w14:paraId="69965B3C">
            <w:pPr>
              <w:pStyle w:val="253"/>
              <w:spacing w:before="112" w:line="220" w:lineRule="auto"/>
              <w:ind w:left="29"/>
              <w:rPr>
                <w:rFonts w:hint="eastAsia"/>
                <w:sz w:val="18"/>
                <w:szCs w:val="18"/>
                <w:lang w:eastAsia="zh-CN"/>
              </w:rPr>
            </w:pPr>
            <w:r>
              <w:rPr>
                <w:spacing w:val="-1"/>
                <w:sz w:val="18"/>
                <w:szCs w:val="18"/>
                <w:lang w:eastAsia="zh-CN"/>
              </w:rPr>
              <w:t>承轨台外缘低于轨道板顶面</w:t>
            </w:r>
          </w:p>
        </w:tc>
        <w:tc>
          <w:tcPr>
            <w:tcW w:w="1696" w:type="dxa"/>
            <w:vMerge w:val="continue"/>
            <w:tcBorders>
              <w:tl2br w:val="nil"/>
              <w:tr2bl w:val="nil"/>
            </w:tcBorders>
          </w:tcPr>
          <w:p w14:paraId="48370AD3">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02A72E6D">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62ACC30B">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18C366BA">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1B489D01">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4BBBE204">
            <w:pPr>
              <w:tabs>
                <w:tab w:val="left" w:pos="0"/>
              </w:tabs>
              <w:adjustRightInd/>
              <w:snapToGrid w:val="0"/>
              <w:spacing w:line="278" w:lineRule="auto"/>
              <w:jc w:val="center"/>
              <w:rPr>
                <w:rFonts w:hint="eastAsia" w:ascii="宋体" w:hAnsi="宋体"/>
                <w:sz w:val="18"/>
                <w:szCs w:val="18"/>
              </w:rPr>
            </w:pPr>
          </w:p>
        </w:tc>
      </w:tr>
      <w:tr w14:paraId="52A8F4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3734D5E3">
            <w:pPr>
              <w:pStyle w:val="253"/>
              <w:spacing w:before="113"/>
              <w:ind w:left="138"/>
              <w:rPr>
                <w:rFonts w:hint="eastAsia"/>
                <w:sz w:val="18"/>
                <w:szCs w:val="18"/>
              </w:rPr>
            </w:pPr>
            <w:r>
              <w:rPr>
                <w:spacing w:val="-3"/>
                <w:sz w:val="18"/>
                <w:szCs w:val="18"/>
              </w:rPr>
              <w:t>26</w:t>
            </w:r>
          </w:p>
        </w:tc>
        <w:tc>
          <w:tcPr>
            <w:tcW w:w="2222" w:type="dxa"/>
            <w:tcBorders>
              <w:tl2br w:val="nil"/>
              <w:tr2bl w:val="nil"/>
            </w:tcBorders>
          </w:tcPr>
          <w:p w14:paraId="00FE2F93">
            <w:pPr>
              <w:pStyle w:val="253"/>
              <w:spacing w:before="112" w:line="220" w:lineRule="auto"/>
              <w:ind w:left="30"/>
              <w:rPr>
                <w:rFonts w:hint="eastAsia"/>
                <w:sz w:val="18"/>
                <w:szCs w:val="18"/>
              </w:rPr>
            </w:pPr>
            <w:r>
              <w:rPr>
                <w:spacing w:val="-1"/>
                <w:sz w:val="18"/>
                <w:szCs w:val="18"/>
              </w:rPr>
              <w:t>轨道板底面浮浆</w:t>
            </w:r>
          </w:p>
        </w:tc>
        <w:tc>
          <w:tcPr>
            <w:tcW w:w="1696" w:type="dxa"/>
            <w:vMerge w:val="continue"/>
            <w:tcBorders>
              <w:tl2br w:val="nil"/>
              <w:tr2bl w:val="nil"/>
            </w:tcBorders>
          </w:tcPr>
          <w:p w14:paraId="3273D72C">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21127261">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5BBAA57A">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226B1E4A">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0275BA54">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7979D9E4">
            <w:pPr>
              <w:tabs>
                <w:tab w:val="left" w:pos="0"/>
              </w:tabs>
              <w:adjustRightInd/>
              <w:snapToGrid w:val="0"/>
              <w:spacing w:line="278" w:lineRule="auto"/>
              <w:jc w:val="center"/>
              <w:rPr>
                <w:rFonts w:hint="eastAsia" w:ascii="宋体" w:hAnsi="宋体"/>
                <w:sz w:val="18"/>
                <w:szCs w:val="18"/>
              </w:rPr>
            </w:pPr>
          </w:p>
        </w:tc>
      </w:tr>
      <w:tr w14:paraId="126A3D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36BB4F72">
            <w:pPr>
              <w:pStyle w:val="253"/>
              <w:spacing w:before="113"/>
              <w:ind w:left="138"/>
              <w:rPr>
                <w:rFonts w:hint="eastAsia"/>
                <w:sz w:val="18"/>
                <w:szCs w:val="18"/>
              </w:rPr>
            </w:pPr>
            <w:r>
              <w:rPr>
                <w:spacing w:val="-3"/>
                <w:sz w:val="18"/>
                <w:szCs w:val="18"/>
              </w:rPr>
              <w:t>27</w:t>
            </w:r>
          </w:p>
        </w:tc>
        <w:tc>
          <w:tcPr>
            <w:tcW w:w="2222" w:type="dxa"/>
            <w:tcBorders>
              <w:tl2br w:val="nil"/>
              <w:tr2bl w:val="nil"/>
            </w:tcBorders>
          </w:tcPr>
          <w:p w14:paraId="4AE38A0D">
            <w:pPr>
              <w:pStyle w:val="253"/>
              <w:spacing w:before="113" w:line="220" w:lineRule="auto"/>
              <w:ind w:left="32"/>
              <w:rPr>
                <w:rFonts w:hint="eastAsia"/>
                <w:sz w:val="18"/>
                <w:szCs w:val="18"/>
              </w:rPr>
            </w:pPr>
            <w:r>
              <w:rPr>
                <w:spacing w:val="-1"/>
                <w:sz w:val="18"/>
                <w:szCs w:val="18"/>
              </w:rPr>
              <w:t>扣件预埋套管抗拔力</w:t>
            </w:r>
          </w:p>
        </w:tc>
        <w:tc>
          <w:tcPr>
            <w:tcW w:w="1696" w:type="dxa"/>
            <w:vMerge w:val="continue"/>
            <w:tcBorders>
              <w:tl2br w:val="nil"/>
              <w:tr2bl w:val="nil"/>
            </w:tcBorders>
          </w:tcPr>
          <w:p w14:paraId="1633F30F">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62005439">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41ABFD60">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7E243093">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4D687C66">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3C793EC7">
            <w:pPr>
              <w:tabs>
                <w:tab w:val="left" w:pos="0"/>
              </w:tabs>
              <w:adjustRightInd/>
              <w:snapToGrid w:val="0"/>
              <w:spacing w:line="278" w:lineRule="auto"/>
              <w:jc w:val="center"/>
              <w:rPr>
                <w:rFonts w:hint="eastAsia" w:ascii="宋体" w:hAnsi="宋体"/>
                <w:sz w:val="18"/>
                <w:szCs w:val="18"/>
              </w:rPr>
            </w:pPr>
          </w:p>
        </w:tc>
      </w:tr>
      <w:tr w14:paraId="335B7B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10C42080">
            <w:pPr>
              <w:pStyle w:val="253"/>
              <w:spacing w:before="112"/>
              <w:ind w:left="138"/>
              <w:rPr>
                <w:rFonts w:hint="eastAsia"/>
                <w:sz w:val="18"/>
                <w:szCs w:val="18"/>
              </w:rPr>
            </w:pPr>
            <w:r>
              <w:rPr>
                <w:spacing w:val="-3"/>
                <w:sz w:val="18"/>
                <w:szCs w:val="18"/>
              </w:rPr>
              <w:t>28</w:t>
            </w:r>
          </w:p>
        </w:tc>
        <w:tc>
          <w:tcPr>
            <w:tcW w:w="2222" w:type="dxa"/>
            <w:tcBorders>
              <w:tl2br w:val="nil"/>
              <w:tr2bl w:val="nil"/>
            </w:tcBorders>
          </w:tcPr>
          <w:p w14:paraId="4F1F790F">
            <w:pPr>
              <w:pStyle w:val="253"/>
              <w:spacing w:before="111" w:line="222" w:lineRule="auto"/>
              <w:ind w:left="31"/>
              <w:rPr>
                <w:rFonts w:hint="eastAsia"/>
                <w:sz w:val="18"/>
                <w:szCs w:val="18"/>
              </w:rPr>
            </w:pPr>
            <w:r>
              <w:rPr>
                <w:spacing w:val="-2"/>
                <w:sz w:val="18"/>
                <w:szCs w:val="18"/>
              </w:rPr>
              <w:t>绝缘性能</w:t>
            </w:r>
          </w:p>
        </w:tc>
        <w:tc>
          <w:tcPr>
            <w:tcW w:w="1696" w:type="dxa"/>
            <w:vMerge w:val="restart"/>
            <w:tcBorders>
              <w:tl2br w:val="nil"/>
              <w:tr2bl w:val="nil"/>
            </w:tcBorders>
          </w:tcPr>
          <w:p w14:paraId="057414E3">
            <w:pPr>
              <w:pStyle w:val="253"/>
              <w:spacing w:before="58" w:line="242" w:lineRule="auto"/>
              <w:ind w:right="155"/>
              <w:rPr>
                <w:rFonts w:hint="eastAsia"/>
                <w:spacing w:val="-1"/>
                <w:sz w:val="18"/>
                <w:szCs w:val="18"/>
              </w:rPr>
            </w:pPr>
            <w:r>
              <w:rPr>
                <w:spacing w:val="-1"/>
                <w:sz w:val="18"/>
                <w:szCs w:val="18"/>
              </w:rPr>
              <w:t>TB/T 3579—2022第 4.3.1 条</w:t>
            </w:r>
          </w:p>
        </w:tc>
        <w:tc>
          <w:tcPr>
            <w:tcW w:w="1697" w:type="dxa"/>
            <w:vMerge w:val="restart"/>
            <w:tcBorders>
              <w:tl2br w:val="nil"/>
              <w:tr2bl w:val="nil"/>
            </w:tcBorders>
          </w:tcPr>
          <w:p w14:paraId="5151F32C">
            <w:pPr>
              <w:pStyle w:val="253"/>
              <w:spacing w:before="58" w:line="242" w:lineRule="auto"/>
              <w:ind w:right="155"/>
              <w:rPr>
                <w:rFonts w:hint="eastAsia"/>
                <w:spacing w:val="-1"/>
                <w:sz w:val="18"/>
                <w:szCs w:val="18"/>
              </w:rPr>
            </w:pPr>
            <w:r>
              <w:rPr>
                <w:spacing w:val="-1"/>
                <w:sz w:val="18"/>
                <w:szCs w:val="18"/>
              </w:rPr>
              <w:t>TB/T 3579—2022第 5.12 条</w:t>
            </w:r>
          </w:p>
        </w:tc>
        <w:tc>
          <w:tcPr>
            <w:tcW w:w="766" w:type="dxa"/>
            <w:tcBorders>
              <w:tl2br w:val="nil"/>
              <w:tr2bl w:val="nil"/>
            </w:tcBorders>
          </w:tcPr>
          <w:p w14:paraId="4FEACD5A">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7DD4E4E3">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6B5DC795">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07BE875C">
            <w:pPr>
              <w:tabs>
                <w:tab w:val="left" w:pos="0"/>
              </w:tabs>
              <w:adjustRightInd/>
              <w:snapToGrid w:val="0"/>
              <w:spacing w:line="278" w:lineRule="auto"/>
              <w:jc w:val="center"/>
              <w:rPr>
                <w:rFonts w:hint="eastAsia" w:ascii="宋体" w:hAnsi="宋体"/>
                <w:sz w:val="18"/>
                <w:szCs w:val="18"/>
              </w:rPr>
            </w:pPr>
          </w:p>
        </w:tc>
      </w:tr>
      <w:tr w14:paraId="062205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578AEA78">
            <w:pPr>
              <w:pStyle w:val="253"/>
              <w:spacing w:before="147"/>
              <w:ind w:left="138"/>
              <w:rPr>
                <w:rFonts w:hint="eastAsia"/>
                <w:sz w:val="18"/>
                <w:szCs w:val="18"/>
              </w:rPr>
            </w:pPr>
            <w:r>
              <w:rPr>
                <w:spacing w:val="-3"/>
                <w:sz w:val="18"/>
                <w:szCs w:val="18"/>
              </w:rPr>
              <w:t>29</w:t>
            </w:r>
          </w:p>
        </w:tc>
        <w:tc>
          <w:tcPr>
            <w:tcW w:w="2222" w:type="dxa"/>
            <w:tcBorders>
              <w:tl2br w:val="nil"/>
              <w:tr2bl w:val="nil"/>
            </w:tcBorders>
          </w:tcPr>
          <w:p w14:paraId="0751E945">
            <w:pPr>
              <w:pStyle w:val="253"/>
              <w:spacing w:before="146" w:line="220" w:lineRule="auto"/>
              <w:ind w:left="30"/>
              <w:rPr>
                <w:rFonts w:hint="eastAsia"/>
                <w:sz w:val="18"/>
                <w:szCs w:val="18"/>
              </w:rPr>
            </w:pPr>
            <w:r>
              <w:rPr>
                <w:spacing w:val="-2"/>
                <w:sz w:val="18"/>
                <w:szCs w:val="18"/>
              </w:rPr>
              <w:t>静载抗裂性能</w:t>
            </w:r>
          </w:p>
        </w:tc>
        <w:tc>
          <w:tcPr>
            <w:tcW w:w="1696" w:type="dxa"/>
            <w:vMerge w:val="continue"/>
            <w:tcBorders>
              <w:tl2br w:val="nil"/>
              <w:tr2bl w:val="nil"/>
            </w:tcBorders>
          </w:tcPr>
          <w:p w14:paraId="6C6EB037">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6D6B1800">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4084B91A">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3EBDF316">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18236843">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2163A0F1">
            <w:pPr>
              <w:tabs>
                <w:tab w:val="left" w:pos="0"/>
              </w:tabs>
              <w:adjustRightInd/>
              <w:snapToGrid w:val="0"/>
              <w:spacing w:line="278" w:lineRule="auto"/>
              <w:jc w:val="center"/>
              <w:rPr>
                <w:rFonts w:hint="eastAsia" w:ascii="宋体" w:hAnsi="宋体"/>
                <w:sz w:val="18"/>
                <w:szCs w:val="18"/>
              </w:rPr>
            </w:pPr>
          </w:p>
        </w:tc>
      </w:tr>
      <w:tr w14:paraId="1894AF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55" w:type="dxa"/>
            <w:tcBorders>
              <w:tl2br w:val="nil"/>
              <w:tr2bl w:val="nil"/>
            </w:tcBorders>
          </w:tcPr>
          <w:p w14:paraId="6244A764">
            <w:pPr>
              <w:pStyle w:val="253"/>
              <w:spacing w:before="114"/>
              <w:ind w:left="140"/>
              <w:rPr>
                <w:rFonts w:hint="eastAsia"/>
                <w:sz w:val="18"/>
                <w:szCs w:val="18"/>
              </w:rPr>
            </w:pPr>
            <w:r>
              <w:rPr>
                <w:spacing w:val="-3"/>
                <w:sz w:val="18"/>
                <w:szCs w:val="18"/>
              </w:rPr>
              <w:t>30</w:t>
            </w:r>
          </w:p>
        </w:tc>
        <w:tc>
          <w:tcPr>
            <w:tcW w:w="2222" w:type="dxa"/>
            <w:tcBorders>
              <w:tl2br w:val="nil"/>
              <w:tr2bl w:val="nil"/>
            </w:tcBorders>
          </w:tcPr>
          <w:p w14:paraId="7ED68A15">
            <w:pPr>
              <w:pStyle w:val="253"/>
              <w:spacing w:before="113" w:line="221" w:lineRule="auto"/>
              <w:ind w:left="30"/>
              <w:rPr>
                <w:rFonts w:hint="eastAsia"/>
                <w:sz w:val="18"/>
                <w:szCs w:val="18"/>
              </w:rPr>
            </w:pPr>
            <w:r>
              <w:rPr>
                <w:spacing w:val="-2"/>
                <w:sz w:val="18"/>
                <w:szCs w:val="18"/>
              </w:rPr>
              <w:t>标志</w:t>
            </w:r>
          </w:p>
        </w:tc>
        <w:tc>
          <w:tcPr>
            <w:tcW w:w="1696" w:type="dxa"/>
            <w:vMerge w:val="continue"/>
            <w:tcBorders>
              <w:tl2br w:val="nil"/>
              <w:tr2bl w:val="nil"/>
            </w:tcBorders>
          </w:tcPr>
          <w:p w14:paraId="077C30E8">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tcPr>
          <w:p w14:paraId="426CEFB3">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tcPr>
          <w:p w14:paraId="68348170">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Borders>
              <w:tl2br w:val="nil"/>
              <w:tr2bl w:val="nil"/>
            </w:tcBorders>
          </w:tcPr>
          <w:p w14:paraId="4156969B">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31DC87E2">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tcPr>
          <w:p w14:paraId="7455BF31">
            <w:pPr>
              <w:tabs>
                <w:tab w:val="left" w:pos="0"/>
              </w:tabs>
              <w:adjustRightInd/>
              <w:snapToGrid w:val="0"/>
              <w:spacing w:line="278" w:lineRule="auto"/>
              <w:jc w:val="center"/>
              <w:rPr>
                <w:rFonts w:hint="eastAsia" w:ascii="宋体" w:hAnsi="宋体"/>
                <w:sz w:val="18"/>
                <w:szCs w:val="18"/>
              </w:rPr>
            </w:pPr>
          </w:p>
        </w:tc>
      </w:tr>
    </w:tbl>
    <w:p w14:paraId="1B24DA91">
      <w:pPr>
        <w:widowControl/>
        <w:tabs>
          <w:tab w:val="center" w:pos="4201"/>
          <w:tab w:val="right" w:leader="dot" w:pos="9298"/>
        </w:tabs>
        <w:autoSpaceDE w:val="0"/>
        <w:autoSpaceDN w:val="0"/>
        <w:adjustRightInd/>
        <w:spacing w:before="156" w:beforeLines="50" w:after="156" w:afterLines="50" w:line="360" w:lineRule="exact"/>
        <w:jc w:val="center"/>
        <w:rPr>
          <w:rFonts w:hint="eastAsia" w:ascii="黑体" w:hAnsi="黑体" w:eastAsia="黑体"/>
          <w:kern w:val="0"/>
          <w:szCs w:val="20"/>
        </w:rPr>
      </w:pPr>
      <w:r>
        <w:rPr>
          <w:rFonts w:hint="eastAsia" w:ascii="黑体" w:hAnsi="黑体" w:eastAsia="黑体"/>
          <w:kern w:val="0"/>
          <w:szCs w:val="20"/>
        </w:rPr>
        <w:t>表 14  检验内容、要求及方法（预埋套管式混凝土道岔板）</w:t>
      </w:r>
    </w:p>
    <w:tbl>
      <w:tblPr>
        <w:tblStyle w:val="29"/>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126"/>
        <w:gridCol w:w="1696"/>
        <w:gridCol w:w="1697"/>
        <w:gridCol w:w="766"/>
        <w:gridCol w:w="766"/>
        <w:gridCol w:w="768"/>
        <w:gridCol w:w="768"/>
      </w:tblGrid>
      <w:tr w14:paraId="6B0C01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851" w:type="dxa"/>
            <w:tcBorders>
              <w:bottom w:val="single" w:color="auto" w:sz="8" w:space="0"/>
            </w:tcBorders>
            <w:vAlign w:val="center"/>
          </w:tcPr>
          <w:p w14:paraId="6FE1A82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序号</w:t>
            </w:r>
          </w:p>
        </w:tc>
        <w:tc>
          <w:tcPr>
            <w:tcW w:w="2126" w:type="dxa"/>
            <w:tcBorders>
              <w:bottom w:val="single" w:color="auto" w:sz="8" w:space="0"/>
            </w:tcBorders>
            <w:vAlign w:val="center"/>
          </w:tcPr>
          <w:p w14:paraId="3EFD5C0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检验项目</w:t>
            </w:r>
          </w:p>
        </w:tc>
        <w:tc>
          <w:tcPr>
            <w:tcW w:w="1696" w:type="dxa"/>
            <w:tcBorders>
              <w:bottom w:val="single" w:color="auto" w:sz="8" w:space="0"/>
            </w:tcBorders>
            <w:vAlign w:val="center"/>
          </w:tcPr>
          <w:p w14:paraId="18BF58E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技术要求</w:t>
            </w:r>
          </w:p>
        </w:tc>
        <w:tc>
          <w:tcPr>
            <w:tcW w:w="1697" w:type="dxa"/>
            <w:tcBorders>
              <w:bottom w:val="single" w:color="auto" w:sz="8" w:space="0"/>
            </w:tcBorders>
            <w:vAlign w:val="center"/>
          </w:tcPr>
          <w:p w14:paraId="7FC139E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试验方法</w:t>
            </w:r>
          </w:p>
        </w:tc>
        <w:tc>
          <w:tcPr>
            <w:tcW w:w="766" w:type="dxa"/>
            <w:tcBorders>
              <w:bottom w:val="single" w:color="auto" w:sz="8" w:space="0"/>
            </w:tcBorders>
            <w:vAlign w:val="center"/>
          </w:tcPr>
          <w:p w14:paraId="32D82DE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型式</w:t>
            </w:r>
          </w:p>
          <w:p w14:paraId="2A66246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w:t>
            </w:r>
          </w:p>
        </w:tc>
        <w:tc>
          <w:tcPr>
            <w:tcW w:w="766" w:type="dxa"/>
            <w:tcBorders>
              <w:bottom w:val="single" w:color="auto" w:sz="8" w:space="0"/>
            </w:tcBorders>
            <w:vAlign w:val="center"/>
          </w:tcPr>
          <w:p w14:paraId="2B8E63D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重要性</w:t>
            </w:r>
          </w:p>
          <w:p w14:paraId="10984D2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能项目</w:t>
            </w:r>
          </w:p>
        </w:tc>
        <w:tc>
          <w:tcPr>
            <w:tcW w:w="768" w:type="dxa"/>
            <w:tcBorders>
              <w:bottom w:val="single" w:color="auto" w:sz="8" w:space="0"/>
            </w:tcBorders>
            <w:vAlign w:val="center"/>
          </w:tcPr>
          <w:p w14:paraId="3DD581A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监督</w:t>
            </w:r>
          </w:p>
          <w:p w14:paraId="42DCAAE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检测</w:t>
            </w:r>
          </w:p>
        </w:tc>
        <w:tc>
          <w:tcPr>
            <w:tcW w:w="768" w:type="dxa"/>
            <w:tcBorders>
              <w:bottom w:val="single" w:color="auto" w:sz="8" w:space="0"/>
            </w:tcBorders>
            <w:vAlign w:val="center"/>
          </w:tcPr>
          <w:p w14:paraId="26945C3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现场</w:t>
            </w:r>
          </w:p>
          <w:p w14:paraId="24A1B79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检查</w:t>
            </w:r>
          </w:p>
        </w:tc>
      </w:tr>
      <w:tr w14:paraId="6AD810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bottom w:val="single" w:color="auto" w:sz="4" w:space="0"/>
              <w:tl2br w:val="nil"/>
              <w:tr2bl w:val="nil"/>
            </w:tcBorders>
          </w:tcPr>
          <w:p w14:paraId="46A284CF">
            <w:pPr>
              <w:pStyle w:val="253"/>
              <w:spacing w:before="135" w:line="242" w:lineRule="auto"/>
              <w:ind w:left="148"/>
              <w:rPr>
                <w:rFonts w:hint="eastAsia"/>
                <w:sz w:val="18"/>
                <w:szCs w:val="18"/>
              </w:rPr>
            </w:pPr>
            <w:r>
              <w:rPr>
                <w:sz w:val="18"/>
                <w:szCs w:val="18"/>
              </w:rPr>
              <w:t>1</w:t>
            </w:r>
          </w:p>
        </w:tc>
        <w:tc>
          <w:tcPr>
            <w:tcW w:w="2126" w:type="dxa"/>
            <w:tcBorders>
              <w:bottom w:val="single" w:color="auto" w:sz="4" w:space="0"/>
              <w:tl2br w:val="nil"/>
              <w:tr2bl w:val="nil"/>
            </w:tcBorders>
          </w:tcPr>
          <w:p w14:paraId="63CDD609">
            <w:pPr>
              <w:pStyle w:val="253"/>
              <w:spacing w:before="136" w:line="220" w:lineRule="auto"/>
              <w:ind w:left="60"/>
              <w:rPr>
                <w:rFonts w:hint="eastAsia"/>
                <w:sz w:val="18"/>
                <w:szCs w:val="18"/>
              </w:rPr>
            </w:pPr>
            <w:r>
              <w:rPr>
                <w:spacing w:val="-2"/>
                <w:sz w:val="18"/>
                <w:szCs w:val="18"/>
              </w:rPr>
              <w:t>预埋套管抗拔力</w:t>
            </w:r>
          </w:p>
        </w:tc>
        <w:tc>
          <w:tcPr>
            <w:tcW w:w="1696" w:type="dxa"/>
            <w:tcBorders>
              <w:bottom w:val="single" w:color="auto" w:sz="4" w:space="0"/>
              <w:tl2br w:val="nil"/>
              <w:tr2bl w:val="nil"/>
            </w:tcBorders>
          </w:tcPr>
          <w:p w14:paraId="6A98F321">
            <w:pPr>
              <w:tabs>
                <w:tab w:val="left" w:pos="0"/>
              </w:tabs>
              <w:adjustRightInd/>
              <w:snapToGrid w:val="0"/>
              <w:spacing w:line="278" w:lineRule="auto"/>
              <w:jc w:val="center"/>
              <w:rPr>
                <w:rFonts w:hint="eastAsia" w:ascii="宋体" w:hAnsi="宋体" w:cs="宋体"/>
                <w:spacing w:val="-1"/>
                <w:sz w:val="18"/>
                <w:szCs w:val="18"/>
                <w:lang w:eastAsia="en-US"/>
              </w:rPr>
            </w:pPr>
            <w:r>
              <w:rPr>
                <w:rFonts w:ascii="宋体" w:hAnsi="宋体" w:cs="宋体"/>
                <w:spacing w:val="-1"/>
                <w:sz w:val="18"/>
                <w:szCs w:val="18"/>
                <w:lang w:eastAsia="en-US"/>
              </w:rPr>
              <w:t>TB/T 3400.1—2015第 3.4.7 条</w:t>
            </w:r>
          </w:p>
        </w:tc>
        <w:tc>
          <w:tcPr>
            <w:tcW w:w="1697" w:type="dxa"/>
            <w:tcBorders>
              <w:bottom w:val="single" w:color="auto" w:sz="4" w:space="0"/>
              <w:tl2br w:val="nil"/>
              <w:tr2bl w:val="nil"/>
            </w:tcBorders>
          </w:tcPr>
          <w:p w14:paraId="08B42D5B">
            <w:pPr>
              <w:tabs>
                <w:tab w:val="left" w:pos="0"/>
              </w:tabs>
              <w:adjustRightInd/>
              <w:snapToGrid w:val="0"/>
              <w:spacing w:line="278" w:lineRule="auto"/>
              <w:jc w:val="center"/>
              <w:rPr>
                <w:rFonts w:hint="eastAsia" w:ascii="宋体" w:hAnsi="宋体" w:cs="宋体"/>
                <w:spacing w:val="-1"/>
                <w:sz w:val="18"/>
                <w:szCs w:val="18"/>
                <w:lang w:eastAsia="en-US"/>
              </w:rPr>
            </w:pPr>
            <w:r>
              <w:rPr>
                <w:rFonts w:ascii="宋体" w:hAnsi="宋体" w:cs="宋体"/>
                <w:spacing w:val="-1"/>
                <w:sz w:val="18"/>
                <w:szCs w:val="18"/>
                <w:lang w:eastAsia="en-US"/>
              </w:rPr>
              <w:t>TB/T 3400.1—2015第 4.14 条</w:t>
            </w:r>
          </w:p>
        </w:tc>
        <w:tc>
          <w:tcPr>
            <w:tcW w:w="766" w:type="dxa"/>
            <w:tcBorders>
              <w:bottom w:val="single" w:color="auto" w:sz="4" w:space="0"/>
              <w:tl2br w:val="nil"/>
              <w:tr2bl w:val="nil"/>
            </w:tcBorders>
            <w:vAlign w:val="center"/>
          </w:tcPr>
          <w:p w14:paraId="033CB2E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bottom w:val="single" w:color="auto" w:sz="4" w:space="0"/>
              <w:tl2br w:val="nil"/>
              <w:tr2bl w:val="nil"/>
            </w:tcBorders>
            <w:vAlign w:val="center"/>
          </w:tcPr>
          <w:p w14:paraId="4AA8469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bottom w:val="single" w:color="auto" w:sz="4" w:space="0"/>
              <w:tl2br w:val="nil"/>
              <w:tr2bl w:val="nil"/>
            </w:tcBorders>
            <w:vAlign w:val="center"/>
          </w:tcPr>
          <w:p w14:paraId="34AA218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bottom w:val="single" w:color="auto" w:sz="4" w:space="0"/>
              <w:tl2br w:val="nil"/>
              <w:tr2bl w:val="nil"/>
            </w:tcBorders>
            <w:vAlign w:val="center"/>
          </w:tcPr>
          <w:p w14:paraId="7DD4E16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30EC86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bottom w:val="single" w:color="auto" w:sz="4" w:space="0"/>
              <w:tl2br w:val="nil"/>
              <w:tr2bl w:val="nil"/>
            </w:tcBorders>
          </w:tcPr>
          <w:p w14:paraId="7DFBD222">
            <w:pPr>
              <w:pStyle w:val="253"/>
              <w:spacing w:before="136" w:line="242" w:lineRule="auto"/>
              <w:ind w:left="137"/>
              <w:rPr>
                <w:rFonts w:hint="eastAsia"/>
                <w:sz w:val="18"/>
                <w:szCs w:val="18"/>
              </w:rPr>
            </w:pPr>
            <w:r>
              <w:rPr>
                <w:sz w:val="18"/>
                <w:szCs w:val="18"/>
              </w:rPr>
              <w:t>2</w:t>
            </w:r>
          </w:p>
        </w:tc>
        <w:tc>
          <w:tcPr>
            <w:tcW w:w="2126" w:type="dxa"/>
            <w:tcBorders>
              <w:top w:val="single" w:color="auto" w:sz="4" w:space="0"/>
              <w:bottom w:val="single" w:color="auto" w:sz="4" w:space="0"/>
              <w:tl2br w:val="nil"/>
              <w:tr2bl w:val="nil"/>
            </w:tcBorders>
          </w:tcPr>
          <w:p w14:paraId="40B951C5">
            <w:pPr>
              <w:pStyle w:val="253"/>
              <w:spacing w:before="136" w:line="221" w:lineRule="auto"/>
              <w:ind w:left="59"/>
              <w:rPr>
                <w:rFonts w:hint="eastAsia"/>
                <w:sz w:val="18"/>
                <w:szCs w:val="18"/>
              </w:rPr>
            </w:pPr>
            <w:r>
              <w:rPr>
                <w:spacing w:val="-2"/>
                <w:sz w:val="18"/>
                <w:szCs w:val="18"/>
              </w:rPr>
              <w:t>标志</w:t>
            </w:r>
          </w:p>
        </w:tc>
        <w:tc>
          <w:tcPr>
            <w:tcW w:w="1696" w:type="dxa"/>
            <w:tcBorders>
              <w:top w:val="single" w:color="auto" w:sz="4" w:space="0"/>
              <w:bottom w:val="single" w:color="auto" w:sz="4" w:space="0"/>
              <w:tl2br w:val="nil"/>
              <w:tr2bl w:val="nil"/>
            </w:tcBorders>
          </w:tcPr>
          <w:p w14:paraId="2082D04E">
            <w:pPr>
              <w:tabs>
                <w:tab w:val="left" w:pos="0"/>
              </w:tabs>
              <w:adjustRightInd/>
              <w:snapToGrid w:val="0"/>
              <w:spacing w:line="278" w:lineRule="auto"/>
              <w:jc w:val="center"/>
              <w:rPr>
                <w:rFonts w:hint="eastAsia" w:ascii="宋体" w:hAnsi="宋体" w:cs="宋体"/>
                <w:spacing w:val="-1"/>
                <w:sz w:val="18"/>
                <w:szCs w:val="18"/>
                <w:lang w:eastAsia="en-US"/>
              </w:rPr>
            </w:pPr>
            <w:r>
              <w:rPr>
                <w:rFonts w:ascii="宋体" w:hAnsi="宋体" w:cs="宋体"/>
                <w:spacing w:val="-1"/>
                <w:sz w:val="18"/>
                <w:szCs w:val="18"/>
                <w:lang w:eastAsia="en-US"/>
              </w:rPr>
              <w:t>TB/T 3400.1—2015第 6.1 条</w:t>
            </w:r>
          </w:p>
        </w:tc>
        <w:tc>
          <w:tcPr>
            <w:tcW w:w="1697" w:type="dxa"/>
            <w:tcBorders>
              <w:top w:val="single" w:color="auto" w:sz="4" w:space="0"/>
              <w:bottom w:val="single" w:color="auto" w:sz="4" w:space="0"/>
              <w:tl2br w:val="nil"/>
              <w:tr2bl w:val="nil"/>
            </w:tcBorders>
          </w:tcPr>
          <w:p w14:paraId="557DFCBA">
            <w:pPr>
              <w:tabs>
                <w:tab w:val="left" w:pos="0"/>
              </w:tabs>
              <w:adjustRightInd/>
              <w:snapToGrid w:val="0"/>
              <w:spacing w:line="278" w:lineRule="auto"/>
              <w:jc w:val="center"/>
              <w:rPr>
                <w:rFonts w:hint="eastAsia" w:ascii="宋体" w:hAnsi="宋体" w:cs="宋体"/>
                <w:spacing w:val="-1"/>
                <w:sz w:val="18"/>
                <w:szCs w:val="18"/>
                <w:lang w:eastAsia="en-US"/>
              </w:rPr>
            </w:pPr>
            <w:r>
              <w:rPr>
                <w:rFonts w:ascii="宋体" w:hAnsi="宋体" w:cs="宋体"/>
                <w:spacing w:val="-1"/>
                <w:sz w:val="18"/>
                <w:szCs w:val="18"/>
                <w:lang w:eastAsia="en-US"/>
              </w:rPr>
              <w:t>TB/T 3400.1—2015第 6.1 条</w:t>
            </w:r>
          </w:p>
        </w:tc>
        <w:tc>
          <w:tcPr>
            <w:tcW w:w="766" w:type="dxa"/>
            <w:tcBorders>
              <w:top w:val="single" w:color="auto" w:sz="4" w:space="0"/>
              <w:bottom w:val="single" w:color="auto" w:sz="4" w:space="0"/>
              <w:tl2br w:val="nil"/>
              <w:tr2bl w:val="nil"/>
            </w:tcBorders>
            <w:vAlign w:val="center"/>
          </w:tcPr>
          <w:p w14:paraId="5D5554D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2DA4C42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2506C6C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1005286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3FEC7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tcPr>
          <w:p w14:paraId="7CEE29EF">
            <w:pPr>
              <w:pStyle w:val="253"/>
              <w:spacing w:before="138"/>
              <w:ind w:left="138"/>
              <w:rPr>
                <w:rFonts w:hint="eastAsia"/>
                <w:sz w:val="18"/>
                <w:szCs w:val="18"/>
              </w:rPr>
            </w:pPr>
            <w:r>
              <w:rPr>
                <w:sz w:val="18"/>
                <w:szCs w:val="18"/>
              </w:rPr>
              <w:t>3</w:t>
            </w:r>
          </w:p>
        </w:tc>
        <w:tc>
          <w:tcPr>
            <w:tcW w:w="2126" w:type="dxa"/>
            <w:tcBorders>
              <w:top w:val="single" w:color="auto" w:sz="4" w:space="0"/>
              <w:bottom w:val="single" w:color="auto" w:sz="4" w:space="0"/>
              <w:tl2br w:val="nil"/>
              <w:tr2bl w:val="nil"/>
            </w:tcBorders>
          </w:tcPr>
          <w:p w14:paraId="57CBBF51">
            <w:pPr>
              <w:pStyle w:val="253"/>
              <w:spacing w:before="138" w:line="220" w:lineRule="auto"/>
              <w:ind w:left="76"/>
              <w:rPr>
                <w:rFonts w:hint="eastAsia"/>
                <w:sz w:val="18"/>
                <w:szCs w:val="18"/>
              </w:rPr>
            </w:pPr>
            <w:r>
              <w:rPr>
                <w:spacing w:val="-4"/>
                <w:sz w:val="18"/>
                <w:szCs w:val="18"/>
              </w:rPr>
              <w:t>肉眼可见的裂纹</w:t>
            </w:r>
          </w:p>
        </w:tc>
        <w:tc>
          <w:tcPr>
            <w:tcW w:w="1696" w:type="dxa"/>
            <w:vMerge w:val="restart"/>
            <w:tcBorders>
              <w:top w:val="single" w:color="auto" w:sz="4" w:space="0"/>
              <w:tl2br w:val="nil"/>
              <w:tr2bl w:val="nil"/>
            </w:tcBorders>
          </w:tcPr>
          <w:p w14:paraId="3E776C41">
            <w:pPr>
              <w:tabs>
                <w:tab w:val="left" w:pos="0"/>
              </w:tabs>
              <w:adjustRightInd/>
              <w:snapToGrid w:val="0"/>
              <w:spacing w:line="278" w:lineRule="auto"/>
              <w:jc w:val="center"/>
              <w:rPr>
                <w:rFonts w:hint="eastAsia" w:ascii="宋体" w:hAnsi="宋体" w:cs="宋体"/>
                <w:spacing w:val="-1"/>
                <w:sz w:val="18"/>
                <w:szCs w:val="18"/>
                <w:lang w:eastAsia="en-US"/>
              </w:rPr>
            </w:pPr>
            <w:r>
              <w:rPr>
                <w:rFonts w:ascii="宋体" w:hAnsi="宋体" w:cs="宋体"/>
                <w:spacing w:val="-1"/>
                <w:sz w:val="18"/>
                <w:szCs w:val="18"/>
                <w:lang w:eastAsia="en-US"/>
              </w:rPr>
              <w:t>TB/T 3400.1—2015第 3.4.1 条</w:t>
            </w:r>
          </w:p>
        </w:tc>
        <w:tc>
          <w:tcPr>
            <w:tcW w:w="1697" w:type="dxa"/>
            <w:vMerge w:val="restart"/>
            <w:tcBorders>
              <w:top w:val="single" w:color="auto" w:sz="4" w:space="0"/>
              <w:tl2br w:val="nil"/>
              <w:tr2bl w:val="nil"/>
            </w:tcBorders>
          </w:tcPr>
          <w:p w14:paraId="0680CDB0">
            <w:pPr>
              <w:tabs>
                <w:tab w:val="left" w:pos="0"/>
              </w:tabs>
              <w:adjustRightInd/>
              <w:snapToGrid w:val="0"/>
              <w:spacing w:line="278" w:lineRule="auto"/>
              <w:jc w:val="center"/>
              <w:rPr>
                <w:rFonts w:hint="eastAsia" w:ascii="宋体" w:hAnsi="宋体" w:cs="宋体"/>
                <w:spacing w:val="-1"/>
                <w:sz w:val="18"/>
                <w:szCs w:val="18"/>
                <w:lang w:eastAsia="en-US"/>
              </w:rPr>
            </w:pPr>
            <w:r>
              <w:rPr>
                <w:rFonts w:ascii="宋体" w:hAnsi="宋体" w:cs="宋体"/>
                <w:spacing w:val="-1"/>
                <w:sz w:val="18"/>
                <w:szCs w:val="18"/>
                <w:lang w:eastAsia="en-US"/>
              </w:rPr>
              <w:t>TB/T 3400.1—2015第 4.1 条</w:t>
            </w:r>
          </w:p>
        </w:tc>
        <w:tc>
          <w:tcPr>
            <w:tcW w:w="766" w:type="dxa"/>
            <w:tcBorders>
              <w:top w:val="single" w:color="auto" w:sz="4" w:space="0"/>
              <w:bottom w:val="single" w:color="auto" w:sz="4" w:space="0"/>
              <w:tl2br w:val="nil"/>
              <w:tr2bl w:val="nil"/>
            </w:tcBorders>
            <w:vAlign w:val="center"/>
          </w:tcPr>
          <w:p w14:paraId="165F84C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69755D5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568BDD4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4EB3D4F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C491B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000000" w:sz="4" w:space="0"/>
              <w:tl2br w:val="nil"/>
              <w:tr2bl w:val="nil"/>
            </w:tcBorders>
          </w:tcPr>
          <w:p w14:paraId="403C22AE">
            <w:pPr>
              <w:pStyle w:val="253"/>
              <w:spacing w:before="136" w:line="242" w:lineRule="auto"/>
              <w:ind w:left="134"/>
              <w:rPr>
                <w:rFonts w:hint="eastAsia"/>
                <w:sz w:val="18"/>
                <w:szCs w:val="18"/>
              </w:rPr>
            </w:pPr>
            <w:r>
              <w:rPr>
                <w:sz w:val="18"/>
                <w:szCs w:val="18"/>
              </w:rPr>
              <w:t>4</w:t>
            </w:r>
          </w:p>
        </w:tc>
        <w:tc>
          <w:tcPr>
            <w:tcW w:w="2126" w:type="dxa"/>
            <w:tcBorders>
              <w:top w:val="single" w:color="auto" w:sz="4" w:space="0"/>
              <w:bottom w:val="single" w:color="000000" w:sz="4" w:space="0"/>
              <w:tl2br w:val="nil"/>
              <w:tr2bl w:val="nil"/>
            </w:tcBorders>
          </w:tcPr>
          <w:p w14:paraId="5E0B4ED7">
            <w:pPr>
              <w:pStyle w:val="253"/>
              <w:spacing w:before="137" w:line="220" w:lineRule="auto"/>
              <w:ind w:left="60"/>
              <w:rPr>
                <w:rFonts w:hint="eastAsia"/>
                <w:sz w:val="18"/>
                <w:szCs w:val="18"/>
              </w:rPr>
            </w:pPr>
            <w:r>
              <w:rPr>
                <w:spacing w:val="-2"/>
                <w:sz w:val="18"/>
                <w:szCs w:val="18"/>
              </w:rPr>
              <w:t>预埋件数量</w:t>
            </w:r>
          </w:p>
        </w:tc>
        <w:tc>
          <w:tcPr>
            <w:tcW w:w="1696" w:type="dxa"/>
            <w:vMerge w:val="continue"/>
            <w:tcBorders>
              <w:tl2br w:val="nil"/>
              <w:tr2bl w:val="nil"/>
            </w:tcBorders>
            <w:vAlign w:val="center"/>
          </w:tcPr>
          <w:p w14:paraId="72DC81F1">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1071F3B7">
            <w:pPr>
              <w:tabs>
                <w:tab w:val="left" w:pos="0"/>
              </w:tabs>
              <w:adjustRightInd/>
              <w:snapToGrid w:val="0"/>
              <w:spacing w:line="278" w:lineRule="auto"/>
              <w:jc w:val="center"/>
              <w:rPr>
                <w:rFonts w:hint="eastAsia" w:ascii="宋体" w:hAnsi="宋体"/>
                <w:sz w:val="18"/>
                <w:szCs w:val="18"/>
              </w:rPr>
            </w:pPr>
          </w:p>
        </w:tc>
        <w:tc>
          <w:tcPr>
            <w:tcW w:w="766" w:type="dxa"/>
            <w:tcBorders>
              <w:top w:val="single" w:color="auto" w:sz="4" w:space="0"/>
              <w:bottom w:val="single" w:color="000000" w:sz="4" w:space="0"/>
              <w:tl2br w:val="nil"/>
              <w:tr2bl w:val="nil"/>
            </w:tcBorders>
            <w:vAlign w:val="center"/>
          </w:tcPr>
          <w:p w14:paraId="7E9F5C0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000000" w:sz="4" w:space="0"/>
              <w:tl2br w:val="nil"/>
              <w:tr2bl w:val="nil"/>
            </w:tcBorders>
            <w:vAlign w:val="center"/>
          </w:tcPr>
          <w:p w14:paraId="4299E98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000000" w:sz="4" w:space="0"/>
              <w:tl2br w:val="nil"/>
              <w:tr2bl w:val="nil"/>
            </w:tcBorders>
            <w:vAlign w:val="center"/>
          </w:tcPr>
          <w:p w14:paraId="25A1E03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000000" w:sz="4" w:space="0"/>
              <w:right w:val="single" w:color="000000" w:sz="8" w:space="0"/>
              <w:tl2br w:val="nil"/>
              <w:tr2bl w:val="nil"/>
            </w:tcBorders>
            <w:vAlign w:val="center"/>
          </w:tcPr>
          <w:p w14:paraId="4E22E8C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4B50D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4" w:space="0"/>
              <w:left w:val="single" w:color="000000" w:sz="8" w:space="0"/>
              <w:bottom w:val="single" w:color="000000" w:sz="4" w:space="0"/>
              <w:right w:val="single" w:color="000000" w:sz="4" w:space="0"/>
              <w:tl2br w:val="nil"/>
              <w:tr2bl w:val="nil"/>
            </w:tcBorders>
          </w:tcPr>
          <w:p w14:paraId="0BBE097C">
            <w:pPr>
              <w:pStyle w:val="253"/>
              <w:spacing w:before="137"/>
              <w:ind w:left="138"/>
              <w:rPr>
                <w:rFonts w:hint="eastAsia"/>
                <w:sz w:val="18"/>
                <w:szCs w:val="18"/>
              </w:rPr>
            </w:pPr>
            <w:r>
              <w:rPr>
                <w:sz w:val="18"/>
                <w:szCs w:val="18"/>
              </w:rPr>
              <w:t>5</w:t>
            </w:r>
          </w:p>
        </w:tc>
        <w:tc>
          <w:tcPr>
            <w:tcW w:w="2126" w:type="dxa"/>
            <w:tcBorders>
              <w:top w:val="single" w:color="000000" w:sz="4" w:space="0"/>
              <w:left w:val="single" w:color="000000" w:sz="4" w:space="0"/>
              <w:bottom w:val="single" w:color="000000" w:sz="4" w:space="0"/>
              <w:right w:val="single" w:color="000000" w:sz="4" w:space="0"/>
              <w:tl2br w:val="nil"/>
              <w:tr2bl w:val="nil"/>
            </w:tcBorders>
          </w:tcPr>
          <w:p w14:paraId="147E8FA0">
            <w:pPr>
              <w:pStyle w:val="253"/>
              <w:spacing w:before="137" w:line="220" w:lineRule="auto"/>
              <w:ind w:left="58"/>
              <w:rPr>
                <w:rFonts w:hint="eastAsia"/>
                <w:sz w:val="18"/>
                <w:szCs w:val="18"/>
                <w:lang w:eastAsia="zh-CN"/>
              </w:rPr>
            </w:pPr>
            <w:r>
              <w:rPr>
                <w:spacing w:val="-1"/>
                <w:sz w:val="18"/>
                <w:szCs w:val="18"/>
                <w:lang w:eastAsia="zh-CN"/>
              </w:rPr>
              <w:t>每一横排各套管直线度</w:t>
            </w:r>
          </w:p>
        </w:tc>
        <w:tc>
          <w:tcPr>
            <w:tcW w:w="1696" w:type="dxa"/>
            <w:vMerge w:val="continue"/>
            <w:tcBorders>
              <w:tl2br w:val="nil"/>
              <w:tr2bl w:val="nil"/>
            </w:tcBorders>
            <w:vAlign w:val="center"/>
          </w:tcPr>
          <w:p w14:paraId="56589BBB">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205B2E07">
            <w:pPr>
              <w:tabs>
                <w:tab w:val="left" w:pos="0"/>
              </w:tabs>
              <w:adjustRightInd/>
              <w:snapToGrid w:val="0"/>
              <w:spacing w:line="278" w:lineRule="auto"/>
              <w:jc w:val="center"/>
              <w:rPr>
                <w:rFonts w:hint="eastAsia" w:ascii="宋体" w:hAnsi="宋体"/>
                <w:sz w:val="18"/>
                <w:szCs w:val="18"/>
              </w:rPr>
            </w:pP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650174E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03EE516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4" w:space="0"/>
              <w:tl2br w:val="nil"/>
              <w:tr2bl w:val="nil"/>
            </w:tcBorders>
            <w:vAlign w:val="center"/>
          </w:tcPr>
          <w:p w14:paraId="68B6B37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8" w:space="0"/>
              <w:tl2br w:val="nil"/>
              <w:tr2bl w:val="nil"/>
            </w:tcBorders>
            <w:vAlign w:val="center"/>
          </w:tcPr>
          <w:p w14:paraId="440EBEA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18B08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4" w:space="0"/>
              <w:left w:val="single" w:color="000000" w:sz="8" w:space="0"/>
              <w:bottom w:val="single" w:color="000000" w:sz="4" w:space="0"/>
              <w:right w:val="single" w:color="000000" w:sz="4" w:space="0"/>
              <w:tl2br w:val="nil"/>
              <w:tr2bl w:val="nil"/>
            </w:tcBorders>
          </w:tcPr>
          <w:p w14:paraId="30C9F80A">
            <w:pPr>
              <w:pStyle w:val="253"/>
              <w:spacing w:before="139"/>
              <w:ind w:left="136"/>
              <w:rPr>
                <w:rFonts w:hint="eastAsia"/>
                <w:sz w:val="18"/>
                <w:szCs w:val="18"/>
              </w:rPr>
            </w:pPr>
            <w:r>
              <w:rPr>
                <w:sz w:val="18"/>
                <w:szCs w:val="18"/>
              </w:rPr>
              <w:t>6</w:t>
            </w:r>
          </w:p>
        </w:tc>
        <w:tc>
          <w:tcPr>
            <w:tcW w:w="2126" w:type="dxa"/>
            <w:tcBorders>
              <w:top w:val="single" w:color="000000" w:sz="4" w:space="0"/>
              <w:left w:val="single" w:color="000000" w:sz="4" w:space="0"/>
              <w:bottom w:val="single" w:color="000000" w:sz="4" w:space="0"/>
              <w:right w:val="single" w:color="000000" w:sz="4" w:space="0"/>
              <w:tl2br w:val="nil"/>
              <w:tr2bl w:val="nil"/>
            </w:tcBorders>
          </w:tcPr>
          <w:p w14:paraId="4F3D5C6B">
            <w:pPr>
              <w:pStyle w:val="253"/>
              <w:spacing w:before="139" w:line="220" w:lineRule="auto"/>
              <w:ind w:left="58"/>
              <w:rPr>
                <w:rFonts w:hint="eastAsia"/>
                <w:sz w:val="18"/>
                <w:szCs w:val="18"/>
                <w:lang w:eastAsia="zh-CN"/>
              </w:rPr>
            </w:pPr>
            <w:r>
              <w:rPr>
                <w:spacing w:val="-1"/>
                <w:sz w:val="18"/>
                <w:szCs w:val="18"/>
                <w:lang w:eastAsia="zh-CN"/>
              </w:rPr>
              <w:t>每一横排转换设备安装孔位置间距</w:t>
            </w:r>
          </w:p>
        </w:tc>
        <w:tc>
          <w:tcPr>
            <w:tcW w:w="1696" w:type="dxa"/>
            <w:vMerge w:val="continue"/>
            <w:tcBorders>
              <w:tl2br w:val="nil"/>
              <w:tr2bl w:val="nil"/>
            </w:tcBorders>
            <w:vAlign w:val="center"/>
          </w:tcPr>
          <w:p w14:paraId="000F44F9">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4D5BE99">
            <w:pPr>
              <w:tabs>
                <w:tab w:val="left" w:pos="0"/>
              </w:tabs>
              <w:adjustRightInd/>
              <w:snapToGrid w:val="0"/>
              <w:spacing w:line="278" w:lineRule="auto"/>
              <w:jc w:val="center"/>
              <w:rPr>
                <w:rFonts w:hint="eastAsia" w:ascii="宋体" w:hAnsi="宋体"/>
                <w:sz w:val="18"/>
                <w:szCs w:val="18"/>
              </w:rPr>
            </w:pP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76FDF1F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0739487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4" w:space="0"/>
              <w:tl2br w:val="nil"/>
              <w:tr2bl w:val="nil"/>
            </w:tcBorders>
            <w:vAlign w:val="center"/>
          </w:tcPr>
          <w:p w14:paraId="3B9C95C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8" w:space="0"/>
              <w:tl2br w:val="nil"/>
              <w:tr2bl w:val="nil"/>
            </w:tcBorders>
            <w:vAlign w:val="center"/>
          </w:tcPr>
          <w:p w14:paraId="012AC9C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A7347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4" w:space="0"/>
              <w:left w:val="single" w:color="000000" w:sz="8" w:space="0"/>
              <w:bottom w:val="single" w:color="000000" w:sz="4" w:space="0"/>
              <w:right w:val="single" w:color="000000" w:sz="4" w:space="0"/>
              <w:tl2br w:val="nil"/>
              <w:tr2bl w:val="nil"/>
            </w:tcBorders>
          </w:tcPr>
          <w:p w14:paraId="2DDF197E">
            <w:pPr>
              <w:pStyle w:val="253"/>
              <w:spacing w:before="138"/>
              <w:ind w:left="139"/>
              <w:rPr>
                <w:rFonts w:hint="eastAsia"/>
                <w:sz w:val="18"/>
                <w:szCs w:val="18"/>
              </w:rPr>
            </w:pPr>
            <w:r>
              <w:rPr>
                <w:sz w:val="18"/>
                <w:szCs w:val="18"/>
              </w:rPr>
              <w:t>7</w:t>
            </w:r>
          </w:p>
        </w:tc>
        <w:tc>
          <w:tcPr>
            <w:tcW w:w="2126" w:type="dxa"/>
            <w:tcBorders>
              <w:top w:val="single" w:color="000000" w:sz="4" w:space="0"/>
              <w:left w:val="single" w:color="000000" w:sz="4" w:space="0"/>
              <w:bottom w:val="single" w:color="000000" w:sz="4" w:space="0"/>
              <w:right w:val="single" w:color="000000" w:sz="4" w:space="0"/>
              <w:tl2br w:val="nil"/>
              <w:tr2bl w:val="nil"/>
            </w:tcBorders>
          </w:tcPr>
          <w:p w14:paraId="62E1BF9A">
            <w:pPr>
              <w:pStyle w:val="253"/>
              <w:spacing w:before="138" w:line="220" w:lineRule="auto"/>
              <w:ind w:left="58"/>
              <w:rPr>
                <w:rFonts w:hint="eastAsia"/>
                <w:sz w:val="18"/>
                <w:szCs w:val="18"/>
                <w:lang w:eastAsia="zh-CN"/>
              </w:rPr>
            </w:pPr>
            <w:r>
              <w:rPr>
                <w:spacing w:val="-2"/>
                <w:sz w:val="18"/>
                <w:szCs w:val="18"/>
                <w:lang w:eastAsia="zh-CN"/>
              </w:rPr>
              <w:t>每</w:t>
            </w:r>
            <w:r>
              <w:rPr>
                <w:spacing w:val="-24"/>
                <w:sz w:val="18"/>
                <w:szCs w:val="18"/>
                <w:lang w:eastAsia="zh-CN"/>
              </w:rPr>
              <w:t xml:space="preserve"> </w:t>
            </w:r>
            <w:r>
              <w:rPr>
                <w:spacing w:val="-2"/>
                <w:sz w:val="18"/>
                <w:szCs w:val="18"/>
                <w:lang w:eastAsia="zh-CN"/>
              </w:rPr>
              <w:t>1</w:t>
            </w:r>
            <w:r>
              <w:rPr>
                <w:spacing w:val="-39"/>
                <w:sz w:val="18"/>
                <w:szCs w:val="18"/>
                <w:lang w:eastAsia="zh-CN"/>
              </w:rPr>
              <w:t xml:space="preserve"> </w:t>
            </w:r>
            <w:r>
              <w:rPr>
                <w:spacing w:val="-2"/>
                <w:sz w:val="18"/>
                <w:szCs w:val="18"/>
                <w:lang w:eastAsia="zh-CN"/>
              </w:rPr>
              <w:t>横排各套管距离（间距≤1.55m）</w:t>
            </w:r>
          </w:p>
        </w:tc>
        <w:tc>
          <w:tcPr>
            <w:tcW w:w="1696" w:type="dxa"/>
            <w:vMerge w:val="continue"/>
            <w:tcBorders>
              <w:tl2br w:val="nil"/>
              <w:tr2bl w:val="nil"/>
            </w:tcBorders>
            <w:vAlign w:val="center"/>
          </w:tcPr>
          <w:p w14:paraId="09806611">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1DD85BF7">
            <w:pPr>
              <w:tabs>
                <w:tab w:val="left" w:pos="0"/>
              </w:tabs>
              <w:adjustRightInd/>
              <w:snapToGrid w:val="0"/>
              <w:spacing w:line="278" w:lineRule="auto"/>
              <w:jc w:val="center"/>
              <w:rPr>
                <w:rFonts w:hint="eastAsia" w:ascii="宋体" w:hAnsi="宋体"/>
                <w:sz w:val="18"/>
                <w:szCs w:val="18"/>
              </w:rPr>
            </w:pP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104CD8A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6F1FD11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4" w:space="0"/>
              <w:tl2br w:val="nil"/>
              <w:tr2bl w:val="nil"/>
            </w:tcBorders>
            <w:vAlign w:val="center"/>
          </w:tcPr>
          <w:p w14:paraId="32A60E9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8" w:space="0"/>
              <w:tl2br w:val="nil"/>
              <w:tr2bl w:val="nil"/>
            </w:tcBorders>
            <w:vAlign w:val="center"/>
          </w:tcPr>
          <w:p w14:paraId="278A949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3D3BFE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4" w:space="0"/>
              <w:left w:val="single" w:color="000000" w:sz="8" w:space="0"/>
              <w:bottom w:val="single" w:color="000000" w:sz="4" w:space="0"/>
              <w:right w:val="single" w:color="000000" w:sz="4" w:space="0"/>
              <w:tl2br w:val="nil"/>
              <w:tr2bl w:val="nil"/>
            </w:tcBorders>
          </w:tcPr>
          <w:p w14:paraId="038F14F3">
            <w:pPr>
              <w:pStyle w:val="253"/>
              <w:spacing w:before="138"/>
              <w:ind w:left="135"/>
              <w:rPr>
                <w:rFonts w:hint="eastAsia"/>
                <w:sz w:val="18"/>
                <w:szCs w:val="18"/>
              </w:rPr>
            </w:pPr>
            <w:r>
              <w:rPr>
                <w:sz w:val="18"/>
                <w:szCs w:val="18"/>
              </w:rPr>
              <w:t>8</w:t>
            </w:r>
          </w:p>
        </w:tc>
        <w:tc>
          <w:tcPr>
            <w:tcW w:w="2126" w:type="dxa"/>
            <w:tcBorders>
              <w:top w:val="single" w:color="000000" w:sz="4" w:space="0"/>
              <w:left w:val="single" w:color="000000" w:sz="4" w:space="0"/>
              <w:bottom w:val="single" w:color="000000" w:sz="4" w:space="0"/>
              <w:right w:val="single" w:color="000000" w:sz="4" w:space="0"/>
              <w:tl2br w:val="nil"/>
              <w:tr2bl w:val="nil"/>
            </w:tcBorders>
          </w:tcPr>
          <w:p w14:paraId="2323699F">
            <w:pPr>
              <w:pStyle w:val="253"/>
              <w:spacing w:before="138" w:line="220" w:lineRule="auto"/>
              <w:ind w:left="58"/>
              <w:rPr>
                <w:rFonts w:hint="eastAsia"/>
                <w:sz w:val="18"/>
                <w:szCs w:val="18"/>
                <w:lang w:eastAsia="zh-CN"/>
              </w:rPr>
            </w:pPr>
            <w:r>
              <w:rPr>
                <w:spacing w:val="-2"/>
                <w:sz w:val="18"/>
                <w:szCs w:val="18"/>
                <w:lang w:eastAsia="zh-CN"/>
              </w:rPr>
              <w:t>每</w:t>
            </w:r>
            <w:r>
              <w:rPr>
                <w:spacing w:val="-24"/>
                <w:sz w:val="18"/>
                <w:szCs w:val="18"/>
                <w:lang w:eastAsia="zh-CN"/>
              </w:rPr>
              <w:t xml:space="preserve"> </w:t>
            </w:r>
            <w:r>
              <w:rPr>
                <w:spacing w:val="-2"/>
                <w:sz w:val="18"/>
                <w:szCs w:val="18"/>
                <w:lang w:eastAsia="zh-CN"/>
              </w:rPr>
              <w:t>1</w:t>
            </w:r>
            <w:r>
              <w:rPr>
                <w:spacing w:val="-39"/>
                <w:sz w:val="18"/>
                <w:szCs w:val="18"/>
                <w:lang w:eastAsia="zh-CN"/>
              </w:rPr>
              <w:t xml:space="preserve"> </w:t>
            </w:r>
            <w:r>
              <w:rPr>
                <w:spacing w:val="-2"/>
                <w:sz w:val="18"/>
                <w:szCs w:val="18"/>
                <w:lang w:eastAsia="zh-CN"/>
              </w:rPr>
              <w:t>横排各套管距离（间距＞1.55m）</w:t>
            </w:r>
          </w:p>
        </w:tc>
        <w:tc>
          <w:tcPr>
            <w:tcW w:w="1696" w:type="dxa"/>
            <w:vMerge w:val="continue"/>
            <w:tcBorders>
              <w:tl2br w:val="nil"/>
              <w:tr2bl w:val="nil"/>
            </w:tcBorders>
            <w:vAlign w:val="center"/>
          </w:tcPr>
          <w:p w14:paraId="2097CD35">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7AA838ED">
            <w:pPr>
              <w:tabs>
                <w:tab w:val="left" w:pos="0"/>
              </w:tabs>
              <w:adjustRightInd/>
              <w:snapToGrid w:val="0"/>
              <w:spacing w:line="278" w:lineRule="auto"/>
              <w:jc w:val="center"/>
              <w:rPr>
                <w:rFonts w:hint="eastAsia" w:ascii="宋体" w:hAnsi="宋体"/>
                <w:sz w:val="18"/>
                <w:szCs w:val="18"/>
              </w:rPr>
            </w:pP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229CD1A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75241A1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4" w:space="0"/>
              <w:tl2br w:val="nil"/>
              <w:tr2bl w:val="nil"/>
            </w:tcBorders>
            <w:vAlign w:val="center"/>
          </w:tcPr>
          <w:p w14:paraId="050981B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8" w:space="0"/>
              <w:tl2br w:val="nil"/>
              <w:tr2bl w:val="nil"/>
            </w:tcBorders>
            <w:vAlign w:val="center"/>
          </w:tcPr>
          <w:p w14:paraId="58C29E3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0AE7E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4" w:space="0"/>
              <w:left w:val="single" w:color="000000" w:sz="8" w:space="0"/>
              <w:bottom w:val="single" w:color="auto" w:sz="4" w:space="0"/>
              <w:right w:val="single" w:color="auto" w:sz="4" w:space="0"/>
              <w:tl2br w:val="nil"/>
              <w:tr2bl w:val="nil"/>
            </w:tcBorders>
          </w:tcPr>
          <w:p w14:paraId="419A2EF2">
            <w:pPr>
              <w:pStyle w:val="253"/>
              <w:spacing w:before="140"/>
              <w:ind w:left="135"/>
              <w:rPr>
                <w:rFonts w:hint="eastAsia"/>
                <w:sz w:val="18"/>
                <w:szCs w:val="18"/>
              </w:rPr>
            </w:pPr>
            <w:r>
              <w:rPr>
                <w:sz w:val="18"/>
                <w:szCs w:val="18"/>
              </w:rPr>
              <w:t>9</w:t>
            </w:r>
          </w:p>
        </w:tc>
        <w:tc>
          <w:tcPr>
            <w:tcW w:w="2126" w:type="dxa"/>
            <w:tcBorders>
              <w:top w:val="single" w:color="000000" w:sz="4" w:space="0"/>
              <w:left w:val="single" w:color="auto" w:sz="4" w:space="0"/>
              <w:bottom w:val="single" w:color="auto" w:sz="4" w:space="0"/>
              <w:right w:val="single" w:color="auto" w:sz="4" w:space="0"/>
              <w:tl2br w:val="nil"/>
              <w:tr2bl w:val="nil"/>
            </w:tcBorders>
          </w:tcPr>
          <w:p w14:paraId="5307C8BD">
            <w:pPr>
              <w:pStyle w:val="253"/>
              <w:spacing w:before="139" w:line="220" w:lineRule="auto"/>
              <w:ind w:left="58"/>
              <w:rPr>
                <w:rFonts w:hint="eastAsia"/>
                <w:sz w:val="18"/>
                <w:szCs w:val="18"/>
                <w:lang w:eastAsia="zh-CN"/>
              </w:rPr>
            </w:pPr>
            <w:r>
              <w:rPr>
                <w:spacing w:val="-3"/>
                <w:sz w:val="18"/>
                <w:szCs w:val="18"/>
                <w:lang w:eastAsia="zh-CN"/>
              </w:rPr>
              <w:t>每</w:t>
            </w:r>
            <w:r>
              <w:rPr>
                <w:spacing w:val="-11"/>
                <w:sz w:val="18"/>
                <w:szCs w:val="18"/>
                <w:lang w:eastAsia="zh-CN"/>
              </w:rPr>
              <w:t xml:space="preserve"> </w:t>
            </w:r>
            <w:r>
              <w:rPr>
                <w:spacing w:val="-3"/>
                <w:sz w:val="18"/>
                <w:szCs w:val="18"/>
                <w:lang w:eastAsia="zh-CN"/>
              </w:rPr>
              <w:t>1</w:t>
            </w:r>
            <w:r>
              <w:rPr>
                <w:spacing w:val="-40"/>
                <w:sz w:val="18"/>
                <w:szCs w:val="18"/>
                <w:lang w:eastAsia="zh-CN"/>
              </w:rPr>
              <w:t xml:space="preserve"> </w:t>
            </w:r>
            <w:r>
              <w:rPr>
                <w:spacing w:val="-3"/>
                <w:sz w:val="18"/>
                <w:szCs w:val="18"/>
                <w:lang w:eastAsia="zh-CN"/>
              </w:rPr>
              <w:t>横排各套管轴心线与承轨面垂直</w:t>
            </w:r>
          </w:p>
        </w:tc>
        <w:tc>
          <w:tcPr>
            <w:tcW w:w="1696" w:type="dxa"/>
            <w:vMerge w:val="continue"/>
            <w:tcBorders>
              <w:tl2br w:val="nil"/>
              <w:tr2bl w:val="nil"/>
            </w:tcBorders>
            <w:vAlign w:val="center"/>
          </w:tcPr>
          <w:p w14:paraId="6CACD7CB">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3DDF7E7B">
            <w:pPr>
              <w:tabs>
                <w:tab w:val="left" w:pos="0"/>
              </w:tabs>
              <w:adjustRightInd/>
              <w:snapToGrid w:val="0"/>
              <w:spacing w:line="278" w:lineRule="auto"/>
              <w:jc w:val="center"/>
              <w:rPr>
                <w:rFonts w:hint="eastAsia" w:ascii="宋体" w:hAnsi="宋体"/>
                <w:sz w:val="18"/>
                <w:szCs w:val="18"/>
              </w:rPr>
            </w:pPr>
          </w:p>
        </w:tc>
        <w:tc>
          <w:tcPr>
            <w:tcW w:w="766" w:type="dxa"/>
            <w:tcBorders>
              <w:top w:val="single" w:color="000000" w:sz="4" w:space="0"/>
              <w:left w:val="single" w:color="auto" w:sz="4" w:space="0"/>
              <w:bottom w:val="single" w:color="auto" w:sz="4" w:space="0"/>
              <w:right w:val="single" w:color="auto" w:sz="4" w:space="0"/>
              <w:tl2br w:val="nil"/>
              <w:tr2bl w:val="nil"/>
            </w:tcBorders>
            <w:vAlign w:val="center"/>
          </w:tcPr>
          <w:p w14:paraId="420418B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000000" w:sz="4" w:space="0"/>
              <w:left w:val="single" w:color="auto" w:sz="4" w:space="0"/>
              <w:bottom w:val="single" w:color="auto" w:sz="4" w:space="0"/>
              <w:right w:val="single" w:color="auto" w:sz="4" w:space="0"/>
              <w:tl2br w:val="nil"/>
              <w:tr2bl w:val="nil"/>
            </w:tcBorders>
            <w:vAlign w:val="center"/>
          </w:tcPr>
          <w:p w14:paraId="3234EAC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auto" w:sz="4" w:space="0"/>
              <w:bottom w:val="single" w:color="auto" w:sz="4" w:space="0"/>
              <w:right w:val="single" w:color="auto" w:sz="4" w:space="0"/>
              <w:tl2br w:val="nil"/>
              <w:tr2bl w:val="nil"/>
            </w:tcBorders>
            <w:vAlign w:val="center"/>
          </w:tcPr>
          <w:p w14:paraId="331F233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auto" w:sz="4" w:space="0"/>
              <w:bottom w:val="single" w:color="auto" w:sz="4" w:space="0"/>
              <w:right w:val="single" w:color="000000" w:sz="8" w:space="0"/>
              <w:tl2br w:val="nil"/>
              <w:tr2bl w:val="nil"/>
            </w:tcBorders>
            <w:vAlign w:val="center"/>
          </w:tcPr>
          <w:p w14:paraId="4C96CFC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51AFA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59" w:hRule="atLeast"/>
          <w:jc w:val="center"/>
        </w:trPr>
        <w:tc>
          <w:tcPr>
            <w:tcW w:w="851" w:type="dxa"/>
          </w:tcPr>
          <w:p w14:paraId="512F5A56">
            <w:pPr>
              <w:pStyle w:val="253"/>
              <w:spacing w:before="139"/>
              <w:ind w:left="148"/>
              <w:rPr>
                <w:rFonts w:hint="eastAsia"/>
                <w:sz w:val="18"/>
                <w:szCs w:val="18"/>
              </w:rPr>
            </w:pPr>
            <w:r>
              <w:rPr>
                <w:spacing w:val="-6"/>
                <w:sz w:val="18"/>
                <w:szCs w:val="18"/>
              </w:rPr>
              <w:t>10</w:t>
            </w:r>
          </w:p>
        </w:tc>
        <w:tc>
          <w:tcPr>
            <w:tcW w:w="2126" w:type="dxa"/>
          </w:tcPr>
          <w:p w14:paraId="20A96857">
            <w:pPr>
              <w:pStyle w:val="253"/>
              <w:spacing w:before="139" w:line="220" w:lineRule="auto"/>
              <w:ind w:left="58"/>
              <w:rPr>
                <w:rFonts w:hint="eastAsia"/>
                <w:sz w:val="18"/>
                <w:szCs w:val="18"/>
              </w:rPr>
            </w:pPr>
            <w:r>
              <w:rPr>
                <w:spacing w:val="-4"/>
                <w:sz w:val="18"/>
                <w:szCs w:val="18"/>
              </w:rPr>
              <w:t>每</w:t>
            </w:r>
            <w:r>
              <w:rPr>
                <w:spacing w:val="-23"/>
                <w:sz w:val="18"/>
                <w:szCs w:val="18"/>
              </w:rPr>
              <w:t xml:space="preserve"> </w:t>
            </w:r>
            <w:r>
              <w:rPr>
                <w:spacing w:val="-4"/>
                <w:sz w:val="18"/>
                <w:szCs w:val="18"/>
              </w:rPr>
              <w:t>1</w:t>
            </w:r>
            <w:r>
              <w:rPr>
                <w:spacing w:val="-40"/>
                <w:sz w:val="18"/>
                <w:szCs w:val="18"/>
              </w:rPr>
              <w:t xml:space="preserve"> </w:t>
            </w:r>
            <w:r>
              <w:rPr>
                <w:spacing w:val="-4"/>
                <w:sz w:val="18"/>
                <w:szCs w:val="18"/>
              </w:rPr>
              <w:t>横排各套管下沉</w:t>
            </w:r>
          </w:p>
        </w:tc>
        <w:tc>
          <w:tcPr>
            <w:tcW w:w="1696" w:type="dxa"/>
            <w:vMerge w:val="continue"/>
          </w:tcPr>
          <w:p w14:paraId="1E1495F1">
            <w:pPr>
              <w:tabs>
                <w:tab w:val="left" w:pos="0"/>
              </w:tabs>
              <w:adjustRightInd/>
              <w:snapToGrid w:val="0"/>
              <w:spacing w:line="278" w:lineRule="auto"/>
              <w:jc w:val="center"/>
              <w:rPr>
                <w:rFonts w:hint="eastAsia" w:ascii="宋体" w:hAnsi="宋体"/>
                <w:sz w:val="18"/>
                <w:szCs w:val="18"/>
              </w:rPr>
            </w:pPr>
          </w:p>
        </w:tc>
        <w:tc>
          <w:tcPr>
            <w:tcW w:w="1697" w:type="dxa"/>
            <w:vMerge w:val="continue"/>
          </w:tcPr>
          <w:p w14:paraId="16C90B35">
            <w:pPr>
              <w:tabs>
                <w:tab w:val="left" w:pos="0"/>
              </w:tabs>
              <w:adjustRightInd/>
              <w:snapToGrid w:val="0"/>
              <w:spacing w:line="278" w:lineRule="auto"/>
              <w:jc w:val="center"/>
              <w:rPr>
                <w:rFonts w:hint="eastAsia" w:ascii="宋体" w:hAnsi="宋体"/>
                <w:sz w:val="18"/>
                <w:szCs w:val="18"/>
              </w:rPr>
            </w:pPr>
          </w:p>
        </w:tc>
        <w:tc>
          <w:tcPr>
            <w:tcW w:w="766" w:type="dxa"/>
          </w:tcPr>
          <w:p w14:paraId="39BF9CC3">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06EDBAA3">
            <w:pPr>
              <w:tabs>
                <w:tab w:val="left" w:pos="0"/>
              </w:tabs>
              <w:adjustRightInd/>
              <w:snapToGrid w:val="0"/>
              <w:spacing w:line="278" w:lineRule="auto"/>
              <w:jc w:val="center"/>
              <w:rPr>
                <w:rFonts w:hint="eastAsia" w:ascii="宋体" w:hAnsi="宋体"/>
                <w:sz w:val="18"/>
                <w:szCs w:val="18"/>
              </w:rPr>
            </w:pPr>
          </w:p>
        </w:tc>
        <w:tc>
          <w:tcPr>
            <w:tcW w:w="768" w:type="dxa"/>
          </w:tcPr>
          <w:p w14:paraId="691DB1DD">
            <w:pPr>
              <w:tabs>
                <w:tab w:val="left" w:pos="0"/>
              </w:tabs>
              <w:adjustRightInd/>
              <w:snapToGrid w:val="0"/>
              <w:spacing w:line="278" w:lineRule="auto"/>
              <w:jc w:val="center"/>
              <w:rPr>
                <w:rFonts w:hint="eastAsia" w:ascii="宋体" w:hAnsi="宋体"/>
                <w:sz w:val="18"/>
                <w:szCs w:val="18"/>
              </w:rPr>
            </w:pPr>
          </w:p>
        </w:tc>
        <w:tc>
          <w:tcPr>
            <w:tcW w:w="768" w:type="dxa"/>
          </w:tcPr>
          <w:p w14:paraId="333D6365">
            <w:pPr>
              <w:tabs>
                <w:tab w:val="left" w:pos="0"/>
              </w:tabs>
              <w:adjustRightInd/>
              <w:snapToGrid w:val="0"/>
              <w:spacing w:line="278" w:lineRule="auto"/>
              <w:jc w:val="center"/>
              <w:rPr>
                <w:rFonts w:hint="eastAsia" w:ascii="宋体" w:hAnsi="宋体"/>
                <w:sz w:val="18"/>
                <w:szCs w:val="18"/>
              </w:rPr>
            </w:pPr>
          </w:p>
        </w:tc>
      </w:tr>
      <w:tr w14:paraId="516A7B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53" w:hRule="atLeast"/>
          <w:jc w:val="center"/>
        </w:trPr>
        <w:tc>
          <w:tcPr>
            <w:tcW w:w="851" w:type="dxa"/>
          </w:tcPr>
          <w:p w14:paraId="06F78ED5">
            <w:pPr>
              <w:pStyle w:val="253"/>
              <w:spacing w:before="139" w:line="242" w:lineRule="auto"/>
              <w:ind w:left="148"/>
              <w:rPr>
                <w:rFonts w:hint="eastAsia"/>
                <w:sz w:val="18"/>
                <w:szCs w:val="18"/>
              </w:rPr>
            </w:pPr>
            <w:r>
              <w:rPr>
                <w:spacing w:val="-6"/>
                <w:sz w:val="18"/>
                <w:szCs w:val="18"/>
              </w:rPr>
              <w:t>11</w:t>
            </w:r>
          </w:p>
        </w:tc>
        <w:tc>
          <w:tcPr>
            <w:tcW w:w="2126" w:type="dxa"/>
          </w:tcPr>
          <w:p w14:paraId="622F2724">
            <w:pPr>
              <w:pStyle w:val="253"/>
              <w:spacing w:before="139" w:line="220" w:lineRule="auto"/>
              <w:ind w:left="60"/>
              <w:rPr>
                <w:rFonts w:hint="eastAsia"/>
                <w:sz w:val="18"/>
                <w:szCs w:val="18"/>
                <w:lang w:eastAsia="zh-CN"/>
              </w:rPr>
            </w:pPr>
            <w:r>
              <w:rPr>
                <w:spacing w:val="-1"/>
                <w:sz w:val="18"/>
                <w:szCs w:val="18"/>
                <w:lang w:eastAsia="zh-CN"/>
              </w:rPr>
              <w:t>各排套管间相对位置直股最外排套管直线度</w:t>
            </w:r>
          </w:p>
        </w:tc>
        <w:tc>
          <w:tcPr>
            <w:tcW w:w="1696" w:type="dxa"/>
            <w:vMerge w:val="continue"/>
          </w:tcPr>
          <w:p w14:paraId="45FD7EE6">
            <w:pPr>
              <w:tabs>
                <w:tab w:val="left" w:pos="0"/>
              </w:tabs>
              <w:adjustRightInd/>
              <w:snapToGrid w:val="0"/>
              <w:spacing w:line="278" w:lineRule="auto"/>
              <w:jc w:val="center"/>
              <w:rPr>
                <w:rFonts w:hint="eastAsia" w:ascii="宋体" w:hAnsi="宋体"/>
                <w:sz w:val="18"/>
                <w:szCs w:val="18"/>
              </w:rPr>
            </w:pPr>
          </w:p>
        </w:tc>
        <w:tc>
          <w:tcPr>
            <w:tcW w:w="1697" w:type="dxa"/>
            <w:vMerge w:val="continue"/>
          </w:tcPr>
          <w:p w14:paraId="28FA09D5">
            <w:pPr>
              <w:tabs>
                <w:tab w:val="left" w:pos="0"/>
              </w:tabs>
              <w:adjustRightInd/>
              <w:snapToGrid w:val="0"/>
              <w:spacing w:line="278" w:lineRule="auto"/>
              <w:jc w:val="center"/>
              <w:rPr>
                <w:rFonts w:hint="eastAsia" w:ascii="宋体" w:hAnsi="宋体"/>
                <w:sz w:val="18"/>
                <w:szCs w:val="18"/>
              </w:rPr>
            </w:pPr>
          </w:p>
        </w:tc>
        <w:tc>
          <w:tcPr>
            <w:tcW w:w="766" w:type="dxa"/>
          </w:tcPr>
          <w:p w14:paraId="1B5806C6">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1B089DF8">
            <w:pPr>
              <w:tabs>
                <w:tab w:val="left" w:pos="0"/>
              </w:tabs>
              <w:adjustRightInd/>
              <w:snapToGrid w:val="0"/>
              <w:spacing w:line="278" w:lineRule="auto"/>
              <w:jc w:val="center"/>
              <w:rPr>
                <w:rFonts w:hint="eastAsia" w:ascii="宋体" w:hAnsi="宋体"/>
                <w:sz w:val="18"/>
                <w:szCs w:val="18"/>
              </w:rPr>
            </w:pPr>
          </w:p>
        </w:tc>
        <w:tc>
          <w:tcPr>
            <w:tcW w:w="768" w:type="dxa"/>
          </w:tcPr>
          <w:p w14:paraId="34A0E3E0">
            <w:pPr>
              <w:tabs>
                <w:tab w:val="left" w:pos="0"/>
              </w:tabs>
              <w:adjustRightInd/>
              <w:snapToGrid w:val="0"/>
              <w:spacing w:line="278" w:lineRule="auto"/>
              <w:jc w:val="center"/>
              <w:rPr>
                <w:rFonts w:hint="eastAsia" w:ascii="宋体" w:hAnsi="宋体"/>
                <w:sz w:val="18"/>
                <w:szCs w:val="18"/>
              </w:rPr>
            </w:pPr>
          </w:p>
        </w:tc>
        <w:tc>
          <w:tcPr>
            <w:tcW w:w="768" w:type="dxa"/>
          </w:tcPr>
          <w:p w14:paraId="1B52C55F">
            <w:pPr>
              <w:tabs>
                <w:tab w:val="left" w:pos="0"/>
              </w:tabs>
              <w:adjustRightInd/>
              <w:snapToGrid w:val="0"/>
              <w:spacing w:line="278" w:lineRule="auto"/>
              <w:jc w:val="center"/>
              <w:rPr>
                <w:rFonts w:hint="eastAsia" w:ascii="宋体" w:hAnsi="宋体"/>
                <w:sz w:val="18"/>
                <w:szCs w:val="18"/>
              </w:rPr>
            </w:pPr>
          </w:p>
        </w:tc>
      </w:tr>
      <w:tr w14:paraId="66E02D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79" w:hRule="atLeast"/>
          <w:jc w:val="center"/>
        </w:trPr>
        <w:tc>
          <w:tcPr>
            <w:tcW w:w="851" w:type="dxa"/>
          </w:tcPr>
          <w:p w14:paraId="7D0E8526">
            <w:pPr>
              <w:pStyle w:val="253"/>
              <w:spacing w:before="263" w:line="242" w:lineRule="auto"/>
              <w:ind w:left="148"/>
              <w:rPr>
                <w:rFonts w:hint="eastAsia"/>
                <w:sz w:val="18"/>
                <w:szCs w:val="18"/>
              </w:rPr>
            </w:pPr>
            <w:r>
              <w:rPr>
                <w:spacing w:val="-6"/>
                <w:sz w:val="18"/>
                <w:szCs w:val="18"/>
              </w:rPr>
              <w:t>12</w:t>
            </w:r>
          </w:p>
        </w:tc>
        <w:tc>
          <w:tcPr>
            <w:tcW w:w="2126" w:type="dxa"/>
          </w:tcPr>
          <w:p w14:paraId="3117009C">
            <w:pPr>
              <w:pStyle w:val="253"/>
              <w:spacing w:before="31" w:line="227" w:lineRule="auto"/>
              <w:ind w:right="102"/>
              <w:rPr>
                <w:rFonts w:hint="eastAsia"/>
                <w:sz w:val="18"/>
                <w:szCs w:val="18"/>
                <w:lang w:eastAsia="zh-CN"/>
              </w:rPr>
            </w:pPr>
            <w:r>
              <w:rPr>
                <w:spacing w:val="-1"/>
                <w:sz w:val="18"/>
                <w:szCs w:val="18"/>
                <w:lang w:eastAsia="zh-CN"/>
              </w:rPr>
              <w:t>各排套管间相对位置横排首尾套管连线与直股最外排首尾套管连线的垂直度（到最远套</w:t>
            </w:r>
            <w:r>
              <w:rPr>
                <w:spacing w:val="-5"/>
                <w:sz w:val="18"/>
                <w:szCs w:val="18"/>
                <w:lang w:eastAsia="zh-CN"/>
              </w:rPr>
              <w:t>管）</w:t>
            </w:r>
          </w:p>
        </w:tc>
        <w:tc>
          <w:tcPr>
            <w:tcW w:w="1696" w:type="dxa"/>
            <w:vMerge w:val="continue"/>
          </w:tcPr>
          <w:p w14:paraId="5A7F399C">
            <w:pPr>
              <w:tabs>
                <w:tab w:val="left" w:pos="0"/>
              </w:tabs>
              <w:adjustRightInd/>
              <w:snapToGrid w:val="0"/>
              <w:spacing w:line="278" w:lineRule="auto"/>
              <w:jc w:val="center"/>
              <w:rPr>
                <w:rFonts w:hint="eastAsia" w:ascii="宋体" w:hAnsi="宋体"/>
                <w:sz w:val="18"/>
                <w:szCs w:val="18"/>
              </w:rPr>
            </w:pPr>
          </w:p>
        </w:tc>
        <w:tc>
          <w:tcPr>
            <w:tcW w:w="1697" w:type="dxa"/>
            <w:vMerge w:val="continue"/>
          </w:tcPr>
          <w:p w14:paraId="5DD206D0">
            <w:pPr>
              <w:tabs>
                <w:tab w:val="left" w:pos="0"/>
              </w:tabs>
              <w:adjustRightInd/>
              <w:snapToGrid w:val="0"/>
              <w:spacing w:line="278" w:lineRule="auto"/>
              <w:jc w:val="center"/>
              <w:rPr>
                <w:rFonts w:hint="eastAsia" w:ascii="宋体" w:hAnsi="宋体"/>
                <w:sz w:val="18"/>
                <w:szCs w:val="18"/>
              </w:rPr>
            </w:pPr>
          </w:p>
        </w:tc>
        <w:tc>
          <w:tcPr>
            <w:tcW w:w="766" w:type="dxa"/>
          </w:tcPr>
          <w:p w14:paraId="5D5C3E0A">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36C4F5BA">
            <w:pPr>
              <w:tabs>
                <w:tab w:val="left" w:pos="0"/>
              </w:tabs>
              <w:adjustRightInd/>
              <w:snapToGrid w:val="0"/>
              <w:spacing w:line="278" w:lineRule="auto"/>
              <w:jc w:val="center"/>
              <w:rPr>
                <w:rFonts w:hint="eastAsia" w:ascii="宋体" w:hAnsi="宋体"/>
                <w:sz w:val="18"/>
                <w:szCs w:val="18"/>
              </w:rPr>
            </w:pPr>
          </w:p>
        </w:tc>
        <w:tc>
          <w:tcPr>
            <w:tcW w:w="768" w:type="dxa"/>
          </w:tcPr>
          <w:p w14:paraId="3D13B038">
            <w:pPr>
              <w:tabs>
                <w:tab w:val="left" w:pos="0"/>
              </w:tabs>
              <w:adjustRightInd/>
              <w:snapToGrid w:val="0"/>
              <w:spacing w:line="278" w:lineRule="auto"/>
              <w:jc w:val="center"/>
              <w:rPr>
                <w:rFonts w:hint="eastAsia" w:ascii="宋体" w:hAnsi="宋体"/>
                <w:sz w:val="18"/>
                <w:szCs w:val="18"/>
              </w:rPr>
            </w:pPr>
          </w:p>
        </w:tc>
        <w:tc>
          <w:tcPr>
            <w:tcW w:w="768" w:type="dxa"/>
          </w:tcPr>
          <w:p w14:paraId="375C3168">
            <w:pPr>
              <w:tabs>
                <w:tab w:val="left" w:pos="0"/>
              </w:tabs>
              <w:adjustRightInd/>
              <w:snapToGrid w:val="0"/>
              <w:spacing w:line="278" w:lineRule="auto"/>
              <w:jc w:val="center"/>
              <w:rPr>
                <w:rFonts w:hint="eastAsia" w:ascii="宋体" w:hAnsi="宋体"/>
                <w:sz w:val="18"/>
                <w:szCs w:val="18"/>
              </w:rPr>
            </w:pPr>
          </w:p>
        </w:tc>
      </w:tr>
      <w:tr w14:paraId="2BD0CC61">
        <w:tblPrEx>
          <w:tblCellMar>
            <w:top w:w="0" w:type="dxa"/>
            <w:left w:w="108" w:type="dxa"/>
            <w:bottom w:w="0" w:type="dxa"/>
            <w:right w:w="108" w:type="dxa"/>
          </w:tblCellMar>
        </w:tblPrEx>
        <w:trPr>
          <w:cantSplit/>
          <w:trHeight w:val="1106" w:hRule="atLeast"/>
          <w:jc w:val="center"/>
        </w:trPr>
        <w:tc>
          <w:tcPr>
            <w:tcW w:w="851" w:type="dxa"/>
          </w:tcPr>
          <w:p w14:paraId="41324C13">
            <w:pPr>
              <w:pStyle w:val="253"/>
              <w:spacing w:before="147"/>
              <w:ind w:left="148"/>
              <w:rPr>
                <w:rFonts w:hint="eastAsia"/>
                <w:sz w:val="18"/>
                <w:szCs w:val="18"/>
              </w:rPr>
            </w:pPr>
            <w:r>
              <w:rPr>
                <w:spacing w:val="-6"/>
                <w:sz w:val="18"/>
                <w:szCs w:val="18"/>
              </w:rPr>
              <w:t>13</w:t>
            </w:r>
          </w:p>
        </w:tc>
        <w:tc>
          <w:tcPr>
            <w:tcW w:w="2126" w:type="dxa"/>
          </w:tcPr>
          <w:p w14:paraId="419D533D">
            <w:pPr>
              <w:pStyle w:val="253"/>
              <w:spacing w:before="30" w:line="222" w:lineRule="auto"/>
              <w:ind w:left="71" w:right="102" w:hanging="11"/>
              <w:rPr>
                <w:rFonts w:hint="eastAsia"/>
                <w:sz w:val="18"/>
                <w:szCs w:val="18"/>
                <w:lang w:eastAsia="zh-CN"/>
              </w:rPr>
            </w:pPr>
            <w:r>
              <w:rPr>
                <w:spacing w:val="-1"/>
                <w:sz w:val="18"/>
                <w:szCs w:val="18"/>
                <w:lang w:eastAsia="zh-CN"/>
              </w:rPr>
              <w:t>各排套管间相对位置直股最外排各套管到中</w:t>
            </w:r>
            <w:r>
              <w:rPr>
                <w:spacing w:val="-3"/>
                <w:sz w:val="18"/>
                <w:szCs w:val="18"/>
                <w:lang w:eastAsia="zh-CN"/>
              </w:rPr>
              <w:t>间控制套管的距离</w:t>
            </w:r>
          </w:p>
        </w:tc>
        <w:tc>
          <w:tcPr>
            <w:tcW w:w="1696" w:type="dxa"/>
            <w:vMerge w:val="continue"/>
          </w:tcPr>
          <w:p w14:paraId="4B8F18EF">
            <w:pPr>
              <w:tabs>
                <w:tab w:val="left" w:pos="0"/>
              </w:tabs>
              <w:adjustRightInd/>
              <w:snapToGrid w:val="0"/>
              <w:spacing w:line="278" w:lineRule="auto"/>
              <w:jc w:val="center"/>
              <w:rPr>
                <w:rFonts w:hint="eastAsia" w:ascii="宋体" w:hAnsi="宋体"/>
                <w:sz w:val="18"/>
                <w:szCs w:val="18"/>
              </w:rPr>
            </w:pPr>
          </w:p>
        </w:tc>
        <w:tc>
          <w:tcPr>
            <w:tcW w:w="1697" w:type="dxa"/>
            <w:vMerge w:val="continue"/>
          </w:tcPr>
          <w:p w14:paraId="4BBC777E">
            <w:pPr>
              <w:tabs>
                <w:tab w:val="left" w:pos="0"/>
              </w:tabs>
              <w:adjustRightInd/>
              <w:snapToGrid w:val="0"/>
              <w:spacing w:line="278" w:lineRule="auto"/>
              <w:jc w:val="center"/>
              <w:rPr>
                <w:rFonts w:hint="eastAsia" w:ascii="宋体" w:hAnsi="宋体"/>
                <w:sz w:val="18"/>
                <w:szCs w:val="18"/>
              </w:rPr>
            </w:pPr>
          </w:p>
        </w:tc>
        <w:tc>
          <w:tcPr>
            <w:tcW w:w="766" w:type="dxa"/>
          </w:tcPr>
          <w:p w14:paraId="1841017B">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10E283F5">
            <w:pPr>
              <w:tabs>
                <w:tab w:val="left" w:pos="0"/>
              </w:tabs>
              <w:adjustRightInd/>
              <w:snapToGrid w:val="0"/>
              <w:spacing w:line="278" w:lineRule="auto"/>
              <w:jc w:val="center"/>
              <w:rPr>
                <w:rFonts w:hint="eastAsia" w:ascii="宋体" w:hAnsi="宋体"/>
                <w:sz w:val="18"/>
                <w:szCs w:val="18"/>
              </w:rPr>
            </w:pPr>
          </w:p>
        </w:tc>
        <w:tc>
          <w:tcPr>
            <w:tcW w:w="768" w:type="dxa"/>
          </w:tcPr>
          <w:p w14:paraId="5CED114A">
            <w:pPr>
              <w:tabs>
                <w:tab w:val="left" w:pos="0"/>
              </w:tabs>
              <w:adjustRightInd/>
              <w:snapToGrid w:val="0"/>
              <w:spacing w:line="278" w:lineRule="auto"/>
              <w:jc w:val="center"/>
              <w:rPr>
                <w:rFonts w:hint="eastAsia" w:ascii="宋体" w:hAnsi="宋体"/>
                <w:sz w:val="18"/>
                <w:szCs w:val="18"/>
              </w:rPr>
            </w:pPr>
          </w:p>
        </w:tc>
        <w:tc>
          <w:tcPr>
            <w:tcW w:w="768" w:type="dxa"/>
          </w:tcPr>
          <w:p w14:paraId="0DBD2212">
            <w:pPr>
              <w:tabs>
                <w:tab w:val="left" w:pos="0"/>
              </w:tabs>
              <w:adjustRightInd/>
              <w:snapToGrid w:val="0"/>
              <w:spacing w:line="278" w:lineRule="auto"/>
              <w:jc w:val="center"/>
              <w:rPr>
                <w:rFonts w:hint="eastAsia" w:ascii="宋体" w:hAnsi="宋体"/>
                <w:sz w:val="18"/>
                <w:szCs w:val="18"/>
              </w:rPr>
            </w:pPr>
          </w:p>
        </w:tc>
      </w:tr>
      <w:tr w14:paraId="257214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043D75CA">
            <w:pPr>
              <w:pStyle w:val="253"/>
              <w:spacing w:before="139" w:line="242" w:lineRule="auto"/>
              <w:ind w:left="148"/>
              <w:rPr>
                <w:rFonts w:hint="eastAsia"/>
                <w:sz w:val="18"/>
                <w:szCs w:val="18"/>
              </w:rPr>
            </w:pPr>
            <w:r>
              <w:rPr>
                <w:spacing w:val="-6"/>
                <w:sz w:val="18"/>
                <w:szCs w:val="18"/>
              </w:rPr>
              <w:t>14</w:t>
            </w:r>
          </w:p>
        </w:tc>
        <w:tc>
          <w:tcPr>
            <w:tcW w:w="2126" w:type="dxa"/>
          </w:tcPr>
          <w:p w14:paraId="44DC83F9">
            <w:pPr>
              <w:pStyle w:val="253"/>
              <w:spacing w:before="139" w:line="220" w:lineRule="auto"/>
              <w:ind w:left="58"/>
              <w:rPr>
                <w:rFonts w:hint="eastAsia"/>
                <w:sz w:val="18"/>
                <w:szCs w:val="18"/>
              </w:rPr>
            </w:pPr>
            <w:r>
              <w:rPr>
                <w:spacing w:val="-1"/>
                <w:sz w:val="18"/>
                <w:szCs w:val="18"/>
              </w:rPr>
              <w:t>全部承轨面平整度</w:t>
            </w:r>
          </w:p>
        </w:tc>
        <w:tc>
          <w:tcPr>
            <w:tcW w:w="1696" w:type="dxa"/>
            <w:vMerge w:val="restart"/>
          </w:tcPr>
          <w:p w14:paraId="5ABFCD22">
            <w:pPr>
              <w:tabs>
                <w:tab w:val="left" w:pos="0"/>
              </w:tabs>
              <w:adjustRightInd/>
              <w:snapToGrid w:val="0"/>
              <w:spacing w:line="278" w:lineRule="auto"/>
              <w:jc w:val="center"/>
              <w:rPr>
                <w:rFonts w:hint="eastAsia" w:ascii="宋体" w:hAnsi="宋体" w:cs="宋体"/>
                <w:spacing w:val="-1"/>
                <w:sz w:val="18"/>
                <w:szCs w:val="18"/>
                <w:lang w:eastAsia="en-US"/>
              </w:rPr>
            </w:pPr>
            <w:r>
              <w:rPr>
                <w:rFonts w:ascii="宋体" w:hAnsi="宋体" w:cs="宋体"/>
                <w:spacing w:val="-1"/>
                <w:sz w:val="18"/>
                <w:szCs w:val="18"/>
                <w:lang w:eastAsia="en-US"/>
              </w:rPr>
              <w:t>TB/T 3400.1—2015第 3.4.1 条</w:t>
            </w:r>
          </w:p>
        </w:tc>
        <w:tc>
          <w:tcPr>
            <w:tcW w:w="1697" w:type="dxa"/>
            <w:vMerge w:val="restart"/>
          </w:tcPr>
          <w:p w14:paraId="0B2D7DDA">
            <w:pPr>
              <w:tabs>
                <w:tab w:val="left" w:pos="0"/>
              </w:tabs>
              <w:adjustRightInd/>
              <w:snapToGrid w:val="0"/>
              <w:spacing w:line="278" w:lineRule="auto"/>
              <w:jc w:val="center"/>
              <w:rPr>
                <w:rFonts w:hint="eastAsia" w:ascii="宋体" w:hAnsi="宋体" w:cs="宋体"/>
                <w:spacing w:val="-1"/>
                <w:sz w:val="18"/>
                <w:szCs w:val="18"/>
                <w:lang w:eastAsia="en-US"/>
              </w:rPr>
            </w:pPr>
            <w:r>
              <w:rPr>
                <w:rFonts w:ascii="宋体" w:hAnsi="宋体" w:cs="宋体"/>
                <w:spacing w:val="-1"/>
                <w:sz w:val="18"/>
                <w:szCs w:val="18"/>
                <w:lang w:eastAsia="en-US"/>
              </w:rPr>
              <w:t>TB/T 3400.1—2015第 4.1 条</w:t>
            </w:r>
          </w:p>
        </w:tc>
        <w:tc>
          <w:tcPr>
            <w:tcW w:w="766" w:type="dxa"/>
          </w:tcPr>
          <w:p w14:paraId="6B41C845">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55ACE21F">
            <w:pPr>
              <w:tabs>
                <w:tab w:val="left" w:pos="0"/>
              </w:tabs>
              <w:adjustRightInd/>
              <w:snapToGrid w:val="0"/>
              <w:spacing w:line="278" w:lineRule="auto"/>
              <w:jc w:val="center"/>
              <w:rPr>
                <w:rFonts w:hint="eastAsia" w:ascii="宋体" w:hAnsi="宋体"/>
                <w:sz w:val="18"/>
                <w:szCs w:val="18"/>
              </w:rPr>
            </w:pPr>
          </w:p>
        </w:tc>
        <w:tc>
          <w:tcPr>
            <w:tcW w:w="768" w:type="dxa"/>
          </w:tcPr>
          <w:p w14:paraId="646B9E32">
            <w:pPr>
              <w:tabs>
                <w:tab w:val="left" w:pos="0"/>
              </w:tabs>
              <w:adjustRightInd/>
              <w:snapToGrid w:val="0"/>
              <w:spacing w:line="278" w:lineRule="auto"/>
              <w:jc w:val="center"/>
              <w:rPr>
                <w:rFonts w:hint="eastAsia" w:ascii="宋体" w:hAnsi="宋体"/>
                <w:sz w:val="18"/>
                <w:szCs w:val="18"/>
              </w:rPr>
            </w:pPr>
          </w:p>
        </w:tc>
        <w:tc>
          <w:tcPr>
            <w:tcW w:w="768" w:type="dxa"/>
          </w:tcPr>
          <w:p w14:paraId="0FA0C354">
            <w:pPr>
              <w:tabs>
                <w:tab w:val="left" w:pos="0"/>
              </w:tabs>
              <w:adjustRightInd/>
              <w:snapToGrid w:val="0"/>
              <w:spacing w:line="278" w:lineRule="auto"/>
              <w:jc w:val="center"/>
              <w:rPr>
                <w:rFonts w:hint="eastAsia" w:ascii="宋体" w:hAnsi="宋体"/>
                <w:sz w:val="18"/>
                <w:szCs w:val="18"/>
              </w:rPr>
            </w:pPr>
          </w:p>
        </w:tc>
      </w:tr>
      <w:tr w14:paraId="2F0845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2496D6E6">
            <w:pPr>
              <w:pStyle w:val="253"/>
              <w:spacing w:before="141"/>
              <w:ind w:left="148"/>
              <w:rPr>
                <w:rFonts w:hint="eastAsia"/>
                <w:sz w:val="18"/>
                <w:szCs w:val="18"/>
              </w:rPr>
            </w:pPr>
            <w:r>
              <w:rPr>
                <w:spacing w:val="-6"/>
                <w:sz w:val="18"/>
                <w:szCs w:val="18"/>
              </w:rPr>
              <w:t>15</w:t>
            </w:r>
          </w:p>
        </w:tc>
        <w:tc>
          <w:tcPr>
            <w:tcW w:w="2126" w:type="dxa"/>
          </w:tcPr>
          <w:p w14:paraId="49BEF804">
            <w:pPr>
              <w:pStyle w:val="253"/>
              <w:spacing w:before="141" w:line="220" w:lineRule="auto"/>
              <w:ind w:left="60"/>
              <w:rPr>
                <w:rFonts w:hint="eastAsia"/>
                <w:sz w:val="18"/>
                <w:szCs w:val="18"/>
                <w:lang w:eastAsia="zh-CN"/>
              </w:rPr>
            </w:pPr>
            <w:r>
              <w:rPr>
                <w:spacing w:val="-1"/>
                <w:sz w:val="18"/>
                <w:szCs w:val="18"/>
                <w:lang w:eastAsia="zh-CN"/>
              </w:rPr>
              <w:t>单个或相邻两承轨面平整度</w:t>
            </w:r>
          </w:p>
        </w:tc>
        <w:tc>
          <w:tcPr>
            <w:tcW w:w="1696" w:type="dxa"/>
            <w:vMerge w:val="continue"/>
          </w:tcPr>
          <w:p w14:paraId="3E3D8FB7">
            <w:pPr>
              <w:tabs>
                <w:tab w:val="left" w:pos="0"/>
              </w:tabs>
              <w:adjustRightInd/>
              <w:snapToGrid w:val="0"/>
              <w:spacing w:line="278" w:lineRule="auto"/>
              <w:jc w:val="center"/>
              <w:rPr>
                <w:rFonts w:hint="eastAsia" w:ascii="宋体" w:hAnsi="宋体"/>
                <w:sz w:val="18"/>
                <w:szCs w:val="18"/>
              </w:rPr>
            </w:pPr>
          </w:p>
        </w:tc>
        <w:tc>
          <w:tcPr>
            <w:tcW w:w="1697" w:type="dxa"/>
            <w:vMerge w:val="continue"/>
          </w:tcPr>
          <w:p w14:paraId="5ABF2649">
            <w:pPr>
              <w:tabs>
                <w:tab w:val="left" w:pos="0"/>
              </w:tabs>
              <w:adjustRightInd/>
              <w:snapToGrid w:val="0"/>
              <w:spacing w:line="278" w:lineRule="auto"/>
              <w:jc w:val="center"/>
              <w:rPr>
                <w:rFonts w:hint="eastAsia" w:ascii="宋体" w:hAnsi="宋体"/>
                <w:sz w:val="18"/>
                <w:szCs w:val="18"/>
              </w:rPr>
            </w:pPr>
          </w:p>
        </w:tc>
        <w:tc>
          <w:tcPr>
            <w:tcW w:w="766" w:type="dxa"/>
          </w:tcPr>
          <w:p w14:paraId="722CB14F">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379B0807">
            <w:pPr>
              <w:tabs>
                <w:tab w:val="left" w:pos="0"/>
              </w:tabs>
              <w:adjustRightInd/>
              <w:snapToGrid w:val="0"/>
              <w:spacing w:line="278" w:lineRule="auto"/>
              <w:jc w:val="center"/>
              <w:rPr>
                <w:rFonts w:hint="eastAsia" w:ascii="宋体" w:hAnsi="宋体"/>
                <w:sz w:val="18"/>
                <w:szCs w:val="18"/>
              </w:rPr>
            </w:pPr>
          </w:p>
        </w:tc>
        <w:tc>
          <w:tcPr>
            <w:tcW w:w="768" w:type="dxa"/>
          </w:tcPr>
          <w:p w14:paraId="518FD6C6">
            <w:pPr>
              <w:tabs>
                <w:tab w:val="left" w:pos="0"/>
              </w:tabs>
              <w:adjustRightInd/>
              <w:snapToGrid w:val="0"/>
              <w:spacing w:line="278" w:lineRule="auto"/>
              <w:jc w:val="center"/>
              <w:rPr>
                <w:rFonts w:hint="eastAsia" w:ascii="宋体" w:hAnsi="宋体"/>
                <w:sz w:val="18"/>
                <w:szCs w:val="18"/>
              </w:rPr>
            </w:pPr>
          </w:p>
        </w:tc>
        <w:tc>
          <w:tcPr>
            <w:tcW w:w="768" w:type="dxa"/>
          </w:tcPr>
          <w:p w14:paraId="162F48CB">
            <w:pPr>
              <w:tabs>
                <w:tab w:val="left" w:pos="0"/>
              </w:tabs>
              <w:adjustRightInd/>
              <w:snapToGrid w:val="0"/>
              <w:spacing w:line="278" w:lineRule="auto"/>
              <w:jc w:val="center"/>
              <w:rPr>
                <w:rFonts w:hint="eastAsia" w:ascii="宋体" w:hAnsi="宋体"/>
                <w:sz w:val="18"/>
                <w:szCs w:val="18"/>
              </w:rPr>
            </w:pPr>
          </w:p>
        </w:tc>
      </w:tr>
      <w:tr w14:paraId="20D721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6B61EA39">
            <w:pPr>
              <w:pStyle w:val="253"/>
              <w:spacing w:before="140"/>
              <w:ind w:left="148"/>
              <w:rPr>
                <w:rFonts w:hint="eastAsia"/>
                <w:sz w:val="18"/>
                <w:szCs w:val="18"/>
              </w:rPr>
            </w:pPr>
            <w:r>
              <w:rPr>
                <w:spacing w:val="-6"/>
                <w:sz w:val="18"/>
                <w:szCs w:val="18"/>
              </w:rPr>
              <w:t>16</w:t>
            </w:r>
          </w:p>
        </w:tc>
        <w:tc>
          <w:tcPr>
            <w:tcW w:w="2126" w:type="dxa"/>
          </w:tcPr>
          <w:p w14:paraId="26637409">
            <w:pPr>
              <w:pStyle w:val="253"/>
              <w:spacing w:before="140" w:line="220" w:lineRule="auto"/>
              <w:ind w:left="79"/>
              <w:rPr>
                <w:rFonts w:hint="eastAsia"/>
                <w:sz w:val="18"/>
                <w:szCs w:val="18"/>
              </w:rPr>
            </w:pPr>
            <w:r>
              <w:rPr>
                <w:spacing w:val="-4"/>
                <w:sz w:val="18"/>
                <w:szCs w:val="18"/>
              </w:rPr>
              <w:t>门型钢筋数量</w:t>
            </w:r>
          </w:p>
        </w:tc>
        <w:tc>
          <w:tcPr>
            <w:tcW w:w="1696" w:type="dxa"/>
            <w:vMerge w:val="continue"/>
          </w:tcPr>
          <w:p w14:paraId="50674354">
            <w:pPr>
              <w:tabs>
                <w:tab w:val="left" w:pos="0"/>
              </w:tabs>
              <w:adjustRightInd/>
              <w:snapToGrid w:val="0"/>
              <w:spacing w:line="278" w:lineRule="auto"/>
              <w:jc w:val="center"/>
              <w:rPr>
                <w:rFonts w:hint="eastAsia" w:ascii="宋体" w:hAnsi="宋体"/>
                <w:sz w:val="18"/>
                <w:szCs w:val="18"/>
              </w:rPr>
            </w:pPr>
          </w:p>
        </w:tc>
        <w:tc>
          <w:tcPr>
            <w:tcW w:w="1697" w:type="dxa"/>
            <w:vMerge w:val="continue"/>
          </w:tcPr>
          <w:p w14:paraId="248EC0FD">
            <w:pPr>
              <w:tabs>
                <w:tab w:val="left" w:pos="0"/>
              </w:tabs>
              <w:adjustRightInd/>
              <w:snapToGrid w:val="0"/>
              <w:spacing w:line="278" w:lineRule="auto"/>
              <w:jc w:val="center"/>
              <w:rPr>
                <w:rFonts w:hint="eastAsia" w:ascii="宋体" w:hAnsi="宋体"/>
                <w:sz w:val="18"/>
                <w:szCs w:val="18"/>
              </w:rPr>
            </w:pPr>
          </w:p>
        </w:tc>
        <w:tc>
          <w:tcPr>
            <w:tcW w:w="766" w:type="dxa"/>
          </w:tcPr>
          <w:p w14:paraId="138E6ABA">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59A1199E">
            <w:pPr>
              <w:tabs>
                <w:tab w:val="left" w:pos="0"/>
              </w:tabs>
              <w:adjustRightInd/>
              <w:snapToGrid w:val="0"/>
              <w:spacing w:line="278" w:lineRule="auto"/>
              <w:jc w:val="center"/>
              <w:rPr>
                <w:rFonts w:hint="eastAsia" w:ascii="宋体" w:hAnsi="宋体"/>
                <w:sz w:val="18"/>
                <w:szCs w:val="18"/>
              </w:rPr>
            </w:pPr>
          </w:p>
        </w:tc>
        <w:tc>
          <w:tcPr>
            <w:tcW w:w="768" w:type="dxa"/>
          </w:tcPr>
          <w:p w14:paraId="14609725">
            <w:pPr>
              <w:tabs>
                <w:tab w:val="left" w:pos="0"/>
              </w:tabs>
              <w:adjustRightInd/>
              <w:snapToGrid w:val="0"/>
              <w:spacing w:line="278" w:lineRule="auto"/>
              <w:jc w:val="center"/>
              <w:rPr>
                <w:rFonts w:hint="eastAsia" w:ascii="宋体" w:hAnsi="宋体"/>
                <w:sz w:val="18"/>
                <w:szCs w:val="18"/>
              </w:rPr>
            </w:pPr>
          </w:p>
        </w:tc>
        <w:tc>
          <w:tcPr>
            <w:tcW w:w="768" w:type="dxa"/>
          </w:tcPr>
          <w:p w14:paraId="58932AA0">
            <w:pPr>
              <w:tabs>
                <w:tab w:val="left" w:pos="0"/>
              </w:tabs>
              <w:adjustRightInd/>
              <w:snapToGrid w:val="0"/>
              <w:spacing w:line="278" w:lineRule="auto"/>
              <w:jc w:val="center"/>
              <w:rPr>
                <w:rFonts w:hint="eastAsia" w:ascii="宋体" w:hAnsi="宋体"/>
                <w:sz w:val="18"/>
                <w:szCs w:val="18"/>
              </w:rPr>
            </w:pPr>
          </w:p>
        </w:tc>
      </w:tr>
      <w:tr w14:paraId="53EA51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7821A300">
            <w:pPr>
              <w:pStyle w:val="253"/>
              <w:spacing w:before="140"/>
              <w:ind w:left="148"/>
              <w:rPr>
                <w:rFonts w:hint="eastAsia"/>
                <w:sz w:val="18"/>
                <w:szCs w:val="18"/>
              </w:rPr>
            </w:pPr>
            <w:r>
              <w:rPr>
                <w:spacing w:val="-6"/>
                <w:sz w:val="18"/>
                <w:szCs w:val="18"/>
              </w:rPr>
              <w:t>17</w:t>
            </w:r>
          </w:p>
        </w:tc>
        <w:tc>
          <w:tcPr>
            <w:tcW w:w="2126" w:type="dxa"/>
          </w:tcPr>
          <w:p w14:paraId="3D773268">
            <w:pPr>
              <w:pStyle w:val="253"/>
              <w:spacing w:before="139" w:line="220" w:lineRule="auto"/>
              <w:ind w:left="60"/>
              <w:rPr>
                <w:rFonts w:hint="eastAsia"/>
                <w:sz w:val="18"/>
                <w:szCs w:val="18"/>
                <w:lang w:eastAsia="zh-CN"/>
              </w:rPr>
            </w:pPr>
            <w:r>
              <w:rPr>
                <w:spacing w:val="-1"/>
                <w:sz w:val="18"/>
                <w:szCs w:val="18"/>
                <w:lang w:eastAsia="zh-CN"/>
              </w:rPr>
              <w:t>直股第一排门型钢筋到直股第一排套管间距</w:t>
            </w:r>
          </w:p>
        </w:tc>
        <w:tc>
          <w:tcPr>
            <w:tcW w:w="1696" w:type="dxa"/>
            <w:vMerge w:val="continue"/>
          </w:tcPr>
          <w:p w14:paraId="20D59FEB">
            <w:pPr>
              <w:tabs>
                <w:tab w:val="left" w:pos="0"/>
              </w:tabs>
              <w:adjustRightInd/>
              <w:snapToGrid w:val="0"/>
              <w:spacing w:line="278" w:lineRule="auto"/>
              <w:jc w:val="center"/>
              <w:rPr>
                <w:rFonts w:hint="eastAsia" w:ascii="宋体" w:hAnsi="宋体"/>
                <w:sz w:val="18"/>
                <w:szCs w:val="18"/>
              </w:rPr>
            </w:pPr>
          </w:p>
        </w:tc>
        <w:tc>
          <w:tcPr>
            <w:tcW w:w="1697" w:type="dxa"/>
            <w:vMerge w:val="continue"/>
          </w:tcPr>
          <w:p w14:paraId="3E64AF92">
            <w:pPr>
              <w:tabs>
                <w:tab w:val="left" w:pos="0"/>
              </w:tabs>
              <w:adjustRightInd/>
              <w:snapToGrid w:val="0"/>
              <w:spacing w:line="278" w:lineRule="auto"/>
              <w:jc w:val="center"/>
              <w:rPr>
                <w:rFonts w:hint="eastAsia" w:ascii="宋体" w:hAnsi="宋体"/>
                <w:sz w:val="18"/>
                <w:szCs w:val="18"/>
              </w:rPr>
            </w:pPr>
          </w:p>
        </w:tc>
        <w:tc>
          <w:tcPr>
            <w:tcW w:w="766" w:type="dxa"/>
          </w:tcPr>
          <w:p w14:paraId="37B04C88">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0174C4BE">
            <w:pPr>
              <w:tabs>
                <w:tab w:val="left" w:pos="0"/>
              </w:tabs>
              <w:adjustRightInd/>
              <w:snapToGrid w:val="0"/>
              <w:spacing w:line="278" w:lineRule="auto"/>
              <w:jc w:val="center"/>
              <w:rPr>
                <w:rFonts w:hint="eastAsia" w:ascii="宋体" w:hAnsi="宋体"/>
                <w:sz w:val="18"/>
                <w:szCs w:val="18"/>
              </w:rPr>
            </w:pPr>
          </w:p>
        </w:tc>
        <w:tc>
          <w:tcPr>
            <w:tcW w:w="768" w:type="dxa"/>
          </w:tcPr>
          <w:p w14:paraId="77AC5D80">
            <w:pPr>
              <w:tabs>
                <w:tab w:val="left" w:pos="0"/>
              </w:tabs>
              <w:adjustRightInd/>
              <w:snapToGrid w:val="0"/>
              <w:spacing w:line="278" w:lineRule="auto"/>
              <w:jc w:val="center"/>
              <w:rPr>
                <w:rFonts w:hint="eastAsia" w:ascii="宋体" w:hAnsi="宋体"/>
                <w:sz w:val="18"/>
                <w:szCs w:val="18"/>
              </w:rPr>
            </w:pPr>
          </w:p>
        </w:tc>
        <w:tc>
          <w:tcPr>
            <w:tcW w:w="768" w:type="dxa"/>
          </w:tcPr>
          <w:p w14:paraId="2A8BE559">
            <w:pPr>
              <w:tabs>
                <w:tab w:val="left" w:pos="0"/>
              </w:tabs>
              <w:adjustRightInd/>
              <w:snapToGrid w:val="0"/>
              <w:spacing w:line="278" w:lineRule="auto"/>
              <w:jc w:val="center"/>
              <w:rPr>
                <w:rFonts w:hint="eastAsia" w:ascii="宋体" w:hAnsi="宋体"/>
                <w:sz w:val="18"/>
                <w:szCs w:val="18"/>
              </w:rPr>
            </w:pPr>
          </w:p>
        </w:tc>
      </w:tr>
      <w:tr w14:paraId="6DA7A0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5F3D4212">
            <w:pPr>
              <w:pStyle w:val="253"/>
              <w:spacing w:before="141"/>
              <w:ind w:left="148"/>
              <w:rPr>
                <w:rFonts w:hint="eastAsia"/>
                <w:sz w:val="18"/>
                <w:szCs w:val="18"/>
              </w:rPr>
            </w:pPr>
            <w:r>
              <w:rPr>
                <w:spacing w:val="-6"/>
                <w:sz w:val="18"/>
                <w:szCs w:val="18"/>
              </w:rPr>
              <w:t>18</w:t>
            </w:r>
          </w:p>
        </w:tc>
        <w:tc>
          <w:tcPr>
            <w:tcW w:w="2126" w:type="dxa"/>
          </w:tcPr>
          <w:p w14:paraId="4C1CA39A">
            <w:pPr>
              <w:pStyle w:val="253"/>
              <w:spacing w:before="141" w:line="220" w:lineRule="auto"/>
              <w:ind w:left="60"/>
              <w:rPr>
                <w:rFonts w:hint="eastAsia"/>
                <w:sz w:val="18"/>
                <w:szCs w:val="18"/>
                <w:lang w:eastAsia="zh-CN"/>
              </w:rPr>
            </w:pPr>
            <w:r>
              <w:rPr>
                <w:spacing w:val="-1"/>
                <w:sz w:val="18"/>
                <w:szCs w:val="18"/>
                <w:lang w:eastAsia="zh-CN"/>
              </w:rPr>
              <w:t>各门型筋到直股第一排门型筋间距</w:t>
            </w:r>
          </w:p>
        </w:tc>
        <w:tc>
          <w:tcPr>
            <w:tcW w:w="1696" w:type="dxa"/>
            <w:vMerge w:val="continue"/>
          </w:tcPr>
          <w:p w14:paraId="01BD167A">
            <w:pPr>
              <w:tabs>
                <w:tab w:val="left" w:pos="0"/>
              </w:tabs>
              <w:adjustRightInd/>
              <w:snapToGrid w:val="0"/>
              <w:spacing w:line="278" w:lineRule="auto"/>
              <w:jc w:val="center"/>
              <w:rPr>
                <w:rFonts w:hint="eastAsia" w:ascii="宋体" w:hAnsi="宋体"/>
                <w:sz w:val="18"/>
                <w:szCs w:val="18"/>
              </w:rPr>
            </w:pPr>
          </w:p>
        </w:tc>
        <w:tc>
          <w:tcPr>
            <w:tcW w:w="1697" w:type="dxa"/>
            <w:vMerge w:val="continue"/>
          </w:tcPr>
          <w:p w14:paraId="4E13FD64">
            <w:pPr>
              <w:tabs>
                <w:tab w:val="left" w:pos="0"/>
              </w:tabs>
              <w:adjustRightInd/>
              <w:snapToGrid w:val="0"/>
              <w:spacing w:line="278" w:lineRule="auto"/>
              <w:jc w:val="center"/>
              <w:rPr>
                <w:rFonts w:hint="eastAsia" w:ascii="宋体" w:hAnsi="宋体"/>
                <w:sz w:val="18"/>
                <w:szCs w:val="18"/>
              </w:rPr>
            </w:pPr>
          </w:p>
        </w:tc>
        <w:tc>
          <w:tcPr>
            <w:tcW w:w="766" w:type="dxa"/>
          </w:tcPr>
          <w:p w14:paraId="6FECD293">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6B573BCC">
            <w:pPr>
              <w:tabs>
                <w:tab w:val="left" w:pos="0"/>
              </w:tabs>
              <w:adjustRightInd/>
              <w:snapToGrid w:val="0"/>
              <w:spacing w:line="278" w:lineRule="auto"/>
              <w:jc w:val="center"/>
              <w:rPr>
                <w:rFonts w:hint="eastAsia" w:ascii="宋体" w:hAnsi="宋体"/>
                <w:sz w:val="18"/>
                <w:szCs w:val="18"/>
              </w:rPr>
            </w:pPr>
          </w:p>
        </w:tc>
        <w:tc>
          <w:tcPr>
            <w:tcW w:w="768" w:type="dxa"/>
          </w:tcPr>
          <w:p w14:paraId="0C9DFE9E">
            <w:pPr>
              <w:tabs>
                <w:tab w:val="left" w:pos="0"/>
              </w:tabs>
              <w:adjustRightInd/>
              <w:snapToGrid w:val="0"/>
              <w:spacing w:line="278" w:lineRule="auto"/>
              <w:jc w:val="center"/>
              <w:rPr>
                <w:rFonts w:hint="eastAsia" w:ascii="宋体" w:hAnsi="宋体"/>
                <w:sz w:val="18"/>
                <w:szCs w:val="18"/>
              </w:rPr>
            </w:pPr>
          </w:p>
        </w:tc>
        <w:tc>
          <w:tcPr>
            <w:tcW w:w="768" w:type="dxa"/>
          </w:tcPr>
          <w:p w14:paraId="243DB078">
            <w:pPr>
              <w:tabs>
                <w:tab w:val="left" w:pos="0"/>
              </w:tabs>
              <w:adjustRightInd/>
              <w:snapToGrid w:val="0"/>
              <w:spacing w:line="278" w:lineRule="auto"/>
              <w:jc w:val="center"/>
              <w:rPr>
                <w:rFonts w:hint="eastAsia" w:ascii="宋体" w:hAnsi="宋体"/>
                <w:sz w:val="18"/>
                <w:szCs w:val="18"/>
              </w:rPr>
            </w:pPr>
          </w:p>
        </w:tc>
      </w:tr>
      <w:tr w14:paraId="590F8A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52C4E4C1">
            <w:pPr>
              <w:pStyle w:val="253"/>
              <w:spacing w:before="139"/>
              <w:ind w:left="148"/>
              <w:rPr>
                <w:rFonts w:hint="eastAsia"/>
                <w:sz w:val="18"/>
                <w:szCs w:val="18"/>
              </w:rPr>
            </w:pPr>
            <w:r>
              <w:rPr>
                <w:spacing w:val="-6"/>
                <w:sz w:val="18"/>
                <w:szCs w:val="18"/>
              </w:rPr>
              <w:t>19</w:t>
            </w:r>
          </w:p>
        </w:tc>
        <w:tc>
          <w:tcPr>
            <w:tcW w:w="2126" w:type="dxa"/>
          </w:tcPr>
          <w:p w14:paraId="66889801">
            <w:pPr>
              <w:pStyle w:val="253"/>
              <w:spacing w:before="139" w:line="220" w:lineRule="auto"/>
              <w:ind w:left="58"/>
              <w:rPr>
                <w:rFonts w:hint="eastAsia"/>
                <w:sz w:val="18"/>
                <w:szCs w:val="18"/>
              </w:rPr>
            </w:pPr>
            <w:r>
              <w:rPr>
                <w:spacing w:val="-2"/>
                <w:sz w:val="18"/>
                <w:szCs w:val="18"/>
              </w:rPr>
              <w:t>承轨面宽度</w:t>
            </w:r>
          </w:p>
        </w:tc>
        <w:tc>
          <w:tcPr>
            <w:tcW w:w="1696" w:type="dxa"/>
            <w:vMerge w:val="continue"/>
          </w:tcPr>
          <w:p w14:paraId="213C3AAD">
            <w:pPr>
              <w:tabs>
                <w:tab w:val="left" w:pos="0"/>
              </w:tabs>
              <w:adjustRightInd/>
              <w:snapToGrid w:val="0"/>
              <w:spacing w:line="278" w:lineRule="auto"/>
              <w:jc w:val="center"/>
              <w:rPr>
                <w:rFonts w:hint="eastAsia" w:ascii="宋体" w:hAnsi="宋体"/>
                <w:sz w:val="18"/>
                <w:szCs w:val="18"/>
              </w:rPr>
            </w:pPr>
          </w:p>
        </w:tc>
        <w:tc>
          <w:tcPr>
            <w:tcW w:w="1697" w:type="dxa"/>
            <w:vMerge w:val="continue"/>
          </w:tcPr>
          <w:p w14:paraId="1EA3D04C">
            <w:pPr>
              <w:tabs>
                <w:tab w:val="left" w:pos="0"/>
              </w:tabs>
              <w:adjustRightInd/>
              <w:snapToGrid w:val="0"/>
              <w:spacing w:line="278" w:lineRule="auto"/>
              <w:jc w:val="center"/>
              <w:rPr>
                <w:rFonts w:hint="eastAsia" w:ascii="宋体" w:hAnsi="宋体"/>
                <w:sz w:val="18"/>
                <w:szCs w:val="18"/>
              </w:rPr>
            </w:pPr>
          </w:p>
        </w:tc>
        <w:tc>
          <w:tcPr>
            <w:tcW w:w="766" w:type="dxa"/>
          </w:tcPr>
          <w:p w14:paraId="0D7AB819">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37F54B4F">
            <w:pPr>
              <w:tabs>
                <w:tab w:val="left" w:pos="0"/>
              </w:tabs>
              <w:adjustRightInd/>
              <w:snapToGrid w:val="0"/>
              <w:spacing w:line="278" w:lineRule="auto"/>
              <w:jc w:val="center"/>
              <w:rPr>
                <w:rFonts w:hint="eastAsia" w:ascii="宋体" w:hAnsi="宋体"/>
                <w:sz w:val="18"/>
                <w:szCs w:val="18"/>
              </w:rPr>
            </w:pPr>
          </w:p>
        </w:tc>
        <w:tc>
          <w:tcPr>
            <w:tcW w:w="768" w:type="dxa"/>
          </w:tcPr>
          <w:p w14:paraId="5856E054">
            <w:pPr>
              <w:tabs>
                <w:tab w:val="left" w:pos="0"/>
              </w:tabs>
              <w:adjustRightInd/>
              <w:snapToGrid w:val="0"/>
              <w:spacing w:line="278" w:lineRule="auto"/>
              <w:jc w:val="center"/>
              <w:rPr>
                <w:rFonts w:hint="eastAsia" w:ascii="宋体" w:hAnsi="宋体"/>
                <w:sz w:val="18"/>
                <w:szCs w:val="18"/>
              </w:rPr>
            </w:pPr>
          </w:p>
        </w:tc>
        <w:tc>
          <w:tcPr>
            <w:tcW w:w="768" w:type="dxa"/>
          </w:tcPr>
          <w:p w14:paraId="17E8CD10">
            <w:pPr>
              <w:tabs>
                <w:tab w:val="left" w:pos="0"/>
              </w:tabs>
              <w:adjustRightInd/>
              <w:snapToGrid w:val="0"/>
              <w:spacing w:line="278" w:lineRule="auto"/>
              <w:jc w:val="center"/>
              <w:rPr>
                <w:rFonts w:hint="eastAsia" w:ascii="宋体" w:hAnsi="宋体"/>
                <w:sz w:val="18"/>
                <w:szCs w:val="18"/>
              </w:rPr>
            </w:pPr>
          </w:p>
        </w:tc>
      </w:tr>
      <w:tr w14:paraId="3C5D9A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443E2022">
            <w:pPr>
              <w:pStyle w:val="253"/>
              <w:spacing w:before="140"/>
              <w:ind w:left="137"/>
              <w:rPr>
                <w:rFonts w:hint="eastAsia"/>
                <w:sz w:val="18"/>
                <w:szCs w:val="18"/>
              </w:rPr>
            </w:pPr>
            <w:r>
              <w:rPr>
                <w:spacing w:val="-3"/>
                <w:sz w:val="18"/>
                <w:szCs w:val="18"/>
              </w:rPr>
              <w:t>20</w:t>
            </w:r>
          </w:p>
        </w:tc>
        <w:tc>
          <w:tcPr>
            <w:tcW w:w="2126" w:type="dxa"/>
          </w:tcPr>
          <w:p w14:paraId="1E639C75">
            <w:pPr>
              <w:pStyle w:val="253"/>
              <w:spacing w:before="139" w:line="221" w:lineRule="auto"/>
              <w:ind w:left="60"/>
              <w:rPr>
                <w:rFonts w:hint="eastAsia"/>
                <w:sz w:val="18"/>
                <w:szCs w:val="18"/>
              </w:rPr>
            </w:pPr>
            <w:r>
              <w:rPr>
                <w:spacing w:val="-2"/>
                <w:sz w:val="18"/>
                <w:szCs w:val="18"/>
              </w:rPr>
              <w:t>上表面缺陷</w:t>
            </w:r>
          </w:p>
        </w:tc>
        <w:tc>
          <w:tcPr>
            <w:tcW w:w="1696" w:type="dxa"/>
            <w:vMerge w:val="continue"/>
          </w:tcPr>
          <w:p w14:paraId="6E7601C1">
            <w:pPr>
              <w:tabs>
                <w:tab w:val="left" w:pos="0"/>
              </w:tabs>
              <w:adjustRightInd/>
              <w:snapToGrid w:val="0"/>
              <w:spacing w:line="278" w:lineRule="auto"/>
              <w:jc w:val="center"/>
              <w:rPr>
                <w:rFonts w:hint="eastAsia" w:ascii="宋体" w:hAnsi="宋体"/>
                <w:sz w:val="18"/>
                <w:szCs w:val="18"/>
              </w:rPr>
            </w:pPr>
          </w:p>
        </w:tc>
        <w:tc>
          <w:tcPr>
            <w:tcW w:w="1697" w:type="dxa"/>
            <w:vMerge w:val="continue"/>
          </w:tcPr>
          <w:p w14:paraId="402E2D5E">
            <w:pPr>
              <w:tabs>
                <w:tab w:val="left" w:pos="0"/>
              </w:tabs>
              <w:adjustRightInd/>
              <w:snapToGrid w:val="0"/>
              <w:spacing w:line="278" w:lineRule="auto"/>
              <w:jc w:val="center"/>
              <w:rPr>
                <w:rFonts w:hint="eastAsia" w:ascii="宋体" w:hAnsi="宋体"/>
                <w:sz w:val="18"/>
                <w:szCs w:val="18"/>
              </w:rPr>
            </w:pPr>
          </w:p>
        </w:tc>
        <w:tc>
          <w:tcPr>
            <w:tcW w:w="766" w:type="dxa"/>
          </w:tcPr>
          <w:p w14:paraId="468F4A7C">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02296100">
            <w:pPr>
              <w:tabs>
                <w:tab w:val="left" w:pos="0"/>
              </w:tabs>
              <w:adjustRightInd/>
              <w:snapToGrid w:val="0"/>
              <w:spacing w:line="278" w:lineRule="auto"/>
              <w:jc w:val="center"/>
              <w:rPr>
                <w:rFonts w:hint="eastAsia" w:ascii="宋体" w:hAnsi="宋体"/>
                <w:sz w:val="18"/>
                <w:szCs w:val="18"/>
              </w:rPr>
            </w:pPr>
          </w:p>
        </w:tc>
        <w:tc>
          <w:tcPr>
            <w:tcW w:w="768" w:type="dxa"/>
          </w:tcPr>
          <w:p w14:paraId="087AEA56">
            <w:pPr>
              <w:tabs>
                <w:tab w:val="left" w:pos="0"/>
              </w:tabs>
              <w:adjustRightInd/>
              <w:snapToGrid w:val="0"/>
              <w:spacing w:line="278" w:lineRule="auto"/>
              <w:jc w:val="center"/>
              <w:rPr>
                <w:rFonts w:hint="eastAsia" w:ascii="宋体" w:hAnsi="宋体"/>
                <w:sz w:val="18"/>
                <w:szCs w:val="18"/>
              </w:rPr>
            </w:pPr>
          </w:p>
        </w:tc>
        <w:tc>
          <w:tcPr>
            <w:tcW w:w="768" w:type="dxa"/>
          </w:tcPr>
          <w:p w14:paraId="6E7C9499">
            <w:pPr>
              <w:tabs>
                <w:tab w:val="left" w:pos="0"/>
              </w:tabs>
              <w:adjustRightInd/>
              <w:snapToGrid w:val="0"/>
              <w:spacing w:line="278" w:lineRule="auto"/>
              <w:jc w:val="center"/>
              <w:rPr>
                <w:rFonts w:hint="eastAsia" w:ascii="宋体" w:hAnsi="宋体"/>
                <w:sz w:val="18"/>
                <w:szCs w:val="18"/>
              </w:rPr>
            </w:pPr>
          </w:p>
        </w:tc>
      </w:tr>
      <w:tr w14:paraId="05CA88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6E01A9CA">
            <w:pPr>
              <w:pStyle w:val="253"/>
              <w:spacing w:before="140" w:line="242" w:lineRule="auto"/>
              <w:ind w:left="137"/>
              <w:rPr>
                <w:rFonts w:hint="eastAsia"/>
                <w:sz w:val="18"/>
                <w:szCs w:val="18"/>
              </w:rPr>
            </w:pPr>
            <w:r>
              <w:rPr>
                <w:spacing w:val="-3"/>
                <w:sz w:val="18"/>
                <w:szCs w:val="18"/>
              </w:rPr>
              <w:t>21</w:t>
            </w:r>
          </w:p>
        </w:tc>
        <w:tc>
          <w:tcPr>
            <w:tcW w:w="2126" w:type="dxa"/>
          </w:tcPr>
          <w:p w14:paraId="50DB9707">
            <w:pPr>
              <w:pStyle w:val="253"/>
              <w:spacing w:before="140" w:line="221" w:lineRule="auto"/>
              <w:ind w:left="59"/>
              <w:rPr>
                <w:rFonts w:hint="eastAsia"/>
                <w:sz w:val="18"/>
                <w:szCs w:val="18"/>
              </w:rPr>
            </w:pPr>
            <w:r>
              <w:rPr>
                <w:spacing w:val="-2"/>
                <w:sz w:val="18"/>
                <w:szCs w:val="18"/>
              </w:rPr>
              <w:t>长度</w:t>
            </w:r>
          </w:p>
        </w:tc>
        <w:tc>
          <w:tcPr>
            <w:tcW w:w="1696" w:type="dxa"/>
            <w:vMerge w:val="continue"/>
          </w:tcPr>
          <w:p w14:paraId="133DD012">
            <w:pPr>
              <w:tabs>
                <w:tab w:val="left" w:pos="0"/>
              </w:tabs>
              <w:adjustRightInd/>
              <w:snapToGrid w:val="0"/>
              <w:spacing w:line="278" w:lineRule="auto"/>
              <w:jc w:val="center"/>
              <w:rPr>
                <w:rFonts w:hint="eastAsia" w:ascii="宋体" w:hAnsi="宋体"/>
                <w:sz w:val="18"/>
                <w:szCs w:val="18"/>
              </w:rPr>
            </w:pPr>
          </w:p>
        </w:tc>
        <w:tc>
          <w:tcPr>
            <w:tcW w:w="1697" w:type="dxa"/>
            <w:vMerge w:val="continue"/>
          </w:tcPr>
          <w:p w14:paraId="456404ED">
            <w:pPr>
              <w:tabs>
                <w:tab w:val="left" w:pos="0"/>
              </w:tabs>
              <w:adjustRightInd/>
              <w:snapToGrid w:val="0"/>
              <w:spacing w:line="278" w:lineRule="auto"/>
              <w:jc w:val="center"/>
              <w:rPr>
                <w:rFonts w:hint="eastAsia" w:ascii="宋体" w:hAnsi="宋体"/>
                <w:sz w:val="18"/>
                <w:szCs w:val="18"/>
              </w:rPr>
            </w:pPr>
          </w:p>
        </w:tc>
        <w:tc>
          <w:tcPr>
            <w:tcW w:w="766" w:type="dxa"/>
          </w:tcPr>
          <w:p w14:paraId="291DCF64">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77A9FA41">
            <w:pPr>
              <w:tabs>
                <w:tab w:val="left" w:pos="0"/>
              </w:tabs>
              <w:adjustRightInd/>
              <w:snapToGrid w:val="0"/>
              <w:spacing w:line="278" w:lineRule="auto"/>
              <w:jc w:val="center"/>
              <w:rPr>
                <w:rFonts w:hint="eastAsia" w:ascii="宋体" w:hAnsi="宋体"/>
                <w:sz w:val="18"/>
                <w:szCs w:val="18"/>
              </w:rPr>
            </w:pPr>
          </w:p>
        </w:tc>
        <w:tc>
          <w:tcPr>
            <w:tcW w:w="768" w:type="dxa"/>
          </w:tcPr>
          <w:p w14:paraId="4EF28207">
            <w:pPr>
              <w:tabs>
                <w:tab w:val="left" w:pos="0"/>
              </w:tabs>
              <w:adjustRightInd/>
              <w:snapToGrid w:val="0"/>
              <w:spacing w:line="278" w:lineRule="auto"/>
              <w:jc w:val="center"/>
              <w:rPr>
                <w:rFonts w:hint="eastAsia" w:ascii="宋体" w:hAnsi="宋体"/>
                <w:sz w:val="18"/>
                <w:szCs w:val="18"/>
              </w:rPr>
            </w:pPr>
          </w:p>
        </w:tc>
        <w:tc>
          <w:tcPr>
            <w:tcW w:w="768" w:type="dxa"/>
          </w:tcPr>
          <w:p w14:paraId="48732E78">
            <w:pPr>
              <w:tabs>
                <w:tab w:val="left" w:pos="0"/>
              </w:tabs>
              <w:adjustRightInd/>
              <w:snapToGrid w:val="0"/>
              <w:spacing w:line="278" w:lineRule="auto"/>
              <w:jc w:val="center"/>
              <w:rPr>
                <w:rFonts w:hint="eastAsia" w:ascii="宋体" w:hAnsi="宋体"/>
                <w:sz w:val="18"/>
                <w:szCs w:val="18"/>
              </w:rPr>
            </w:pPr>
          </w:p>
        </w:tc>
      </w:tr>
      <w:tr w14:paraId="6D7DF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45F51744">
            <w:pPr>
              <w:pStyle w:val="253"/>
              <w:spacing w:before="139" w:line="242" w:lineRule="auto"/>
              <w:ind w:left="137"/>
              <w:rPr>
                <w:rFonts w:hint="eastAsia"/>
                <w:sz w:val="18"/>
                <w:szCs w:val="18"/>
              </w:rPr>
            </w:pPr>
            <w:r>
              <w:rPr>
                <w:spacing w:val="-3"/>
                <w:sz w:val="18"/>
                <w:szCs w:val="18"/>
              </w:rPr>
              <w:t>22</w:t>
            </w:r>
          </w:p>
        </w:tc>
        <w:tc>
          <w:tcPr>
            <w:tcW w:w="2126" w:type="dxa"/>
          </w:tcPr>
          <w:p w14:paraId="668A53A2">
            <w:pPr>
              <w:pStyle w:val="253"/>
              <w:spacing w:before="139" w:line="221" w:lineRule="auto"/>
              <w:ind w:left="65"/>
              <w:rPr>
                <w:rFonts w:hint="eastAsia"/>
                <w:sz w:val="18"/>
                <w:szCs w:val="18"/>
              </w:rPr>
            </w:pPr>
            <w:r>
              <w:rPr>
                <w:spacing w:val="-4"/>
                <w:sz w:val="18"/>
                <w:szCs w:val="18"/>
              </w:rPr>
              <w:t>宽度</w:t>
            </w:r>
          </w:p>
        </w:tc>
        <w:tc>
          <w:tcPr>
            <w:tcW w:w="1696" w:type="dxa"/>
            <w:vMerge w:val="continue"/>
          </w:tcPr>
          <w:p w14:paraId="63B75613">
            <w:pPr>
              <w:tabs>
                <w:tab w:val="left" w:pos="0"/>
              </w:tabs>
              <w:adjustRightInd/>
              <w:snapToGrid w:val="0"/>
              <w:spacing w:line="278" w:lineRule="auto"/>
              <w:jc w:val="center"/>
              <w:rPr>
                <w:rFonts w:hint="eastAsia" w:ascii="宋体" w:hAnsi="宋体"/>
                <w:sz w:val="18"/>
                <w:szCs w:val="18"/>
              </w:rPr>
            </w:pPr>
          </w:p>
        </w:tc>
        <w:tc>
          <w:tcPr>
            <w:tcW w:w="1697" w:type="dxa"/>
            <w:vMerge w:val="continue"/>
          </w:tcPr>
          <w:p w14:paraId="0B6E0A25">
            <w:pPr>
              <w:tabs>
                <w:tab w:val="left" w:pos="0"/>
              </w:tabs>
              <w:adjustRightInd/>
              <w:snapToGrid w:val="0"/>
              <w:spacing w:line="278" w:lineRule="auto"/>
              <w:jc w:val="center"/>
              <w:rPr>
                <w:rFonts w:hint="eastAsia" w:ascii="宋体" w:hAnsi="宋体"/>
                <w:sz w:val="18"/>
                <w:szCs w:val="18"/>
              </w:rPr>
            </w:pPr>
          </w:p>
        </w:tc>
        <w:tc>
          <w:tcPr>
            <w:tcW w:w="766" w:type="dxa"/>
          </w:tcPr>
          <w:p w14:paraId="1787EEDB">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54E310FD">
            <w:pPr>
              <w:tabs>
                <w:tab w:val="left" w:pos="0"/>
              </w:tabs>
              <w:adjustRightInd/>
              <w:snapToGrid w:val="0"/>
              <w:spacing w:line="278" w:lineRule="auto"/>
              <w:jc w:val="center"/>
              <w:rPr>
                <w:rFonts w:hint="eastAsia" w:ascii="宋体" w:hAnsi="宋体"/>
                <w:sz w:val="18"/>
                <w:szCs w:val="18"/>
              </w:rPr>
            </w:pPr>
          </w:p>
        </w:tc>
        <w:tc>
          <w:tcPr>
            <w:tcW w:w="768" w:type="dxa"/>
          </w:tcPr>
          <w:p w14:paraId="260F940D">
            <w:pPr>
              <w:tabs>
                <w:tab w:val="left" w:pos="0"/>
              </w:tabs>
              <w:adjustRightInd/>
              <w:snapToGrid w:val="0"/>
              <w:spacing w:line="278" w:lineRule="auto"/>
              <w:jc w:val="center"/>
              <w:rPr>
                <w:rFonts w:hint="eastAsia" w:ascii="宋体" w:hAnsi="宋体"/>
                <w:sz w:val="18"/>
                <w:szCs w:val="18"/>
              </w:rPr>
            </w:pPr>
          </w:p>
        </w:tc>
        <w:tc>
          <w:tcPr>
            <w:tcW w:w="768" w:type="dxa"/>
          </w:tcPr>
          <w:p w14:paraId="3EAF7DE8">
            <w:pPr>
              <w:tabs>
                <w:tab w:val="left" w:pos="0"/>
              </w:tabs>
              <w:adjustRightInd/>
              <w:snapToGrid w:val="0"/>
              <w:spacing w:line="278" w:lineRule="auto"/>
              <w:jc w:val="center"/>
              <w:rPr>
                <w:rFonts w:hint="eastAsia" w:ascii="宋体" w:hAnsi="宋体"/>
                <w:sz w:val="18"/>
                <w:szCs w:val="18"/>
              </w:rPr>
            </w:pPr>
          </w:p>
        </w:tc>
      </w:tr>
      <w:tr w14:paraId="5D6CCA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145A5F2A">
            <w:pPr>
              <w:pStyle w:val="253"/>
              <w:spacing w:before="140"/>
              <w:ind w:left="137"/>
              <w:rPr>
                <w:rFonts w:hint="eastAsia"/>
                <w:sz w:val="18"/>
                <w:szCs w:val="18"/>
              </w:rPr>
            </w:pPr>
            <w:r>
              <w:rPr>
                <w:spacing w:val="-3"/>
                <w:sz w:val="18"/>
                <w:szCs w:val="18"/>
              </w:rPr>
              <w:t>23</w:t>
            </w:r>
          </w:p>
        </w:tc>
        <w:tc>
          <w:tcPr>
            <w:tcW w:w="2126" w:type="dxa"/>
          </w:tcPr>
          <w:p w14:paraId="6A018BEC">
            <w:pPr>
              <w:pStyle w:val="253"/>
              <w:spacing w:before="139" w:line="221" w:lineRule="auto"/>
              <w:ind w:left="63"/>
              <w:rPr>
                <w:rFonts w:hint="eastAsia"/>
                <w:sz w:val="18"/>
                <w:szCs w:val="18"/>
              </w:rPr>
            </w:pPr>
            <w:r>
              <w:rPr>
                <w:spacing w:val="-3"/>
                <w:sz w:val="18"/>
                <w:szCs w:val="18"/>
              </w:rPr>
              <w:t>厚度</w:t>
            </w:r>
          </w:p>
        </w:tc>
        <w:tc>
          <w:tcPr>
            <w:tcW w:w="1696" w:type="dxa"/>
            <w:vMerge w:val="continue"/>
          </w:tcPr>
          <w:p w14:paraId="5861C961">
            <w:pPr>
              <w:tabs>
                <w:tab w:val="left" w:pos="0"/>
              </w:tabs>
              <w:adjustRightInd/>
              <w:snapToGrid w:val="0"/>
              <w:spacing w:line="278" w:lineRule="auto"/>
              <w:jc w:val="center"/>
              <w:rPr>
                <w:rFonts w:hint="eastAsia" w:ascii="宋体" w:hAnsi="宋体"/>
                <w:sz w:val="18"/>
                <w:szCs w:val="18"/>
              </w:rPr>
            </w:pPr>
          </w:p>
        </w:tc>
        <w:tc>
          <w:tcPr>
            <w:tcW w:w="1697" w:type="dxa"/>
            <w:vMerge w:val="continue"/>
          </w:tcPr>
          <w:p w14:paraId="3A77769D">
            <w:pPr>
              <w:tabs>
                <w:tab w:val="left" w:pos="0"/>
              </w:tabs>
              <w:adjustRightInd/>
              <w:snapToGrid w:val="0"/>
              <w:spacing w:line="278" w:lineRule="auto"/>
              <w:jc w:val="center"/>
              <w:rPr>
                <w:rFonts w:hint="eastAsia" w:ascii="宋体" w:hAnsi="宋体"/>
                <w:sz w:val="18"/>
                <w:szCs w:val="18"/>
              </w:rPr>
            </w:pPr>
          </w:p>
        </w:tc>
        <w:tc>
          <w:tcPr>
            <w:tcW w:w="766" w:type="dxa"/>
          </w:tcPr>
          <w:p w14:paraId="140E3FDA">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01B4475F">
            <w:pPr>
              <w:tabs>
                <w:tab w:val="left" w:pos="0"/>
              </w:tabs>
              <w:adjustRightInd/>
              <w:snapToGrid w:val="0"/>
              <w:spacing w:line="278" w:lineRule="auto"/>
              <w:jc w:val="center"/>
              <w:rPr>
                <w:rFonts w:hint="eastAsia" w:ascii="宋体" w:hAnsi="宋体"/>
                <w:sz w:val="18"/>
                <w:szCs w:val="18"/>
              </w:rPr>
            </w:pPr>
          </w:p>
        </w:tc>
        <w:tc>
          <w:tcPr>
            <w:tcW w:w="768" w:type="dxa"/>
          </w:tcPr>
          <w:p w14:paraId="7C22AB53">
            <w:pPr>
              <w:tabs>
                <w:tab w:val="left" w:pos="0"/>
              </w:tabs>
              <w:adjustRightInd/>
              <w:snapToGrid w:val="0"/>
              <w:spacing w:line="278" w:lineRule="auto"/>
              <w:jc w:val="center"/>
              <w:rPr>
                <w:rFonts w:hint="eastAsia" w:ascii="宋体" w:hAnsi="宋体"/>
                <w:sz w:val="18"/>
                <w:szCs w:val="18"/>
              </w:rPr>
            </w:pPr>
          </w:p>
        </w:tc>
        <w:tc>
          <w:tcPr>
            <w:tcW w:w="768" w:type="dxa"/>
          </w:tcPr>
          <w:p w14:paraId="5913889D">
            <w:pPr>
              <w:tabs>
                <w:tab w:val="left" w:pos="0"/>
              </w:tabs>
              <w:adjustRightInd/>
              <w:snapToGrid w:val="0"/>
              <w:spacing w:line="278" w:lineRule="auto"/>
              <w:jc w:val="center"/>
              <w:rPr>
                <w:rFonts w:hint="eastAsia" w:ascii="宋体" w:hAnsi="宋体"/>
                <w:sz w:val="18"/>
                <w:szCs w:val="18"/>
              </w:rPr>
            </w:pPr>
          </w:p>
        </w:tc>
      </w:tr>
      <w:tr w14:paraId="60EE3A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319C8876">
            <w:pPr>
              <w:pStyle w:val="253"/>
              <w:spacing w:before="140" w:line="242" w:lineRule="auto"/>
              <w:ind w:left="137"/>
              <w:rPr>
                <w:rFonts w:hint="eastAsia"/>
                <w:sz w:val="18"/>
                <w:szCs w:val="18"/>
              </w:rPr>
            </w:pPr>
            <w:r>
              <w:rPr>
                <w:spacing w:val="-3"/>
                <w:sz w:val="18"/>
                <w:szCs w:val="18"/>
              </w:rPr>
              <w:t>24</w:t>
            </w:r>
          </w:p>
        </w:tc>
        <w:tc>
          <w:tcPr>
            <w:tcW w:w="2126" w:type="dxa"/>
          </w:tcPr>
          <w:p w14:paraId="5D2BEA90">
            <w:pPr>
              <w:pStyle w:val="253"/>
              <w:spacing w:before="141" w:line="220" w:lineRule="auto"/>
              <w:ind w:left="59"/>
              <w:rPr>
                <w:rFonts w:hint="eastAsia"/>
                <w:sz w:val="18"/>
                <w:szCs w:val="18"/>
              </w:rPr>
            </w:pPr>
            <w:r>
              <w:rPr>
                <w:spacing w:val="-1"/>
                <w:sz w:val="18"/>
                <w:szCs w:val="18"/>
              </w:rPr>
              <w:t>其他部位表面缺陷</w:t>
            </w:r>
          </w:p>
        </w:tc>
        <w:tc>
          <w:tcPr>
            <w:tcW w:w="1696" w:type="dxa"/>
            <w:vMerge w:val="continue"/>
          </w:tcPr>
          <w:p w14:paraId="78D26C07">
            <w:pPr>
              <w:tabs>
                <w:tab w:val="left" w:pos="0"/>
              </w:tabs>
              <w:adjustRightInd/>
              <w:snapToGrid w:val="0"/>
              <w:spacing w:line="278" w:lineRule="auto"/>
              <w:jc w:val="center"/>
              <w:rPr>
                <w:rFonts w:hint="eastAsia" w:ascii="宋体" w:hAnsi="宋体"/>
                <w:sz w:val="18"/>
                <w:szCs w:val="18"/>
              </w:rPr>
            </w:pPr>
          </w:p>
        </w:tc>
        <w:tc>
          <w:tcPr>
            <w:tcW w:w="1697" w:type="dxa"/>
            <w:vMerge w:val="continue"/>
          </w:tcPr>
          <w:p w14:paraId="3B8740F4">
            <w:pPr>
              <w:tabs>
                <w:tab w:val="left" w:pos="0"/>
              </w:tabs>
              <w:adjustRightInd/>
              <w:snapToGrid w:val="0"/>
              <w:spacing w:line="278" w:lineRule="auto"/>
              <w:jc w:val="center"/>
              <w:rPr>
                <w:rFonts w:hint="eastAsia" w:ascii="宋体" w:hAnsi="宋体"/>
                <w:sz w:val="18"/>
                <w:szCs w:val="18"/>
              </w:rPr>
            </w:pPr>
          </w:p>
        </w:tc>
        <w:tc>
          <w:tcPr>
            <w:tcW w:w="766" w:type="dxa"/>
          </w:tcPr>
          <w:p w14:paraId="4ED3A695">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28AA8915">
            <w:pPr>
              <w:tabs>
                <w:tab w:val="left" w:pos="0"/>
              </w:tabs>
              <w:adjustRightInd/>
              <w:snapToGrid w:val="0"/>
              <w:spacing w:line="278" w:lineRule="auto"/>
              <w:jc w:val="center"/>
              <w:rPr>
                <w:rFonts w:hint="eastAsia" w:ascii="宋体" w:hAnsi="宋体"/>
                <w:sz w:val="18"/>
                <w:szCs w:val="18"/>
              </w:rPr>
            </w:pPr>
          </w:p>
        </w:tc>
        <w:tc>
          <w:tcPr>
            <w:tcW w:w="768" w:type="dxa"/>
          </w:tcPr>
          <w:p w14:paraId="3159B423">
            <w:pPr>
              <w:tabs>
                <w:tab w:val="left" w:pos="0"/>
              </w:tabs>
              <w:adjustRightInd/>
              <w:snapToGrid w:val="0"/>
              <w:spacing w:line="278" w:lineRule="auto"/>
              <w:jc w:val="center"/>
              <w:rPr>
                <w:rFonts w:hint="eastAsia" w:ascii="宋体" w:hAnsi="宋体"/>
                <w:sz w:val="18"/>
                <w:szCs w:val="18"/>
              </w:rPr>
            </w:pPr>
          </w:p>
        </w:tc>
        <w:tc>
          <w:tcPr>
            <w:tcW w:w="768" w:type="dxa"/>
          </w:tcPr>
          <w:p w14:paraId="59605D75">
            <w:pPr>
              <w:tabs>
                <w:tab w:val="left" w:pos="0"/>
              </w:tabs>
              <w:adjustRightInd/>
              <w:snapToGrid w:val="0"/>
              <w:spacing w:line="278" w:lineRule="auto"/>
              <w:jc w:val="center"/>
              <w:rPr>
                <w:rFonts w:hint="eastAsia" w:ascii="宋体" w:hAnsi="宋体"/>
                <w:sz w:val="18"/>
                <w:szCs w:val="18"/>
              </w:rPr>
            </w:pPr>
          </w:p>
        </w:tc>
      </w:tr>
      <w:tr w14:paraId="0583E1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2E5785BE">
            <w:pPr>
              <w:pStyle w:val="253"/>
              <w:spacing w:before="140"/>
              <w:ind w:left="137"/>
              <w:rPr>
                <w:rFonts w:hint="eastAsia"/>
                <w:sz w:val="18"/>
                <w:szCs w:val="18"/>
              </w:rPr>
            </w:pPr>
            <w:r>
              <w:rPr>
                <w:spacing w:val="-3"/>
                <w:sz w:val="18"/>
                <w:szCs w:val="18"/>
              </w:rPr>
              <w:t>25</w:t>
            </w:r>
          </w:p>
        </w:tc>
        <w:tc>
          <w:tcPr>
            <w:tcW w:w="2126" w:type="dxa"/>
          </w:tcPr>
          <w:p w14:paraId="6EB29639">
            <w:pPr>
              <w:pStyle w:val="253"/>
              <w:spacing w:before="139" w:line="220" w:lineRule="auto"/>
              <w:ind w:left="58"/>
              <w:rPr>
                <w:rFonts w:hint="eastAsia"/>
                <w:sz w:val="18"/>
                <w:szCs w:val="18"/>
                <w:lang w:eastAsia="zh-CN"/>
              </w:rPr>
            </w:pPr>
            <w:r>
              <w:rPr>
                <w:spacing w:val="-1"/>
                <w:sz w:val="18"/>
                <w:szCs w:val="18"/>
                <w:lang w:eastAsia="zh-CN"/>
              </w:rPr>
              <w:t>道岔板四周棱角破损和掉角</w:t>
            </w:r>
          </w:p>
        </w:tc>
        <w:tc>
          <w:tcPr>
            <w:tcW w:w="1696" w:type="dxa"/>
            <w:vMerge w:val="continue"/>
          </w:tcPr>
          <w:p w14:paraId="5439FE7E">
            <w:pPr>
              <w:tabs>
                <w:tab w:val="left" w:pos="0"/>
              </w:tabs>
              <w:adjustRightInd/>
              <w:snapToGrid w:val="0"/>
              <w:spacing w:line="278" w:lineRule="auto"/>
              <w:jc w:val="center"/>
              <w:rPr>
                <w:rFonts w:hint="eastAsia" w:ascii="宋体" w:hAnsi="宋体"/>
                <w:sz w:val="18"/>
                <w:szCs w:val="18"/>
              </w:rPr>
            </w:pPr>
          </w:p>
        </w:tc>
        <w:tc>
          <w:tcPr>
            <w:tcW w:w="1697" w:type="dxa"/>
            <w:vMerge w:val="continue"/>
          </w:tcPr>
          <w:p w14:paraId="4FE5164B">
            <w:pPr>
              <w:tabs>
                <w:tab w:val="left" w:pos="0"/>
              </w:tabs>
              <w:adjustRightInd/>
              <w:snapToGrid w:val="0"/>
              <w:spacing w:line="278" w:lineRule="auto"/>
              <w:jc w:val="center"/>
              <w:rPr>
                <w:rFonts w:hint="eastAsia" w:ascii="宋体" w:hAnsi="宋体"/>
                <w:sz w:val="18"/>
                <w:szCs w:val="18"/>
              </w:rPr>
            </w:pPr>
          </w:p>
        </w:tc>
        <w:tc>
          <w:tcPr>
            <w:tcW w:w="766" w:type="dxa"/>
          </w:tcPr>
          <w:p w14:paraId="22951204">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4BE0E3F7">
            <w:pPr>
              <w:tabs>
                <w:tab w:val="left" w:pos="0"/>
              </w:tabs>
              <w:adjustRightInd/>
              <w:snapToGrid w:val="0"/>
              <w:spacing w:line="278" w:lineRule="auto"/>
              <w:jc w:val="center"/>
              <w:rPr>
                <w:rFonts w:hint="eastAsia" w:ascii="宋体" w:hAnsi="宋体"/>
                <w:sz w:val="18"/>
                <w:szCs w:val="18"/>
              </w:rPr>
            </w:pPr>
          </w:p>
        </w:tc>
        <w:tc>
          <w:tcPr>
            <w:tcW w:w="768" w:type="dxa"/>
          </w:tcPr>
          <w:p w14:paraId="0D9663A2">
            <w:pPr>
              <w:tabs>
                <w:tab w:val="left" w:pos="0"/>
              </w:tabs>
              <w:adjustRightInd/>
              <w:snapToGrid w:val="0"/>
              <w:spacing w:line="278" w:lineRule="auto"/>
              <w:jc w:val="center"/>
              <w:rPr>
                <w:rFonts w:hint="eastAsia" w:ascii="宋体" w:hAnsi="宋体"/>
                <w:sz w:val="18"/>
                <w:szCs w:val="18"/>
              </w:rPr>
            </w:pPr>
          </w:p>
        </w:tc>
        <w:tc>
          <w:tcPr>
            <w:tcW w:w="768" w:type="dxa"/>
          </w:tcPr>
          <w:p w14:paraId="5D78FCB7">
            <w:pPr>
              <w:tabs>
                <w:tab w:val="left" w:pos="0"/>
              </w:tabs>
              <w:adjustRightInd/>
              <w:snapToGrid w:val="0"/>
              <w:spacing w:line="278" w:lineRule="auto"/>
              <w:jc w:val="center"/>
              <w:rPr>
                <w:rFonts w:hint="eastAsia" w:ascii="宋体" w:hAnsi="宋体"/>
                <w:sz w:val="18"/>
                <w:szCs w:val="18"/>
              </w:rPr>
            </w:pPr>
          </w:p>
        </w:tc>
      </w:tr>
      <w:tr w14:paraId="535D67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2F6FEB36">
            <w:pPr>
              <w:pStyle w:val="253"/>
              <w:spacing w:before="141"/>
              <w:ind w:left="137"/>
              <w:rPr>
                <w:rFonts w:hint="eastAsia"/>
                <w:sz w:val="18"/>
                <w:szCs w:val="18"/>
              </w:rPr>
            </w:pPr>
            <w:r>
              <w:rPr>
                <w:spacing w:val="-3"/>
                <w:sz w:val="18"/>
                <w:szCs w:val="18"/>
              </w:rPr>
              <w:t>26</w:t>
            </w:r>
          </w:p>
        </w:tc>
        <w:tc>
          <w:tcPr>
            <w:tcW w:w="2126" w:type="dxa"/>
          </w:tcPr>
          <w:p w14:paraId="739F310F">
            <w:pPr>
              <w:pStyle w:val="253"/>
              <w:spacing w:before="140" w:line="221" w:lineRule="auto"/>
              <w:ind w:left="58"/>
              <w:rPr>
                <w:rFonts w:hint="eastAsia"/>
                <w:sz w:val="18"/>
                <w:szCs w:val="18"/>
              </w:rPr>
            </w:pPr>
            <w:r>
              <w:rPr>
                <w:spacing w:val="-2"/>
                <w:sz w:val="18"/>
                <w:szCs w:val="18"/>
              </w:rPr>
              <w:t>表面外观</w:t>
            </w:r>
          </w:p>
        </w:tc>
        <w:tc>
          <w:tcPr>
            <w:tcW w:w="1696" w:type="dxa"/>
            <w:vMerge w:val="continue"/>
          </w:tcPr>
          <w:p w14:paraId="3D2A005D">
            <w:pPr>
              <w:tabs>
                <w:tab w:val="left" w:pos="0"/>
              </w:tabs>
              <w:adjustRightInd/>
              <w:snapToGrid w:val="0"/>
              <w:spacing w:line="278" w:lineRule="auto"/>
              <w:jc w:val="center"/>
              <w:rPr>
                <w:rFonts w:hint="eastAsia" w:ascii="宋体" w:hAnsi="宋体"/>
                <w:sz w:val="18"/>
                <w:szCs w:val="18"/>
              </w:rPr>
            </w:pPr>
          </w:p>
        </w:tc>
        <w:tc>
          <w:tcPr>
            <w:tcW w:w="1697" w:type="dxa"/>
            <w:vMerge w:val="continue"/>
          </w:tcPr>
          <w:p w14:paraId="0F5CC9A1">
            <w:pPr>
              <w:tabs>
                <w:tab w:val="left" w:pos="0"/>
              </w:tabs>
              <w:adjustRightInd/>
              <w:snapToGrid w:val="0"/>
              <w:spacing w:line="278" w:lineRule="auto"/>
              <w:jc w:val="center"/>
              <w:rPr>
                <w:rFonts w:hint="eastAsia" w:ascii="宋体" w:hAnsi="宋体"/>
                <w:sz w:val="18"/>
                <w:szCs w:val="18"/>
              </w:rPr>
            </w:pPr>
          </w:p>
        </w:tc>
        <w:tc>
          <w:tcPr>
            <w:tcW w:w="766" w:type="dxa"/>
          </w:tcPr>
          <w:p w14:paraId="75AFD0CB">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74E9FB7F">
            <w:pPr>
              <w:tabs>
                <w:tab w:val="left" w:pos="0"/>
              </w:tabs>
              <w:adjustRightInd/>
              <w:snapToGrid w:val="0"/>
              <w:spacing w:line="278" w:lineRule="auto"/>
              <w:jc w:val="center"/>
              <w:rPr>
                <w:rFonts w:hint="eastAsia" w:ascii="宋体" w:hAnsi="宋体"/>
                <w:sz w:val="18"/>
                <w:szCs w:val="18"/>
              </w:rPr>
            </w:pPr>
          </w:p>
        </w:tc>
        <w:tc>
          <w:tcPr>
            <w:tcW w:w="768" w:type="dxa"/>
          </w:tcPr>
          <w:p w14:paraId="4F622BCD">
            <w:pPr>
              <w:tabs>
                <w:tab w:val="left" w:pos="0"/>
              </w:tabs>
              <w:adjustRightInd/>
              <w:snapToGrid w:val="0"/>
              <w:spacing w:line="278" w:lineRule="auto"/>
              <w:jc w:val="center"/>
              <w:rPr>
                <w:rFonts w:hint="eastAsia" w:ascii="宋体" w:hAnsi="宋体"/>
                <w:sz w:val="18"/>
                <w:szCs w:val="18"/>
              </w:rPr>
            </w:pPr>
          </w:p>
        </w:tc>
        <w:tc>
          <w:tcPr>
            <w:tcW w:w="768" w:type="dxa"/>
          </w:tcPr>
          <w:p w14:paraId="04372A46">
            <w:pPr>
              <w:tabs>
                <w:tab w:val="left" w:pos="0"/>
              </w:tabs>
              <w:adjustRightInd/>
              <w:snapToGrid w:val="0"/>
              <w:spacing w:line="278" w:lineRule="auto"/>
              <w:jc w:val="center"/>
              <w:rPr>
                <w:rFonts w:hint="eastAsia" w:ascii="宋体" w:hAnsi="宋体"/>
                <w:sz w:val="18"/>
                <w:szCs w:val="18"/>
              </w:rPr>
            </w:pPr>
          </w:p>
        </w:tc>
      </w:tr>
    </w:tbl>
    <w:p w14:paraId="416772F7">
      <w:pPr>
        <w:widowControl/>
        <w:tabs>
          <w:tab w:val="center" w:pos="4201"/>
          <w:tab w:val="right" w:leader="dot" w:pos="9298"/>
        </w:tabs>
        <w:autoSpaceDE w:val="0"/>
        <w:autoSpaceDN w:val="0"/>
        <w:adjustRightInd/>
        <w:spacing w:before="156" w:beforeLines="50" w:after="156" w:afterLines="50" w:line="360" w:lineRule="exact"/>
        <w:jc w:val="center"/>
        <w:rPr>
          <w:rFonts w:hint="eastAsia" w:ascii="宋体" w:hAnsi="宋体" w:cs="宋体"/>
          <w:b/>
          <w:bCs/>
          <w:spacing w:val="-2"/>
          <w:sz w:val="24"/>
          <w:szCs w:val="24"/>
        </w:rPr>
      </w:pPr>
      <w:r>
        <w:rPr>
          <w:rFonts w:hint="eastAsia" w:ascii="黑体" w:hAnsi="黑体" w:eastAsia="黑体"/>
          <w:kern w:val="0"/>
          <w:szCs w:val="20"/>
        </w:rPr>
        <w:t>表 15  检验内容、要求及方法（钻孔式混凝土道岔板）</w:t>
      </w:r>
    </w:p>
    <w:tbl>
      <w:tblPr>
        <w:tblStyle w:val="29"/>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126"/>
        <w:gridCol w:w="1833"/>
        <w:gridCol w:w="1560"/>
        <w:gridCol w:w="766"/>
        <w:gridCol w:w="766"/>
        <w:gridCol w:w="768"/>
        <w:gridCol w:w="768"/>
      </w:tblGrid>
      <w:tr w14:paraId="7E6C33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851" w:type="dxa"/>
            <w:tcBorders>
              <w:bottom w:val="single" w:color="auto" w:sz="8" w:space="0"/>
            </w:tcBorders>
            <w:vAlign w:val="center"/>
          </w:tcPr>
          <w:p w14:paraId="38B23F1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序号</w:t>
            </w:r>
          </w:p>
        </w:tc>
        <w:tc>
          <w:tcPr>
            <w:tcW w:w="2126" w:type="dxa"/>
            <w:tcBorders>
              <w:bottom w:val="single" w:color="auto" w:sz="8" w:space="0"/>
            </w:tcBorders>
            <w:vAlign w:val="center"/>
          </w:tcPr>
          <w:p w14:paraId="292BAC5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检验项目</w:t>
            </w:r>
          </w:p>
        </w:tc>
        <w:tc>
          <w:tcPr>
            <w:tcW w:w="1833" w:type="dxa"/>
            <w:tcBorders>
              <w:bottom w:val="single" w:color="auto" w:sz="8" w:space="0"/>
            </w:tcBorders>
            <w:vAlign w:val="center"/>
          </w:tcPr>
          <w:p w14:paraId="0B7ECAD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技术要求</w:t>
            </w:r>
          </w:p>
        </w:tc>
        <w:tc>
          <w:tcPr>
            <w:tcW w:w="1560" w:type="dxa"/>
            <w:tcBorders>
              <w:bottom w:val="single" w:color="auto" w:sz="8" w:space="0"/>
            </w:tcBorders>
            <w:vAlign w:val="center"/>
          </w:tcPr>
          <w:p w14:paraId="1A394A8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试验方法</w:t>
            </w:r>
          </w:p>
        </w:tc>
        <w:tc>
          <w:tcPr>
            <w:tcW w:w="766" w:type="dxa"/>
            <w:tcBorders>
              <w:bottom w:val="single" w:color="auto" w:sz="8" w:space="0"/>
            </w:tcBorders>
            <w:vAlign w:val="center"/>
          </w:tcPr>
          <w:p w14:paraId="22ED6A3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型式</w:t>
            </w:r>
          </w:p>
          <w:p w14:paraId="090FE6B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w:t>
            </w:r>
          </w:p>
        </w:tc>
        <w:tc>
          <w:tcPr>
            <w:tcW w:w="766" w:type="dxa"/>
            <w:tcBorders>
              <w:bottom w:val="single" w:color="auto" w:sz="8" w:space="0"/>
            </w:tcBorders>
            <w:vAlign w:val="center"/>
          </w:tcPr>
          <w:p w14:paraId="4213D40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重要性</w:t>
            </w:r>
          </w:p>
          <w:p w14:paraId="0DBAC61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能项目</w:t>
            </w:r>
          </w:p>
        </w:tc>
        <w:tc>
          <w:tcPr>
            <w:tcW w:w="768" w:type="dxa"/>
            <w:tcBorders>
              <w:bottom w:val="single" w:color="auto" w:sz="8" w:space="0"/>
            </w:tcBorders>
            <w:vAlign w:val="center"/>
          </w:tcPr>
          <w:p w14:paraId="514D881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监督</w:t>
            </w:r>
          </w:p>
          <w:p w14:paraId="266AB53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检测</w:t>
            </w:r>
          </w:p>
        </w:tc>
        <w:tc>
          <w:tcPr>
            <w:tcW w:w="768" w:type="dxa"/>
            <w:tcBorders>
              <w:bottom w:val="single" w:color="auto" w:sz="8" w:space="0"/>
            </w:tcBorders>
            <w:vAlign w:val="center"/>
          </w:tcPr>
          <w:p w14:paraId="66B7F20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现场</w:t>
            </w:r>
          </w:p>
          <w:p w14:paraId="39CCBC9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检查</w:t>
            </w:r>
          </w:p>
        </w:tc>
      </w:tr>
      <w:tr w14:paraId="21BDAC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8" w:space="0"/>
              <w:bottom w:val="single" w:color="auto" w:sz="8" w:space="0"/>
              <w:tl2br w:val="nil"/>
              <w:tr2bl w:val="nil"/>
            </w:tcBorders>
          </w:tcPr>
          <w:p w14:paraId="17FD50B0">
            <w:pPr>
              <w:pStyle w:val="253"/>
              <w:spacing w:before="162" w:line="242" w:lineRule="auto"/>
              <w:ind w:left="197"/>
              <w:rPr>
                <w:rFonts w:hint="eastAsia"/>
                <w:sz w:val="18"/>
                <w:szCs w:val="18"/>
              </w:rPr>
            </w:pPr>
            <w:r>
              <w:rPr>
                <w:sz w:val="18"/>
                <w:szCs w:val="18"/>
              </w:rPr>
              <w:t>1</w:t>
            </w:r>
          </w:p>
        </w:tc>
        <w:tc>
          <w:tcPr>
            <w:tcW w:w="2126" w:type="dxa"/>
            <w:tcBorders>
              <w:top w:val="single" w:color="auto" w:sz="8" w:space="0"/>
              <w:bottom w:val="single" w:color="auto" w:sz="8" w:space="0"/>
              <w:tl2br w:val="nil"/>
              <w:tr2bl w:val="nil"/>
            </w:tcBorders>
          </w:tcPr>
          <w:p w14:paraId="6C0D280E">
            <w:pPr>
              <w:pStyle w:val="253"/>
              <w:spacing w:before="163" w:line="220" w:lineRule="auto"/>
              <w:ind w:left="55"/>
              <w:rPr>
                <w:rFonts w:hint="eastAsia"/>
                <w:sz w:val="18"/>
                <w:szCs w:val="18"/>
              </w:rPr>
            </w:pPr>
            <w:r>
              <w:rPr>
                <w:spacing w:val="-2"/>
                <w:sz w:val="18"/>
                <w:szCs w:val="18"/>
              </w:rPr>
              <w:t>扣件抗拔力</w:t>
            </w:r>
          </w:p>
        </w:tc>
        <w:tc>
          <w:tcPr>
            <w:tcW w:w="1833" w:type="dxa"/>
            <w:tcBorders>
              <w:top w:val="single" w:color="auto" w:sz="8" w:space="0"/>
              <w:bottom w:val="single" w:color="auto" w:sz="8" w:space="0"/>
              <w:tl2br w:val="nil"/>
              <w:tr2bl w:val="nil"/>
            </w:tcBorders>
          </w:tcPr>
          <w:p w14:paraId="4FC6A329">
            <w:pPr>
              <w:tabs>
                <w:tab w:val="left" w:pos="0"/>
              </w:tabs>
              <w:adjustRightInd/>
              <w:snapToGrid w:val="0"/>
              <w:spacing w:line="278" w:lineRule="auto"/>
              <w:jc w:val="center"/>
              <w:rPr>
                <w:rFonts w:hint="eastAsia" w:ascii="宋体" w:hAnsi="宋体" w:cs="宋体"/>
                <w:spacing w:val="-1"/>
                <w:sz w:val="18"/>
                <w:szCs w:val="18"/>
                <w:lang w:eastAsia="en-US"/>
              </w:rPr>
            </w:pPr>
            <w:r>
              <w:rPr>
                <w:rFonts w:ascii="宋体" w:hAnsi="宋体" w:cs="宋体"/>
                <w:spacing w:val="-1"/>
                <w:sz w:val="18"/>
                <w:szCs w:val="18"/>
                <w:lang w:eastAsia="en-US"/>
              </w:rPr>
              <w:t>TB/T 3400.2—2015第 3.4.8 条</w:t>
            </w:r>
          </w:p>
        </w:tc>
        <w:tc>
          <w:tcPr>
            <w:tcW w:w="1560" w:type="dxa"/>
            <w:vMerge w:val="restart"/>
            <w:tcBorders>
              <w:top w:val="single" w:color="auto" w:sz="8" w:space="0"/>
              <w:bottom w:val="single" w:color="auto" w:sz="8" w:space="0"/>
              <w:tl2br w:val="nil"/>
              <w:tr2bl w:val="nil"/>
            </w:tcBorders>
            <w:vAlign w:val="center"/>
          </w:tcPr>
          <w:p w14:paraId="126E4253">
            <w:pPr>
              <w:tabs>
                <w:tab w:val="left" w:pos="0"/>
              </w:tabs>
              <w:adjustRightInd/>
              <w:snapToGrid w:val="0"/>
              <w:spacing w:line="278" w:lineRule="auto"/>
              <w:jc w:val="center"/>
              <w:rPr>
                <w:rFonts w:hint="eastAsia" w:ascii="宋体" w:hAnsi="宋体" w:cs="宋体"/>
                <w:spacing w:val="-1"/>
                <w:sz w:val="18"/>
                <w:szCs w:val="18"/>
                <w:lang w:eastAsia="en-US"/>
              </w:rPr>
            </w:pPr>
            <w:r>
              <w:rPr>
                <w:rFonts w:ascii="宋体" w:hAnsi="宋体" w:cs="宋体"/>
                <w:spacing w:val="-1"/>
                <w:sz w:val="18"/>
                <w:szCs w:val="18"/>
                <w:lang w:eastAsia="en-US"/>
              </w:rPr>
              <w:t>TB/T 3400.2—2015第 4.1 条</w:t>
            </w:r>
          </w:p>
        </w:tc>
        <w:tc>
          <w:tcPr>
            <w:tcW w:w="766" w:type="dxa"/>
            <w:tcBorders>
              <w:top w:val="single" w:color="auto" w:sz="8" w:space="0"/>
              <w:bottom w:val="single" w:color="auto" w:sz="8" w:space="0"/>
              <w:tl2br w:val="nil"/>
              <w:tr2bl w:val="nil"/>
            </w:tcBorders>
            <w:vAlign w:val="center"/>
          </w:tcPr>
          <w:p w14:paraId="2AF3293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8" w:space="0"/>
              <w:bottom w:val="single" w:color="auto" w:sz="8" w:space="0"/>
              <w:tl2br w:val="nil"/>
              <w:tr2bl w:val="nil"/>
            </w:tcBorders>
            <w:vAlign w:val="center"/>
          </w:tcPr>
          <w:p w14:paraId="4D82071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8" w:space="0"/>
              <w:bottom w:val="single" w:color="auto" w:sz="8" w:space="0"/>
              <w:tl2br w:val="nil"/>
              <w:tr2bl w:val="nil"/>
            </w:tcBorders>
            <w:vAlign w:val="center"/>
          </w:tcPr>
          <w:p w14:paraId="1057CA5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8" w:space="0"/>
              <w:bottom w:val="single" w:color="auto" w:sz="8" w:space="0"/>
              <w:tl2br w:val="nil"/>
              <w:tr2bl w:val="nil"/>
            </w:tcBorders>
            <w:vAlign w:val="center"/>
          </w:tcPr>
          <w:p w14:paraId="12FA272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F1E34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8" w:space="0"/>
              <w:bottom w:val="single" w:color="auto" w:sz="4" w:space="0"/>
              <w:tl2br w:val="nil"/>
              <w:tr2bl w:val="nil"/>
            </w:tcBorders>
          </w:tcPr>
          <w:p w14:paraId="0489218F">
            <w:pPr>
              <w:pStyle w:val="253"/>
              <w:spacing w:before="164" w:line="242" w:lineRule="auto"/>
              <w:ind w:left="186"/>
              <w:rPr>
                <w:rFonts w:hint="eastAsia"/>
                <w:sz w:val="18"/>
                <w:szCs w:val="18"/>
              </w:rPr>
            </w:pPr>
            <w:r>
              <w:rPr>
                <w:sz w:val="18"/>
                <w:szCs w:val="18"/>
              </w:rPr>
              <w:t>2</w:t>
            </w:r>
          </w:p>
        </w:tc>
        <w:tc>
          <w:tcPr>
            <w:tcW w:w="2126" w:type="dxa"/>
            <w:tcBorders>
              <w:top w:val="single" w:color="auto" w:sz="8" w:space="0"/>
              <w:bottom w:val="single" w:color="auto" w:sz="4" w:space="0"/>
              <w:tl2br w:val="nil"/>
              <w:tr2bl w:val="nil"/>
            </w:tcBorders>
          </w:tcPr>
          <w:p w14:paraId="1BD914E9">
            <w:pPr>
              <w:pStyle w:val="253"/>
              <w:spacing w:before="164" w:line="221" w:lineRule="auto"/>
              <w:ind w:left="53"/>
              <w:rPr>
                <w:rFonts w:hint="eastAsia"/>
                <w:sz w:val="18"/>
                <w:szCs w:val="18"/>
              </w:rPr>
            </w:pPr>
            <w:r>
              <w:rPr>
                <w:spacing w:val="-2"/>
                <w:sz w:val="18"/>
                <w:szCs w:val="18"/>
              </w:rPr>
              <w:t>标志</w:t>
            </w:r>
          </w:p>
        </w:tc>
        <w:tc>
          <w:tcPr>
            <w:tcW w:w="1833" w:type="dxa"/>
            <w:tcBorders>
              <w:top w:val="single" w:color="auto" w:sz="8" w:space="0"/>
              <w:bottom w:val="single" w:color="auto" w:sz="4" w:space="0"/>
              <w:tl2br w:val="nil"/>
              <w:tr2bl w:val="nil"/>
            </w:tcBorders>
          </w:tcPr>
          <w:p w14:paraId="7203FDB1">
            <w:pPr>
              <w:tabs>
                <w:tab w:val="left" w:pos="0"/>
              </w:tabs>
              <w:adjustRightInd/>
              <w:snapToGrid w:val="0"/>
              <w:spacing w:line="278" w:lineRule="auto"/>
              <w:jc w:val="center"/>
              <w:rPr>
                <w:rFonts w:hint="eastAsia" w:ascii="宋体" w:hAnsi="宋体" w:cs="宋体"/>
                <w:spacing w:val="-1"/>
                <w:sz w:val="18"/>
                <w:szCs w:val="18"/>
                <w:lang w:eastAsia="en-US"/>
              </w:rPr>
            </w:pPr>
            <w:r>
              <w:rPr>
                <w:rFonts w:ascii="宋体" w:hAnsi="宋体" w:cs="宋体"/>
                <w:spacing w:val="-1"/>
                <w:sz w:val="18"/>
                <w:szCs w:val="18"/>
                <w:lang w:eastAsia="en-US"/>
              </w:rPr>
              <w:t>TB/T 3400.2—2015第 6.1 条</w:t>
            </w:r>
          </w:p>
        </w:tc>
        <w:tc>
          <w:tcPr>
            <w:tcW w:w="1560" w:type="dxa"/>
            <w:vMerge w:val="continue"/>
            <w:tcBorders>
              <w:top w:val="single" w:color="auto" w:sz="8" w:space="0"/>
              <w:tl2br w:val="nil"/>
              <w:tr2bl w:val="nil"/>
            </w:tcBorders>
            <w:vAlign w:val="center"/>
          </w:tcPr>
          <w:p w14:paraId="1E286158">
            <w:pPr>
              <w:tabs>
                <w:tab w:val="left" w:pos="0"/>
              </w:tabs>
              <w:adjustRightInd/>
              <w:snapToGrid w:val="0"/>
              <w:spacing w:line="278" w:lineRule="auto"/>
              <w:jc w:val="center"/>
              <w:rPr>
                <w:rFonts w:hint="eastAsia" w:ascii="宋体" w:hAnsi="宋体" w:cs="宋体"/>
                <w:spacing w:val="-1"/>
                <w:sz w:val="18"/>
                <w:szCs w:val="18"/>
                <w:lang w:eastAsia="en-US"/>
              </w:rPr>
            </w:pPr>
          </w:p>
        </w:tc>
        <w:tc>
          <w:tcPr>
            <w:tcW w:w="766" w:type="dxa"/>
            <w:tcBorders>
              <w:top w:val="single" w:color="auto" w:sz="8" w:space="0"/>
              <w:bottom w:val="single" w:color="auto" w:sz="4" w:space="0"/>
              <w:tl2br w:val="nil"/>
              <w:tr2bl w:val="nil"/>
            </w:tcBorders>
            <w:vAlign w:val="center"/>
          </w:tcPr>
          <w:p w14:paraId="0E2B322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8" w:space="0"/>
              <w:bottom w:val="single" w:color="auto" w:sz="4" w:space="0"/>
              <w:tl2br w:val="nil"/>
              <w:tr2bl w:val="nil"/>
            </w:tcBorders>
            <w:vAlign w:val="center"/>
          </w:tcPr>
          <w:p w14:paraId="2A2EE89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8" w:space="0"/>
              <w:bottom w:val="single" w:color="auto" w:sz="4" w:space="0"/>
              <w:tl2br w:val="nil"/>
              <w:tr2bl w:val="nil"/>
            </w:tcBorders>
            <w:vAlign w:val="center"/>
          </w:tcPr>
          <w:p w14:paraId="649CCE9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8" w:space="0"/>
              <w:bottom w:val="single" w:color="auto" w:sz="4" w:space="0"/>
              <w:tl2br w:val="nil"/>
              <w:tr2bl w:val="nil"/>
            </w:tcBorders>
            <w:vAlign w:val="center"/>
          </w:tcPr>
          <w:p w14:paraId="6EADDDA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BE58F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tcPr>
          <w:p w14:paraId="64DE6489">
            <w:pPr>
              <w:pStyle w:val="253"/>
              <w:spacing w:before="164"/>
              <w:ind w:left="187"/>
              <w:rPr>
                <w:rFonts w:hint="eastAsia"/>
                <w:sz w:val="18"/>
                <w:szCs w:val="18"/>
              </w:rPr>
            </w:pPr>
            <w:r>
              <w:rPr>
                <w:sz w:val="18"/>
                <w:szCs w:val="18"/>
              </w:rPr>
              <w:t>3</w:t>
            </w:r>
          </w:p>
        </w:tc>
        <w:tc>
          <w:tcPr>
            <w:tcW w:w="2126" w:type="dxa"/>
            <w:tcBorders>
              <w:top w:val="single" w:color="auto" w:sz="4" w:space="0"/>
              <w:bottom w:val="single" w:color="auto" w:sz="4" w:space="0"/>
              <w:tl2br w:val="nil"/>
              <w:tr2bl w:val="nil"/>
            </w:tcBorders>
          </w:tcPr>
          <w:p w14:paraId="42C3D7B3">
            <w:pPr>
              <w:pStyle w:val="253"/>
              <w:spacing w:before="164" w:line="220" w:lineRule="auto"/>
              <w:ind w:left="70"/>
              <w:rPr>
                <w:rFonts w:hint="eastAsia"/>
                <w:sz w:val="18"/>
                <w:szCs w:val="18"/>
              </w:rPr>
            </w:pPr>
            <w:r>
              <w:rPr>
                <w:spacing w:val="-4"/>
                <w:sz w:val="18"/>
                <w:szCs w:val="18"/>
              </w:rPr>
              <w:t>肉眼可见裂纹</w:t>
            </w:r>
          </w:p>
        </w:tc>
        <w:tc>
          <w:tcPr>
            <w:tcW w:w="1833" w:type="dxa"/>
            <w:tcBorders>
              <w:top w:val="single" w:color="auto" w:sz="4" w:space="0"/>
              <w:bottom w:val="single" w:color="auto" w:sz="4" w:space="0"/>
              <w:tl2br w:val="nil"/>
              <w:tr2bl w:val="nil"/>
            </w:tcBorders>
          </w:tcPr>
          <w:p w14:paraId="6E36D87F">
            <w:pPr>
              <w:tabs>
                <w:tab w:val="left" w:pos="0"/>
              </w:tabs>
              <w:adjustRightInd/>
              <w:snapToGrid w:val="0"/>
              <w:spacing w:line="278" w:lineRule="auto"/>
              <w:jc w:val="center"/>
              <w:rPr>
                <w:rFonts w:hint="eastAsia" w:ascii="宋体" w:hAnsi="宋体" w:cs="宋体"/>
                <w:spacing w:val="-1"/>
                <w:sz w:val="18"/>
                <w:szCs w:val="18"/>
                <w:lang w:eastAsia="en-US"/>
              </w:rPr>
            </w:pPr>
            <w:r>
              <w:rPr>
                <w:rFonts w:ascii="宋体" w:hAnsi="宋体" w:cs="宋体"/>
                <w:spacing w:val="-1"/>
                <w:sz w:val="18"/>
                <w:szCs w:val="18"/>
                <w:lang w:eastAsia="en-US"/>
              </w:rPr>
              <w:t>TB/T 3400.2—2015第 3.4.2 条</w:t>
            </w:r>
          </w:p>
        </w:tc>
        <w:tc>
          <w:tcPr>
            <w:tcW w:w="1560" w:type="dxa"/>
            <w:vMerge w:val="continue"/>
            <w:tcBorders>
              <w:tl2br w:val="nil"/>
              <w:tr2bl w:val="nil"/>
            </w:tcBorders>
            <w:vAlign w:val="center"/>
          </w:tcPr>
          <w:p w14:paraId="491C849C">
            <w:pPr>
              <w:tabs>
                <w:tab w:val="left" w:pos="0"/>
              </w:tabs>
              <w:adjustRightInd/>
              <w:snapToGrid w:val="0"/>
              <w:spacing w:line="278" w:lineRule="auto"/>
              <w:jc w:val="center"/>
              <w:rPr>
                <w:rFonts w:hint="eastAsia" w:ascii="宋体" w:hAnsi="宋体" w:cs="宋体"/>
                <w:spacing w:val="-1"/>
                <w:sz w:val="18"/>
                <w:szCs w:val="18"/>
                <w:lang w:eastAsia="en-US"/>
              </w:rPr>
            </w:pPr>
          </w:p>
        </w:tc>
        <w:tc>
          <w:tcPr>
            <w:tcW w:w="766" w:type="dxa"/>
            <w:tcBorders>
              <w:top w:val="single" w:color="auto" w:sz="4" w:space="0"/>
              <w:bottom w:val="single" w:color="auto" w:sz="4" w:space="0"/>
              <w:tl2br w:val="nil"/>
              <w:tr2bl w:val="nil"/>
            </w:tcBorders>
            <w:vAlign w:val="center"/>
          </w:tcPr>
          <w:p w14:paraId="661833E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498C1FF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1FB290D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206C0AC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2295F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000000" w:sz="4" w:space="0"/>
              <w:tl2br w:val="nil"/>
              <w:tr2bl w:val="nil"/>
            </w:tcBorders>
          </w:tcPr>
          <w:p w14:paraId="60B4098B">
            <w:pPr>
              <w:pStyle w:val="253"/>
              <w:spacing w:before="165" w:line="242" w:lineRule="auto"/>
              <w:ind w:left="183"/>
              <w:rPr>
                <w:rFonts w:hint="eastAsia"/>
                <w:sz w:val="18"/>
                <w:szCs w:val="18"/>
              </w:rPr>
            </w:pPr>
            <w:r>
              <w:rPr>
                <w:sz w:val="18"/>
                <w:szCs w:val="18"/>
              </w:rPr>
              <w:t>4</w:t>
            </w:r>
          </w:p>
        </w:tc>
        <w:tc>
          <w:tcPr>
            <w:tcW w:w="2126" w:type="dxa"/>
            <w:tcBorders>
              <w:top w:val="single" w:color="auto" w:sz="4" w:space="0"/>
              <w:bottom w:val="single" w:color="000000" w:sz="4" w:space="0"/>
              <w:tl2br w:val="nil"/>
              <w:tr2bl w:val="nil"/>
            </w:tcBorders>
          </w:tcPr>
          <w:p w14:paraId="75DF0E4E">
            <w:pPr>
              <w:pStyle w:val="253"/>
              <w:spacing w:before="165" w:line="220" w:lineRule="auto"/>
              <w:ind w:left="52"/>
              <w:rPr>
                <w:rFonts w:hint="eastAsia"/>
                <w:sz w:val="18"/>
                <w:szCs w:val="18"/>
              </w:rPr>
            </w:pPr>
            <w:r>
              <w:rPr>
                <w:spacing w:val="-1"/>
                <w:sz w:val="18"/>
                <w:szCs w:val="18"/>
              </w:rPr>
              <w:t>钻孔或预埋件数量</w:t>
            </w:r>
          </w:p>
        </w:tc>
        <w:tc>
          <w:tcPr>
            <w:tcW w:w="1833" w:type="dxa"/>
            <w:tcBorders>
              <w:top w:val="single" w:color="auto" w:sz="4" w:space="0"/>
              <w:bottom w:val="single" w:color="000000" w:sz="4" w:space="0"/>
              <w:tl2br w:val="nil"/>
              <w:tr2bl w:val="nil"/>
            </w:tcBorders>
            <w:vAlign w:val="center"/>
          </w:tcPr>
          <w:p w14:paraId="0934CD5C">
            <w:pPr>
              <w:pStyle w:val="253"/>
              <w:spacing w:before="140" w:line="241" w:lineRule="auto"/>
              <w:ind w:right="201"/>
              <w:rPr>
                <w:rFonts w:hint="eastAsia"/>
                <w:spacing w:val="-1"/>
                <w:sz w:val="18"/>
                <w:szCs w:val="18"/>
              </w:rPr>
            </w:pPr>
            <w:r>
              <w:rPr>
                <w:spacing w:val="-1"/>
                <w:sz w:val="18"/>
                <w:szCs w:val="18"/>
              </w:rPr>
              <w:t>TB/T 3400.2—2015第 3.4.2 条</w:t>
            </w:r>
          </w:p>
        </w:tc>
        <w:tc>
          <w:tcPr>
            <w:tcW w:w="1560" w:type="dxa"/>
            <w:vMerge w:val="continue"/>
            <w:tcBorders>
              <w:bottom w:val="single" w:color="000000" w:sz="4" w:space="0"/>
              <w:tl2br w:val="nil"/>
              <w:tr2bl w:val="nil"/>
            </w:tcBorders>
            <w:vAlign w:val="center"/>
          </w:tcPr>
          <w:p w14:paraId="49B70230">
            <w:pPr>
              <w:pStyle w:val="253"/>
              <w:spacing w:before="140" w:line="241" w:lineRule="auto"/>
              <w:ind w:right="201"/>
              <w:rPr>
                <w:rFonts w:hint="eastAsia"/>
                <w:spacing w:val="-1"/>
                <w:sz w:val="18"/>
                <w:szCs w:val="18"/>
              </w:rPr>
            </w:pPr>
          </w:p>
        </w:tc>
        <w:tc>
          <w:tcPr>
            <w:tcW w:w="766" w:type="dxa"/>
            <w:tcBorders>
              <w:top w:val="single" w:color="auto" w:sz="4" w:space="0"/>
              <w:bottom w:val="single" w:color="000000" w:sz="4" w:space="0"/>
              <w:tl2br w:val="nil"/>
              <w:tr2bl w:val="nil"/>
            </w:tcBorders>
            <w:vAlign w:val="center"/>
          </w:tcPr>
          <w:p w14:paraId="0CDBB50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000000" w:sz="4" w:space="0"/>
              <w:tl2br w:val="nil"/>
              <w:tr2bl w:val="nil"/>
            </w:tcBorders>
            <w:vAlign w:val="center"/>
          </w:tcPr>
          <w:p w14:paraId="63BC428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000000" w:sz="4" w:space="0"/>
              <w:tl2br w:val="nil"/>
              <w:tr2bl w:val="nil"/>
            </w:tcBorders>
            <w:vAlign w:val="center"/>
          </w:tcPr>
          <w:p w14:paraId="48511A5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000000" w:sz="4" w:space="0"/>
              <w:right w:val="single" w:color="000000" w:sz="8" w:space="0"/>
              <w:tl2br w:val="nil"/>
              <w:tr2bl w:val="nil"/>
            </w:tcBorders>
            <w:vAlign w:val="center"/>
          </w:tcPr>
          <w:p w14:paraId="6A6C91F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F3AC9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4" w:space="0"/>
              <w:left w:val="single" w:color="000000" w:sz="8" w:space="0"/>
              <w:bottom w:val="single" w:color="000000" w:sz="4" w:space="0"/>
              <w:right w:val="single" w:color="000000" w:sz="4" w:space="0"/>
              <w:tl2br w:val="nil"/>
              <w:tr2bl w:val="nil"/>
            </w:tcBorders>
          </w:tcPr>
          <w:p w14:paraId="68450509">
            <w:pPr>
              <w:pStyle w:val="253"/>
              <w:spacing w:before="165"/>
              <w:ind w:left="187"/>
              <w:rPr>
                <w:rFonts w:hint="eastAsia"/>
                <w:sz w:val="18"/>
                <w:szCs w:val="18"/>
              </w:rPr>
            </w:pPr>
            <w:r>
              <w:rPr>
                <w:sz w:val="18"/>
                <w:szCs w:val="18"/>
              </w:rPr>
              <w:t>5</w:t>
            </w:r>
          </w:p>
        </w:tc>
        <w:tc>
          <w:tcPr>
            <w:tcW w:w="2126" w:type="dxa"/>
            <w:tcBorders>
              <w:top w:val="single" w:color="000000" w:sz="4" w:space="0"/>
              <w:left w:val="single" w:color="000000" w:sz="4" w:space="0"/>
              <w:bottom w:val="single" w:color="000000" w:sz="4" w:space="0"/>
              <w:right w:val="single" w:color="000000" w:sz="4" w:space="0"/>
              <w:tl2br w:val="nil"/>
              <w:tr2bl w:val="nil"/>
            </w:tcBorders>
          </w:tcPr>
          <w:p w14:paraId="3ADF1AAA">
            <w:pPr>
              <w:pStyle w:val="253"/>
              <w:spacing w:before="165" w:line="220" w:lineRule="auto"/>
              <w:ind w:left="52"/>
              <w:rPr>
                <w:rFonts w:hint="eastAsia"/>
                <w:sz w:val="18"/>
                <w:szCs w:val="18"/>
              </w:rPr>
            </w:pPr>
            <w:r>
              <w:rPr>
                <w:spacing w:val="-2"/>
                <w:sz w:val="18"/>
                <w:szCs w:val="18"/>
              </w:rPr>
              <w:t>钻孔斜度</w:t>
            </w:r>
          </w:p>
        </w:tc>
        <w:tc>
          <w:tcPr>
            <w:tcW w:w="1833" w:type="dxa"/>
            <w:vMerge w:val="restart"/>
            <w:tcBorders>
              <w:top w:val="single" w:color="000000" w:sz="4" w:space="0"/>
              <w:left w:val="single" w:color="000000" w:sz="4" w:space="0"/>
              <w:right w:val="single" w:color="000000" w:sz="4" w:space="0"/>
              <w:tl2br w:val="nil"/>
              <w:tr2bl w:val="nil"/>
            </w:tcBorders>
            <w:vAlign w:val="center"/>
          </w:tcPr>
          <w:p w14:paraId="1C0EB0EB">
            <w:pPr>
              <w:tabs>
                <w:tab w:val="left" w:pos="0"/>
              </w:tabs>
              <w:adjustRightInd/>
              <w:snapToGrid w:val="0"/>
              <w:spacing w:line="278" w:lineRule="auto"/>
              <w:jc w:val="center"/>
              <w:rPr>
                <w:spacing w:val="-1"/>
                <w:sz w:val="18"/>
                <w:szCs w:val="18"/>
              </w:rPr>
            </w:pPr>
            <w:r>
              <w:rPr>
                <w:rFonts w:ascii="宋体" w:hAnsi="宋体" w:cs="宋体"/>
                <w:spacing w:val="-1"/>
                <w:sz w:val="18"/>
                <w:szCs w:val="18"/>
                <w:lang w:eastAsia="en-US"/>
              </w:rPr>
              <w:t>TB/T 3400.2—2015第 3.4.1 条</w:t>
            </w:r>
          </w:p>
        </w:tc>
        <w:tc>
          <w:tcPr>
            <w:tcW w:w="1560" w:type="dxa"/>
            <w:vMerge w:val="restart"/>
            <w:tcBorders>
              <w:top w:val="single" w:color="000000" w:sz="4" w:space="0"/>
              <w:left w:val="single" w:color="000000" w:sz="4" w:space="0"/>
              <w:right w:val="single" w:color="000000" w:sz="4" w:space="0"/>
              <w:tl2br w:val="nil"/>
              <w:tr2bl w:val="nil"/>
            </w:tcBorders>
            <w:vAlign w:val="center"/>
          </w:tcPr>
          <w:p w14:paraId="7AA5F3F2">
            <w:pPr>
              <w:tabs>
                <w:tab w:val="left" w:pos="0"/>
              </w:tabs>
              <w:adjustRightInd/>
              <w:snapToGrid w:val="0"/>
              <w:spacing w:line="278" w:lineRule="auto"/>
              <w:jc w:val="center"/>
              <w:rPr>
                <w:spacing w:val="-1"/>
                <w:sz w:val="18"/>
                <w:szCs w:val="18"/>
              </w:rPr>
            </w:pPr>
            <w:r>
              <w:rPr>
                <w:rFonts w:ascii="宋体" w:hAnsi="宋体" w:cs="宋体"/>
                <w:spacing w:val="-1"/>
                <w:sz w:val="18"/>
                <w:szCs w:val="18"/>
                <w:lang w:eastAsia="en-US"/>
              </w:rPr>
              <w:t>TB/T 3400.2—2015第 4.1 条</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4B8C7D2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67AB27B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4" w:space="0"/>
              <w:tl2br w:val="nil"/>
              <w:tr2bl w:val="nil"/>
            </w:tcBorders>
            <w:vAlign w:val="center"/>
          </w:tcPr>
          <w:p w14:paraId="2C1EDDA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8" w:space="0"/>
              <w:tl2br w:val="nil"/>
              <w:tr2bl w:val="nil"/>
            </w:tcBorders>
            <w:vAlign w:val="center"/>
          </w:tcPr>
          <w:p w14:paraId="3729875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377B35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4" w:space="0"/>
              <w:left w:val="single" w:color="000000" w:sz="8" w:space="0"/>
              <w:bottom w:val="single" w:color="000000" w:sz="4" w:space="0"/>
              <w:right w:val="single" w:color="000000" w:sz="4" w:space="0"/>
              <w:tl2br w:val="nil"/>
              <w:tr2bl w:val="nil"/>
            </w:tcBorders>
          </w:tcPr>
          <w:p w14:paraId="1D5B028D">
            <w:pPr>
              <w:pStyle w:val="253"/>
              <w:spacing w:before="166"/>
              <w:ind w:left="185"/>
              <w:rPr>
                <w:rFonts w:hint="eastAsia"/>
                <w:sz w:val="18"/>
                <w:szCs w:val="18"/>
              </w:rPr>
            </w:pPr>
            <w:r>
              <w:rPr>
                <w:sz w:val="18"/>
                <w:szCs w:val="18"/>
              </w:rPr>
              <w:t>6</w:t>
            </w:r>
          </w:p>
        </w:tc>
        <w:tc>
          <w:tcPr>
            <w:tcW w:w="2126" w:type="dxa"/>
            <w:tcBorders>
              <w:top w:val="single" w:color="000000" w:sz="4" w:space="0"/>
              <w:left w:val="single" w:color="000000" w:sz="4" w:space="0"/>
              <w:bottom w:val="single" w:color="000000" w:sz="4" w:space="0"/>
              <w:right w:val="single" w:color="000000" w:sz="4" w:space="0"/>
              <w:tl2br w:val="nil"/>
              <w:tr2bl w:val="nil"/>
            </w:tcBorders>
          </w:tcPr>
          <w:p w14:paraId="477DA45A">
            <w:pPr>
              <w:pStyle w:val="253"/>
              <w:spacing w:before="166" w:line="222" w:lineRule="auto"/>
              <w:ind w:left="52"/>
              <w:rPr>
                <w:rFonts w:hint="eastAsia"/>
                <w:sz w:val="18"/>
                <w:szCs w:val="18"/>
              </w:rPr>
            </w:pPr>
            <w:r>
              <w:rPr>
                <w:spacing w:val="-1"/>
                <w:sz w:val="18"/>
                <w:szCs w:val="18"/>
              </w:rPr>
              <w:t>钻孔孔位的平面位置</w:t>
            </w:r>
          </w:p>
        </w:tc>
        <w:tc>
          <w:tcPr>
            <w:tcW w:w="1833" w:type="dxa"/>
            <w:vMerge w:val="continue"/>
            <w:tcBorders>
              <w:left w:val="single" w:color="000000" w:sz="4" w:space="0"/>
              <w:right w:val="single" w:color="000000" w:sz="4" w:space="0"/>
              <w:tl2br w:val="nil"/>
              <w:tr2bl w:val="nil"/>
            </w:tcBorders>
            <w:vAlign w:val="center"/>
          </w:tcPr>
          <w:p w14:paraId="3A16F553">
            <w:pPr>
              <w:tabs>
                <w:tab w:val="left" w:pos="0"/>
              </w:tabs>
              <w:adjustRightInd/>
              <w:snapToGrid w:val="0"/>
              <w:spacing w:line="278" w:lineRule="auto"/>
              <w:jc w:val="center"/>
              <w:rPr>
                <w:rFonts w:hint="eastAsia" w:ascii="宋体" w:hAnsi="宋体"/>
                <w:sz w:val="18"/>
                <w:szCs w:val="18"/>
              </w:rPr>
            </w:pPr>
          </w:p>
        </w:tc>
        <w:tc>
          <w:tcPr>
            <w:tcW w:w="1560" w:type="dxa"/>
            <w:vMerge w:val="continue"/>
            <w:tcBorders>
              <w:left w:val="single" w:color="000000" w:sz="4" w:space="0"/>
              <w:right w:val="single" w:color="000000" w:sz="4" w:space="0"/>
              <w:tl2br w:val="nil"/>
              <w:tr2bl w:val="nil"/>
            </w:tcBorders>
            <w:vAlign w:val="center"/>
          </w:tcPr>
          <w:p w14:paraId="1DCE48D2">
            <w:pPr>
              <w:tabs>
                <w:tab w:val="left" w:pos="0"/>
              </w:tabs>
              <w:adjustRightInd/>
              <w:snapToGrid w:val="0"/>
              <w:spacing w:line="278" w:lineRule="auto"/>
              <w:jc w:val="center"/>
              <w:rPr>
                <w:rFonts w:hint="eastAsia" w:ascii="宋体" w:hAnsi="宋体"/>
                <w:sz w:val="18"/>
                <w:szCs w:val="18"/>
              </w:rPr>
            </w:pP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0DCC67B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75B2F57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4" w:space="0"/>
              <w:tl2br w:val="nil"/>
              <w:tr2bl w:val="nil"/>
            </w:tcBorders>
            <w:vAlign w:val="center"/>
          </w:tcPr>
          <w:p w14:paraId="6D800CA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8" w:space="0"/>
              <w:tl2br w:val="nil"/>
              <w:tr2bl w:val="nil"/>
            </w:tcBorders>
            <w:vAlign w:val="center"/>
          </w:tcPr>
          <w:p w14:paraId="6473547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9ECDD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4" w:space="0"/>
              <w:left w:val="single" w:color="000000" w:sz="8" w:space="0"/>
              <w:bottom w:val="single" w:color="000000" w:sz="4" w:space="0"/>
              <w:right w:val="single" w:color="000000" w:sz="4" w:space="0"/>
              <w:tl2br w:val="nil"/>
              <w:tr2bl w:val="nil"/>
            </w:tcBorders>
          </w:tcPr>
          <w:p w14:paraId="0CCC4056">
            <w:pPr>
              <w:pStyle w:val="253"/>
              <w:spacing w:before="166"/>
              <w:ind w:left="188"/>
              <w:rPr>
                <w:rFonts w:hint="eastAsia"/>
                <w:sz w:val="18"/>
                <w:szCs w:val="18"/>
              </w:rPr>
            </w:pPr>
            <w:r>
              <w:rPr>
                <w:sz w:val="18"/>
                <w:szCs w:val="18"/>
              </w:rPr>
              <w:t>7</w:t>
            </w:r>
          </w:p>
        </w:tc>
        <w:tc>
          <w:tcPr>
            <w:tcW w:w="2126" w:type="dxa"/>
            <w:tcBorders>
              <w:top w:val="single" w:color="000000" w:sz="4" w:space="0"/>
              <w:left w:val="single" w:color="000000" w:sz="4" w:space="0"/>
              <w:bottom w:val="single" w:color="000000" w:sz="4" w:space="0"/>
              <w:right w:val="single" w:color="000000" w:sz="4" w:space="0"/>
              <w:tl2br w:val="nil"/>
              <w:tr2bl w:val="nil"/>
            </w:tcBorders>
          </w:tcPr>
          <w:p w14:paraId="12CCD991">
            <w:pPr>
              <w:pStyle w:val="253"/>
              <w:spacing w:before="166" w:line="220" w:lineRule="auto"/>
              <w:ind w:left="52"/>
              <w:rPr>
                <w:rFonts w:hint="eastAsia"/>
                <w:sz w:val="18"/>
                <w:szCs w:val="18"/>
              </w:rPr>
            </w:pPr>
            <w:r>
              <w:rPr>
                <w:spacing w:val="-1"/>
                <w:sz w:val="18"/>
                <w:szCs w:val="18"/>
              </w:rPr>
              <w:t>全部承轨面平整度</w:t>
            </w:r>
          </w:p>
        </w:tc>
        <w:tc>
          <w:tcPr>
            <w:tcW w:w="1833" w:type="dxa"/>
            <w:vMerge w:val="restart"/>
            <w:tcBorders>
              <w:left w:val="single" w:color="000000" w:sz="4" w:space="0"/>
              <w:right w:val="single" w:color="000000" w:sz="4" w:space="0"/>
              <w:tl2br w:val="nil"/>
              <w:tr2bl w:val="nil"/>
            </w:tcBorders>
            <w:vAlign w:val="center"/>
          </w:tcPr>
          <w:p w14:paraId="57C35D9A">
            <w:pPr>
              <w:tabs>
                <w:tab w:val="left" w:pos="0"/>
              </w:tabs>
              <w:adjustRightInd/>
              <w:snapToGrid w:val="0"/>
              <w:spacing w:line="278" w:lineRule="auto"/>
              <w:jc w:val="center"/>
              <w:rPr>
                <w:rFonts w:hint="eastAsia" w:ascii="宋体" w:hAnsi="宋体"/>
                <w:sz w:val="18"/>
                <w:szCs w:val="18"/>
              </w:rPr>
            </w:pPr>
            <w:r>
              <w:rPr>
                <w:rFonts w:ascii="宋体" w:hAnsi="宋体" w:cs="宋体"/>
                <w:spacing w:val="-1"/>
                <w:sz w:val="18"/>
                <w:szCs w:val="18"/>
                <w:lang w:eastAsia="en-US"/>
              </w:rPr>
              <w:t>TB/T 3400.2—2015第 3.4.1 条</w:t>
            </w:r>
          </w:p>
        </w:tc>
        <w:tc>
          <w:tcPr>
            <w:tcW w:w="1560" w:type="dxa"/>
            <w:vMerge w:val="restart"/>
            <w:tcBorders>
              <w:left w:val="single" w:color="000000" w:sz="4" w:space="0"/>
              <w:right w:val="single" w:color="000000" w:sz="4" w:space="0"/>
              <w:tl2br w:val="nil"/>
              <w:tr2bl w:val="nil"/>
            </w:tcBorders>
            <w:vAlign w:val="center"/>
          </w:tcPr>
          <w:p w14:paraId="7CEAB32F">
            <w:pPr>
              <w:tabs>
                <w:tab w:val="left" w:pos="0"/>
              </w:tabs>
              <w:adjustRightInd/>
              <w:snapToGrid w:val="0"/>
              <w:spacing w:line="278" w:lineRule="auto"/>
              <w:jc w:val="center"/>
              <w:rPr>
                <w:rFonts w:hint="eastAsia" w:ascii="宋体" w:hAnsi="宋体"/>
                <w:sz w:val="18"/>
                <w:szCs w:val="18"/>
              </w:rPr>
            </w:pPr>
            <w:r>
              <w:rPr>
                <w:rFonts w:ascii="宋体" w:hAnsi="宋体" w:cs="宋体"/>
                <w:spacing w:val="-1"/>
                <w:sz w:val="18"/>
                <w:szCs w:val="18"/>
                <w:lang w:eastAsia="en-US"/>
              </w:rPr>
              <w:t>TB/T 3400.2—2015第 4.1 条</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52E914E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52D39B1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4" w:space="0"/>
              <w:tl2br w:val="nil"/>
              <w:tr2bl w:val="nil"/>
            </w:tcBorders>
            <w:vAlign w:val="center"/>
          </w:tcPr>
          <w:p w14:paraId="1AF18B8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8" w:space="0"/>
              <w:tl2br w:val="nil"/>
              <w:tr2bl w:val="nil"/>
            </w:tcBorders>
            <w:vAlign w:val="center"/>
          </w:tcPr>
          <w:p w14:paraId="3F82D9D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9A508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4" w:space="0"/>
              <w:left w:val="single" w:color="000000" w:sz="8" w:space="0"/>
              <w:bottom w:val="single" w:color="000000" w:sz="4" w:space="0"/>
              <w:right w:val="single" w:color="000000" w:sz="4" w:space="0"/>
              <w:tl2br w:val="nil"/>
              <w:tr2bl w:val="nil"/>
            </w:tcBorders>
          </w:tcPr>
          <w:p w14:paraId="2F0CD933">
            <w:pPr>
              <w:pStyle w:val="253"/>
              <w:spacing w:before="167"/>
              <w:ind w:left="184"/>
              <w:rPr>
                <w:rFonts w:hint="eastAsia"/>
                <w:sz w:val="18"/>
                <w:szCs w:val="18"/>
              </w:rPr>
            </w:pPr>
            <w:r>
              <w:rPr>
                <w:sz w:val="18"/>
                <w:szCs w:val="18"/>
              </w:rPr>
              <w:t>8</w:t>
            </w:r>
          </w:p>
        </w:tc>
        <w:tc>
          <w:tcPr>
            <w:tcW w:w="2126" w:type="dxa"/>
            <w:tcBorders>
              <w:top w:val="single" w:color="000000" w:sz="4" w:space="0"/>
              <w:left w:val="single" w:color="000000" w:sz="4" w:space="0"/>
              <w:bottom w:val="single" w:color="000000" w:sz="4" w:space="0"/>
              <w:right w:val="single" w:color="000000" w:sz="4" w:space="0"/>
              <w:tl2br w:val="nil"/>
              <w:tr2bl w:val="nil"/>
            </w:tcBorders>
          </w:tcPr>
          <w:p w14:paraId="1AF54C67">
            <w:pPr>
              <w:pStyle w:val="253"/>
              <w:spacing w:before="167" w:line="220" w:lineRule="auto"/>
              <w:ind w:left="52"/>
              <w:rPr>
                <w:rFonts w:hint="eastAsia"/>
                <w:sz w:val="18"/>
                <w:szCs w:val="18"/>
              </w:rPr>
            </w:pPr>
            <w:r>
              <w:rPr>
                <w:spacing w:val="-1"/>
                <w:sz w:val="18"/>
                <w:szCs w:val="18"/>
              </w:rPr>
              <w:t>相邻两承轨面平整度</w:t>
            </w:r>
          </w:p>
        </w:tc>
        <w:tc>
          <w:tcPr>
            <w:tcW w:w="1833" w:type="dxa"/>
            <w:vMerge w:val="continue"/>
            <w:tcBorders>
              <w:left w:val="single" w:color="000000" w:sz="4" w:space="0"/>
              <w:right w:val="single" w:color="000000" w:sz="4" w:space="0"/>
              <w:tl2br w:val="nil"/>
              <w:tr2bl w:val="nil"/>
            </w:tcBorders>
            <w:vAlign w:val="center"/>
          </w:tcPr>
          <w:p w14:paraId="4F80BAD9">
            <w:pPr>
              <w:tabs>
                <w:tab w:val="left" w:pos="0"/>
              </w:tabs>
              <w:adjustRightInd/>
              <w:snapToGrid w:val="0"/>
              <w:spacing w:line="278" w:lineRule="auto"/>
              <w:jc w:val="center"/>
              <w:rPr>
                <w:rFonts w:hint="eastAsia" w:ascii="宋体" w:hAnsi="宋体"/>
                <w:sz w:val="18"/>
                <w:szCs w:val="18"/>
              </w:rPr>
            </w:pPr>
          </w:p>
        </w:tc>
        <w:tc>
          <w:tcPr>
            <w:tcW w:w="1560" w:type="dxa"/>
            <w:vMerge w:val="continue"/>
            <w:tcBorders>
              <w:left w:val="single" w:color="000000" w:sz="4" w:space="0"/>
              <w:right w:val="single" w:color="000000" w:sz="4" w:space="0"/>
              <w:tl2br w:val="nil"/>
              <w:tr2bl w:val="nil"/>
            </w:tcBorders>
            <w:vAlign w:val="center"/>
          </w:tcPr>
          <w:p w14:paraId="188CEFD9">
            <w:pPr>
              <w:tabs>
                <w:tab w:val="left" w:pos="0"/>
              </w:tabs>
              <w:adjustRightInd/>
              <w:snapToGrid w:val="0"/>
              <w:spacing w:line="278" w:lineRule="auto"/>
              <w:jc w:val="center"/>
              <w:rPr>
                <w:rFonts w:hint="eastAsia" w:ascii="宋体" w:hAnsi="宋体"/>
                <w:sz w:val="18"/>
                <w:szCs w:val="18"/>
              </w:rPr>
            </w:pP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71DA299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5979F31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4" w:space="0"/>
              <w:tl2br w:val="nil"/>
              <w:tr2bl w:val="nil"/>
            </w:tcBorders>
            <w:vAlign w:val="center"/>
          </w:tcPr>
          <w:p w14:paraId="3670DCE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8" w:space="0"/>
              <w:tl2br w:val="nil"/>
              <w:tr2bl w:val="nil"/>
            </w:tcBorders>
            <w:vAlign w:val="center"/>
          </w:tcPr>
          <w:p w14:paraId="22D67DC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C5F13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4" w:space="0"/>
              <w:left w:val="single" w:color="000000" w:sz="8" w:space="0"/>
              <w:bottom w:val="single" w:color="auto" w:sz="4" w:space="0"/>
              <w:right w:val="single" w:color="auto" w:sz="4" w:space="0"/>
              <w:tl2br w:val="nil"/>
              <w:tr2bl w:val="nil"/>
            </w:tcBorders>
          </w:tcPr>
          <w:p w14:paraId="6B32A7BF">
            <w:pPr>
              <w:pStyle w:val="253"/>
              <w:spacing w:before="167"/>
              <w:ind w:left="184"/>
              <w:rPr>
                <w:rFonts w:hint="eastAsia"/>
                <w:sz w:val="18"/>
                <w:szCs w:val="18"/>
              </w:rPr>
            </w:pPr>
            <w:r>
              <w:rPr>
                <w:sz w:val="18"/>
                <w:szCs w:val="18"/>
              </w:rPr>
              <w:t>9</w:t>
            </w:r>
          </w:p>
        </w:tc>
        <w:tc>
          <w:tcPr>
            <w:tcW w:w="2126" w:type="dxa"/>
            <w:tcBorders>
              <w:top w:val="single" w:color="000000" w:sz="4" w:space="0"/>
              <w:left w:val="single" w:color="auto" w:sz="4" w:space="0"/>
              <w:bottom w:val="single" w:color="auto" w:sz="4" w:space="0"/>
              <w:right w:val="single" w:color="auto" w:sz="4" w:space="0"/>
              <w:tl2br w:val="nil"/>
              <w:tr2bl w:val="nil"/>
            </w:tcBorders>
          </w:tcPr>
          <w:p w14:paraId="115A401A">
            <w:pPr>
              <w:pStyle w:val="253"/>
              <w:spacing w:before="166" w:line="221" w:lineRule="auto"/>
              <w:ind w:left="53"/>
              <w:rPr>
                <w:rFonts w:hint="eastAsia"/>
                <w:sz w:val="18"/>
                <w:szCs w:val="18"/>
              </w:rPr>
            </w:pPr>
            <w:r>
              <w:rPr>
                <w:spacing w:val="-1"/>
                <w:sz w:val="18"/>
                <w:szCs w:val="18"/>
              </w:rPr>
              <w:t>上表面的表面缺陷</w:t>
            </w:r>
          </w:p>
        </w:tc>
        <w:tc>
          <w:tcPr>
            <w:tcW w:w="1833" w:type="dxa"/>
            <w:vMerge w:val="continue"/>
            <w:tcBorders>
              <w:left w:val="single" w:color="000000" w:sz="4" w:space="0"/>
              <w:right w:val="single" w:color="000000" w:sz="4" w:space="0"/>
              <w:tl2br w:val="nil"/>
              <w:tr2bl w:val="nil"/>
            </w:tcBorders>
            <w:vAlign w:val="center"/>
          </w:tcPr>
          <w:p w14:paraId="4E59E6B5">
            <w:pPr>
              <w:tabs>
                <w:tab w:val="left" w:pos="0"/>
              </w:tabs>
              <w:adjustRightInd/>
              <w:snapToGrid w:val="0"/>
              <w:spacing w:line="278" w:lineRule="auto"/>
              <w:jc w:val="center"/>
              <w:rPr>
                <w:rFonts w:hint="eastAsia" w:ascii="宋体" w:hAnsi="宋体"/>
                <w:sz w:val="18"/>
                <w:szCs w:val="18"/>
              </w:rPr>
            </w:pPr>
          </w:p>
        </w:tc>
        <w:tc>
          <w:tcPr>
            <w:tcW w:w="1560" w:type="dxa"/>
            <w:vMerge w:val="continue"/>
            <w:tcBorders>
              <w:left w:val="single" w:color="000000" w:sz="4" w:space="0"/>
              <w:right w:val="single" w:color="000000" w:sz="4" w:space="0"/>
              <w:tl2br w:val="nil"/>
              <w:tr2bl w:val="nil"/>
            </w:tcBorders>
            <w:vAlign w:val="center"/>
          </w:tcPr>
          <w:p w14:paraId="69F48F9C">
            <w:pPr>
              <w:tabs>
                <w:tab w:val="left" w:pos="0"/>
              </w:tabs>
              <w:adjustRightInd/>
              <w:snapToGrid w:val="0"/>
              <w:spacing w:line="278" w:lineRule="auto"/>
              <w:jc w:val="center"/>
              <w:rPr>
                <w:rFonts w:hint="eastAsia" w:ascii="宋体" w:hAnsi="宋体"/>
                <w:sz w:val="18"/>
                <w:szCs w:val="18"/>
              </w:rPr>
            </w:pPr>
          </w:p>
        </w:tc>
        <w:tc>
          <w:tcPr>
            <w:tcW w:w="766" w:type="dxa"/>
            <w:tcBorders>
              <w:top w:val="single" w:color="000000" w:sz="4" w:space="0"/>
              <w:left w:val="single" w:color="auto" w:sz="4" w:space="0"/>
              <w:bottom w:val="single" w:color="auto" w:sz="4" w:space="0"/>
              <w:right w:val="single" w:color="auto" w:sz="4" w:space="0"/>
              <w:tl2br w:val="nil"/>
              <w:tr2bl w:val="nil"/>
            </w:tcBorders>
            <w:vAlign w:val="center"/>
          </w:tcPr>
          <w:p w14:paraId="6636360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000000" w:sz="4" w:space="0"/>
              <w:left w:val="single" w:color="auto" w:sz="4" w:space="0"/>
              <w:bottom w:val="single" w:color="auto" w:sz="4" w:space="0"/>
              <w:right w:val="single" w:color="auto" w:sz="4" w:space="0"/>
              <w:tl2br w:val="nil"/>
              <w:tr2bl w:val="nil"/>
            </w:tcBorders>
            <w:vAlign w:val="center"/>
          </w:tcPr>
          <w:p w14:paraId="48C47D8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auto" w:sz="4" w:space="0"/>
              <w:bottom w:val="single" w:color="auto" w:sz="4" w:space="0"/>
              <w:right w:val="single" w:color="auto" w:sz="4" w:space="0"/>
              <w:tl2br w:val="nil"/>
              <w:tr2bl w:val="nil"/>
            </w:tcBorders>
            <w:vAlign w:val="center"/>
          </w:tcPr>
          <w:p w14:paraId="3510274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000000" w:sz="4" w:space="0"/>
              <w:left w:val="single" w:color="auto" w:sz="4" w:space="0"/>
              <w:bottom w:val="single" w:color="auto" w:sz="4" w:space="0"/>
              <w:right w:val="single" w:color="000000" w:sz="8" w:space="0"/>
              <w:tl2br w:val="nil"/>
              <w:tr2bl w:val="nil"/>
            </w:tcBorders>
            <w:vAlign w:val="center"/>
          </w:tcPr>
          <w:p w14:paraId="47BF2E4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53CE2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3684169E">
            <w:pPr>
              <w:pStyle w:val="253"/>
              <w:spacing w:before="168"/>
              <w:ind w:left="197"/>
              <w:rPr>
                <w:rFonts w:hint="eastAsia"/>
                <w:sz w:val="18"/>
                <w:szCs w:val="18"/>
              </w:rPr>
            </w:pPr>
            <w:r>
              <w:rPr>
                <w:spacing w:val="-6"/>
                <w:sz w:val="18"/>
                <w:szCs w:val="18"/>
              </w:rPr>
              <w:t>10</w:t>
            </w:r>
          </w:p>
        </w:tc>
        <w:tc>
          <w:tcPr>
            <w:tcW w:w="2126" w:type="dxa"/>
          </w:tcPr>
          <w:p w14:paraId="04647BA7">
            <w:pPr>
              <w:pStyle w:val="253"/>
              <w:spacing w:before="168" w:line="221" w:lineRule="auto"/>
              <w:ind w:left="53"/>
              <w:rPr>
                <w:rFonts w:hint="eastAsia"/>
                <w:sz w:val="18"/>
                <w:szCs w:val="18"/>
              </w:rPr>
            </w:pPr>
            <w:r>
              <w:rPr>
                <w:spacing w:val="-2"/>
                <w:sz w:val="18"/>
                <w:szCs w:val="18"/>
              </w:rPr>
              <w:t>长度</w:t>
            </w:r>
          </w:p>
        </w:tc>
        <w:tc>
          <w:tcPr>
            <w:tcW w:w="1833" w:type="dxa"/>
            <w:vMerge w:val="continue"/>
            <w:tcBorders>
              <w:left w:val="single" w:color="000000" w:sz="4" w:space="0"/>
              <w:right w:val="single" w:color="000000" w:sz="4" w:space="0"/>
            </w:tcBorders>
          </w:tcPr>
          <w:p w14:paraId="1DE85763">
            <w:pPr>
              <w:tabs>
                <w:tab w:val="left" w:pos="0"/>
              </w:tabs>
              <w:adjustRightInd/>
              <w:snapToGrid w:val="0"/>
              <w:spacing w:line="278" w:lineRule="auto"/>
              <w:jc w:val="center"/>
              <w:rPr>
                <w:rFonts w:hint="eastAsia" w:ascii="宋体" w:hAnsi="宋体"/>
                <w:sz w:val="18"/>
                <w:szCs w:val="18"/>
              </w:rPr>
            </w:pPr>
          </w:p>
        </w:tc>
        <w:tc>
          <w:tcPr>
            <w:tcW w:w="1560" w:type="dxa"/>
            <w:vMerge w:val="continue"/>
            <w:tcBorders>
              <w:left w:val="single" w:color="000000" w:sz="4" w:space="0"/>
              <w:right w:val="single" w:color="000000" w:sz="4" w:space="0"/>
            </w:tcBorders>
          </w:tcPr>
          <w:p w14:paraId="756D40C3">
            <w:pPr>
              <w:tabs>
                <w:tab w:val="left" w:pos="0"/>
              </w:tabs>
              <w:adjustRightInd/>
              <w:snapToGrid w:val="0"/>
              <w:spacing w:line="278" w:lineRule="auto"/>
              <w:jc w:val="center"/>
              <w:rPr>
                <w:rFonts w:hint="eastAsia" w:ascii="宋体" w:hAnsi="宋体"/>
                <w:sz w:val="18"/>
                <w:szCs w:val="18"/>
              </w:rPr>
            </w:pPr>
          </w:p>
        </w:tc>
        <w:tc>
          <w:tcPr>
            <w:tcW w:w="766" w:type="dxa"/>
          </w:tcPr>
          <w:p w14:paraId="7B5A63D6">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55B4F144">
            <w:pPr>
              <w:tabs>
                <w:tab w:val="left" w:pos="0"/>
              </w:tabs>
              <w:adjustRightInd/>
              <w:snapToGrid w:val="0"/>
              <w:spacing w:line="278" w:lineRule="auto"/>
              <w:jc w:val="center"/>
              <w:rPr>
                <w:rFonts w:hint="eastAsia" w:ascii="宋体" w:hAnsi="宋体"/>
                <w:sz w:val="18"/>
                <w:szCs w:val="18"/>
              </w:rPr>
            </w:pPr>
          </w:p>
        </w:tc>
        <w:tc>
          <w:tcPr>
            <w:tcW w:w="768" w:type="dxa"/>
          </w:tcPr>
          <w:p w14:paraId="1998A688">
            <w:pPr>
              <w:tabs>
                <w:tab w:val="left" w:pos="0"/>
              </w:tabs>
              <w:adjustRightInd/>
              <w:snapToGrid w:val="0"/>
              <w:spacing w:line="278" w:lineRule="auto"/>
              <w:jc w:val="center"/>
              <w:rPr>
                <w:rFonts w:hint="eastAsia" w:ascii="宋体" w:hAnsi="宋体"/>
                <w:sz w:val="18"/>
                <w:szCs w:val="18"/>
              </w:rPr>
            </w:pPr>
          </w:p>
        </w:tc>
        <w:tc>
          <w:tcPr>
            <w:tcW w:w="768" w:type="dxa"/>
          </w:tcPr>
          <w:p w14:paraId="1039674E">
            <w:pPr>
              <w:tabs>
                <w:tab w:val="left" w:pos="0"/>
              </w:tabs>
              <w:adjustRightInd/>
              <w:snapToGrid w:val="0"/>
              <w:spacing w:line="278" w:lineRule="auto"/>
              <w:jc w:val="center"/>
              <w:rPr>
                <w:rFonts w:hint="eastAsia" w:ascii="宋体" w:hAnsi="宋体"/>
                <w:sz w:val="18"/>
                <w:szCs w:val="18"/>
              </w:rPr>
            </w:pPr>
          </w:p>
        </w:tc>
      </w:tr>
      <w:tr w14:paraId="50AFBA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0BBC71DF">
            <w:pPr>
              <w:pStyle w:val="253"/>
              <w:spacing w:before="167" w:line="242" w:lineRule="auto"/>
              <w:ind w:left="197"/>
              <w:rPr>
                <w:rFonts w:hint="eastAsia"/>
                <w:sz w:val="18"/>
                <w:szCs w:val="18"/>
              </w:rPr>
            </w:pPr>
            <w:r>
              <w:rPr>
                <w:spacing w:val="-6"/>
                <w:sz w:val="18"/>
                <w:szCs w:val="18"/>
              </w:rPr>
              <w:t>11</w:t>
            </w:r>
          </w:p>
        </w:tc>
        <w:tc>
          <w:tcPr>
            <w:tcW w:w="2126" w:type="dxa"/>
          </w:tcPr>
          <w:p w14:paraId="576935FA">
            <w:pPr>
              <w:pStyle w:val="253"/>
              <w:spacing w:before="167" w:line="221" w:lineRule="auto"/>
              <w:ind w:left="58"/>
              <w:rPr>
                <w:rFonts w:hint="eastAsia"/>
                <w:sz w:val="18"/>
                <w:szCs w:val="18"/>
              </w:rPr>
            </w:pPr>
            <w:r>
              <w:rPr>
                <w:spacing w:val="-4"/>
                <w:sz w:val="18"/>
                <w:szCs w:val="18"/>
              </w:rPr>
              <w:t>宽度</w:t>
            </w:r>
          </w:p>
        </w:tc>
        <w:tc>
          <w:tcPr>
            <w:tcW w:w="1833" w:type="dxa"/>
            <w:vMerge w:val="continue"/>
            <w:tcBorders>
              <w:left w:val="single" w:color="000000" w:sz="4" w:space="0"/>
              <w:right w:val="single" w:color="000000" w:sz="4" w:space="0"/>
            </w:tcBorders>
          </w:tcPr>
          <w:p w14:paraId="7A4899F9">
            <w:pPr>
              <w:tabs>
                <w:tab w:val="left" w:pos="0"/>
              </w:tabs>
              <w:adjustRightInd/>
              <w:snapToGrid w:val="0"/>
              <w:spacing w:line="278" w:lineRule="auto"/>
              <w:jc w:val="center"/>
              <w:rPr>
                <w:rFonts w:hint="eastAsia" w:ascii="宋体" w:hAnsi="宋体"/>
                <w:sz w:val="18"/>
                <w:szCs w:val="18"/>
              </w:rPr>
            </w:pPr>
          </w:p>
        </w:tc>
        <w:tc>
          <w:tcPr>
            <w:tcW w:w="1560" w:type="dxa"/>
            <w:vMerge w:val="continue"/>
            <w:tcBorders>
              <w:left w:val="single" w:color="000000" w:sz="4" w:space="0"/>
              <w:right w:val="single" w:color="000000" w:sz="4" w:space="0"/>
            </w:tcBorders>
          </w:tcPr>
          <w:p w14:paraId="4E47E3B6">
            <w:pPr>
              <w:tabs>
                <w:tab w:val="left" w:pos="0"/>
              </w:tabs>
              <w:adjustRightInd/>
              <w:snapToGrid w:val="0"/>
              <w:spacing w:line="278" w:lineRule="auto"/>
              <w:jc w:val="center"/>
              <w:rPr>
                <w:rFonts w:hint="eastAsia" w:ascii="宋体" w:hAnsi="宋体"/>
                <w:sz w:val="18"/>
                <w:szCs w:val="18"/>
              </w:rPr>
            </w:pPr>
          </w:p>
        </w:tc>
        <w:tc>
          <w:tcPr>
            <w:tcW w:w="766" w:type="dxa"/>
          </w:tcPr>
          <w:p w14:paraId="36F79981">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53C8C247">
            <w:pPr>
              <w:tabs>
                <w:tab w:val="left" w:pos="0"/>
              </w:tabs>
              <w:adjustRightInd/>
              <w:snapToGrid w:val="0"/>
              <w:spacing w:line="278" w:lineRule="auto"/>
              <w:jc w:val="center"/>
              <w:rPr>
                <w:rFonts w:hint="eastAsia" w:ascii="宋体" w:hAnsi="宋体"/>
                <w:sz w:val="18"/>
                <w:szCs w:val="18"/>
              </w:rPr>
            </w:pPr>
          </w:p>
        </w:tc>
        <w:tc>
          <w:tcPr>
            <w:tcW w:w="768" w:type="dxa"/>
          </w:tcPr>
          <w:p w14:paraId="57D20485">
            <w:pPr>
              <w:tabs>
                <w:tab w:val="left" w:pos="0"/>
              </w:tabs>
              <w:adjustRightInd/>
              <w:snapToGrid w:val="0"/>
              <w:spacing w:line="278" w:lineRule="auto"/>
              <w:jc w:val="center"/>
              <w:rPr>
                <w:rFonts w:hint="eastAsia" w:ascii="宋体" w:hAnsi="宋体"/>
                <w:sz w:val="18"/>
                <w:szCs w:val="18"/>
              </w:rPr>
            </w:pPr>
          </w:p>
        </w:tc>
        <w:tc>
          <w:tcPr>
            <w:tcW w:w="768" w:type="dxa"/>
          </w:tcPr>
          <w:p w14:paraId="2F043D48">
            <w:pPr>
              <w:tabs>
                <w:tab w:val="left" w:pos="0"/>
              </w:tabs>
              <w:adjustRightInd/>
              <w:snapToGrid w:val="0"/>
              <w:spacing w:line="278" w:lineRule="auto"/>
              <w:jc w:val="center"/>
              <w:rPr>
                <w:rFonts w:hint="eastAsia" w:ascii="宋体" w:hAnsi="宋体"/>
                <w:sz w:val="18"/>
                <w:szCs w:val="18"/>
              </w:rPr>
            </w:pPr>
          </w:p>
        </w:tc>
      </w:tr>
      <w:tr w14:paraId="189BD1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008984A5">
            <w:pPr>
              <w:pStyle w:val="253"/>
              <w:spacing w:before="169" w:line="242" w:lineRule="auto"/>
              <w:ind w:left="197"/>
              <w:rPr>
                <w:rFonts w:hint="eastAsia"/>
                <w:sz w:val="18"/>
                <w:szCs w:val="18"/>
              </w:rPr>
            </w:pPr>
            <w:r>
              <w:rPr>
                <w:spacing w:val="-6"/>
                <w:sz w:val="18"/>
                <w:szCs w:val="18"/>
              </w:rPr>
              <w:t>12</w:t>
            </w:r>
          </w:p>
        </w:tc>
        <w:tc>
          <w:tcPr>
            <w:tcW w:w="2126" w:type="dxa"/>
          </w:tcPr>
          <w:p w14:paraId="36B25B6C">
            <w:pPr>
              <w:pStyle w:val="253"/>
              <w:spacing w:before="169" w:line="221" w:lineRule="auto"/>
              <w:ind w:left="56"/>
              <w:rPr>
                <w:rFonts w:hint="eastAsia"/>
                <w:sz w:val="18"/>
                <w:szCs w:val="18"/>
              </w:rPr>
            </w:pPr>
            <w:r>
              <w:rPr>
                <w:spacing w:val="-3"/>
                <w:sz w:val="18"/>
                <w:szCs w:val="18"/>
              </w:rPr>
              <w:t>厚度</w:t>
            </w:r>
          </w:p>
        </w:tc>
        <w:tc>
          <w:tcPr>
            <w:tcW w:w="1833" w:type="dxa"/>
            <w:vMerge w:val="continue"/>
            <w:tcBorders>
              <w:left w:val="single" w:color="000000" w:sz="4" w:space="0"/>
              <w:right w:val="single" w:color="000000" w:sz="4" w:space="0"/>
            </w:tcBorders>
          </w:tcPr>
          <w:p w14:paraId="736A21E3">
            <w:pPr>
              <w:tabs>
                <w:tab w:val="left" w:pos="0"/>
              </w:tabs>
              <w:adjustRightInd/>
              <w:snapToGrid w:val="0"/>
              <w:spacing w:line="278" w:lineRule="auto"/>
              <w:jc w:val="center"/>
              <w:rPr>
                <w:rFonts w:hint="eastAsia" w:ascii="宋体" w:hAnsi="宋体"/>
                <w:sz w:val="18"/>
                <w:szCs w:val="18"/>
              </w:rPr>
            </w:pPr>
          </w:p>
        </w:tc>
        <w:tc>
          <w:tcPr>
            <w:tcW w:w="1560" w:type="dxa"/>
            <w:vMerge w:val="continue"/>
            <w:tcBorders>
              <w:left w:val="single" w:color="000000" w:sz="4" w:space="0"/>
              <w:right w:val="single" w:color="000000" w:sz="4" w:space="0"/>
            </w:tcBorders>
          </w:tcPr>
          <w:p w14:paraId="49A2FD19">
            <w:pPr>
              <w:tabs>
                <w:tab w:val="left" w:pos="0"/>
              </w:tabs>
              <w:adjustRightInd/>
              <w:snapToGrid w:val="0"/>
              <w:spacing w:line="278" w:lineRule="auto"/>
              <w:jc w:val="center"/>
              <w:rPr>
                <w:rFonts w:hint="eastAsia" w:ascii="宋体" w:hAnsi="宋体"/>
                <w:sz w:val="18"/>
                <w:szCs w:val="18"/>
              </w:rPr>
            </w:pPr>
          </w:p>
        </w:tc>
        <w:tc>
          <w:tcPr>
            <w:tcW w:w="766" w:type="dxa"/>
          </w:tcPr>
          <w:p w14:paraId="0CD476D6">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4DDF9F8C">
            <w:pPr>
              <w:tabs>
                <w:tab w:val="left" w:pos="0"/>
              </w:tabs>
              <w:adjustRightInd/>
              <w:snapToGrid w:val="0"/>
              <w:spacing w:line="278" w:lineRule="auto"/>
              <w:jc w:val="center"/>
              <w:rPr>
                <w:rFonts w:hint="eastAsia" w:ascii="宋体" w:hAnsi="宋体"/>
                <w:sz w:val="18"/>
                <w:szCs w:val="18"/>
              </w:rPr>
            </w:pPr>
          </w:p>
        </w:tc>
        <w:tc>
          <w:tcPr>
            <w:tcW w:w="768" w:type="dxa"/>
          </w:tcPr>
          <w:p w14:paraId="16F8935B">
            <w:pPr>
              <w:tabs>
                <w:tab w:val="left" w:pos="0"/>
              </w:tabs>
              <w:adjustRightInd/>
              <w:snapToGrid w:val="0"/>
              <w:spacing w:line="278" w:lineRule="auto"/>
              <w:jc w:val="center"/>
              <w:rPr>
                <w:rFonts w:hint="eastAsia" w:ascii="宋体" w:hAnsi="宋体"/>
                <w:sz w:val="18"/>
                <w:szCs w:val="18"/>
              </w:rPr>
            </w:pPr>
          </w:p>
        </w:tc>
        <w:tc>
          <w:tcPr>
            <w:tcW w:w="768" w:type="dxa"/>
          </w:tcPr>
          <w:p w14:paraId="5939C733">
            <w:pPr>
              <w:tabs>
                <w:tab w:val="left" w:pos="0"/>
              </w:tabs>
              <w:adjustRightInd/>
              <w:snapToGrid w:val="0"/>
              <w:spacing w:line="278" w:lineRule="auto"/>
              <w:jc w:val="center"/>
              <w:rPr>
                <w:rFonts w:hint="eastAsia" w:ascii="宋体" w:hAnsi="宋体"/>
                <w:sz w:val="18"/>
                <w:szCs w:val="18"/>
              </w:rPr>
            </w:pPr>
          </w:p>
        </w:tc>
      </w:tr>
      <w:tr w14:paraId="7251F7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2CCADE56">
            <w:pPr>
              <w:pStyle w:val="253"/>
              <w:spacing w:before="169"/>
              <w:ind w:left="197"/>
              <w:rPr>
                <w:rFonts w:hint="eastAsia"/>
                <w:sz w:val="18"/>
                <w:szCs w:val="18"/>
              </w:rPr>
            </w:pPr>
            <w:r>
              <w:rPr>
                <w:spacing w:val="-6"/>
                <w:sz w:val="18"/>
                <w:szCs w:val="18"/>
              </w:rPr>
              <w:t>13</w:t>
            </w:r>
          </w:p>
        </w:tc>
        <w:tc>
          <w:tcPr>
            <w:tcW w:w="2126" w:type="dxa"/>
          </w:tcPr>
          <w:p w14:paraId="7DC0616E">
            <w:pPr>
              <w:pStyle w:val="253"/>
              <w:spacing w:before="168" w:line="220" w:lineRule="auto"/>
              <w:ind w:left="53"/>
              <w:rPr>
                <w:rFonts w:hint="eastAsia"/>
                <w:sz w:val="18"/>
                <w:szCs w:val="18"/>
                <w:lang w:eastAsia="zh-CN"/>
              </w:rPr>
            </w:pPr>
            <w:r>
              <w:rPr>
                <w:spacing w:val="-1"/>
                <w:sz w:val="18"/>
                <w:szCs w:val="18"/>
                <w:lang w:eastAsia="zh-CN"/>
              </w:rPr>
              <w:t>上边缘破损或混凝土掉角</w:t>
            </w:r>
          </w:p>
        </w:tc>
        <w:tc>
          <w:tcPr>
            <w:tcW w:w="1833" w:type="dxa"/>
            <w:vMerge w:val="restart"/>
          </w:tcPr>
          <w:p w14:paraId="5866B125">
            <w:pPr>
              <w:tabs>
                <w:tab w:val="left" w:pos="0"/>
              </w:tabs>
              <w:adjustRightInd/>
              <w:snapToGrid w:val="0"/>
              <w:spacing w:line="278" w:lineRule="auto"/>
              <w:jc w:val="center"/>
              <w:rPr>
                <w:rFonts w:hint="eastAsia" w:ascii="宋体" w:hAnsi="宋体"/>
                <w:sz w:val="18"/>
                <w:szCs w:val="18"/>
              </w:rPr>
            </w:pPr>
            <w:r>
              <w:rPr>
                <w:rFonts w:ascii="宋体" w:hAnsi="宋体" w:cs="宋体"/>
                <w:spacing w:val="-1"/>
                <w:sz w:val="18"/>
                <w:szCs w:val="18"/>
                <w:lang w:eastAsia="en-US"/>
              </w:rPr>
              <w:t>TB/T 3400.2—2015第 3.4.2 条</w:t>
            </w:r>
          </w:p>
        </w:tc>
        <w:tc>
          <w:tcPr>
            <w:tcW w:w="1560" w:type="dxa"/>
            <w:vMerge w:val="continue"/>
            <w:tcBorders>
              <w:left w:val="single" w:color="000000" w:sz="4" w:space="0"/>
              <w:right w:val="single" w:color="000000" w:sz="4" w:space="0"/>
            </w:tcBorders>
          </w:tcPr>
          <w:p w14:paraId="76A6BFC4">
            <w:pPr>
              <w:tabs>
                <w:tab w:val="left" w:pos="0"/>
              </w:tabs>
              <w:adjustRightInd/>
              <w:snapToGrid w:val="0"/>
              <w:spacing w:line="278" w:lineRule="auto"/>
              <w:jc w:val="center"/>
              <w:rPr>
                <w:rFonts w:hint="eastAsia" w:ascii="宋体" w:hAnsi="宋体"/>
                <w:sz w:val="18"/>
                <w:szCs w:val="18"/>
              </w:rPr>
            </w:pPr>
          </w:p>
        </w:tc>
        <w:tc>
          <w:tcPr>
            <w:tcW w:w="766" w:type="dxa"/>
          </w:tcPr>
          <w:p w14:paraId="7617AE8C">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059023E1">
            <w:pPr>
              <w:tabs>
                <w:tab w:val="left" w:pos="0"/>
              </w:tabs>
              <w:adjustRightInd/>
              <w:snapToGrid w:val="0"/>
              <w:spacing w:line="278" w:lineRule="auto"/>
              <w:jc w:val="center"/>
              <w:rPr>
                <w:rFonts w:hint="eastAsia" w:ascii="宋体" w:hAnsi="宋体"/>
                <w:sz w:val="18"/>
                <w:szCs w:val="18"/>
              </w:rPr>
            </w:pPr>
          </w:p>
        </w:tc>
        <w:tc>
          <w:tcPr>
            <w:tcW w:w="768" w:type="dxa"/>
          </w:tcPr>
          <w:p w14:paraId="05BD1B53">
            <w:pPr>
              <w:tabs>
                <w:tab w:val="left" w:pos="0"/>
              </w:tabs>
              <w:adjustRightInd/>
              <w:snapToGrid w:val="0"/>
              <w:spacing w:line="278" w:lineRule="auto"/>
              <w:jc w:val="center"/>
              <w:rPr>
                <w:rFonts w:hint="eastAsia" w:ascii="宋体" w:hAnsi="宋体"/>
                <w:sz w:val="18"/>
                <w:szCs w:val="18"/>
              </w:rPr>
            </w:pPr>
          </w:p>
        </w:tc>
        <w:tc>
          <w:tcPr>
            <w:tcW w:w="768" w:type="dxa"/>
          </w:tcPr>
          <w:p w14:paraId="42CDF58D">
            <w:pPr>
              <w:tabs>
                <w:tab w:val="left" w:pos="0"/>
              </w:tabs>
              <w:adjustRightInd/>
              <w:snapToGrid w:val="0"/>
              <w:spacing w:line="278" w:lineRule="auto"/>
              <w:jc w:val="center"/>
              <w:rPr>
                <w:rFonts w:hint="eastAsia" w:ascii="宋体" w:hAnsi="宋体"/>
                <w:sz w:val="18"/>
                <w:szCs w:val="18"/>
              </w:rPr>
            </w:pPr>
          </w:p>
        </w:tc>
      </w:tr>
      <w:tr w14:paraId="5FDAF0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4D820C05">
            <w:pPr>
              <w:pStyle w:val="253"/>
              <w:spacing w:before="170" w:line="242" w:lineRule="auto"/>
              <w:ind w:left="197"/>
              <w:rPr>
                <w:rFonts w:hint="eastAsia"/>
                <w:sz w:val="18"/>
                <w:szCs w:val="18"/>
              </w:rPr>
            </w:pPr>
            <w:r>
              <w:rPr>
                <w:spacing w:val="-6"/>
                <w:sz w:val="18"/>
                <w:szCs w:val="18"/>
              </w:rPr>
              <w:t>14</w:t>
            </w:r>
          </w:p>
        </w:tc>
        <w:tc>
          <w:tcPr>
            <w:tcW w:w="2126" w:type="dxa"/>
          </w:tcPr>
          <w:p w14:paraId="1113F8A8">
            <w:pPr>
              <w:pStyle w:val="253"/>
              <w:spacing w:before="169" w:line="220" w:lineRule="auto"/>
              <w:ind w:left="51"/>
              <w:rPr>
                <w:rFonts w:hint="eastAsia"/>
                <w:sz w:val="18"/>
                <w:szCs w:val="18"/>
                <w:lang w:eastAsia="zh-CN"/>
              </w:rPr>
            </w:pPr>
            <w:r>
              <w:rPr>
                <w:spacing w:val="-1"/>
                <w:sz w:val="18"/>
                <w:szCs w:val="18"/>
                <w:lang w:eastAsia="zh-CN"/>
              </w:rPr>
              <w:t>底面边缘破损或混凝土掉角</w:t>
            </w:r>
          </w:p>
        </w:tc>
        <w:tc>
          <w:tcPr>
            <w:tcW w:w="1833" w:type="dxa"/>
            <w:vMerge w:val="continue"/>
          </w:tcPr>
          <w:p w14:paraId="4636FA88">
            <w:pPr>
              <w:tabs>
                <w:tab w:val="left" w:pos="0"/>
              </w:tabs>
              <w:adjustRightInd/>
              <w:snapToGrid w:val="0"/>
              <w:spacing w:line="278" w:lineRule="auto"/>
              <w:jc w:val="center"/>
              <w:rPr>
                <w:rFonts w:hint="eastAsia" w:ascii="宋体" w:hAnsi="宋体"/>
                <w:sz w:val="18"/>
                <w:szCs w:val="18"/>
              </w:rPr>
            </w:pPr>
          </w:p>
        </w:tc>
        <w:tc>
          <w:tcPr>
            <w:tcW w:w="1560" w:type="dxa"/>
            <w:vMerge w:val="continue"/>
            <w:tcBorders>
              <w:left w:val="single" w:color="000000" w:sz="4" w:space="0"/>
              <w:right w:val="single" w:color="000000" w:sz="4" w:space="0"/>
            </w:tcBorders>
          </w:tcPr>
          <w:p w14:paraId="46360168">
            <w:pPr>
              <w:tabs>
                <w:tab w:val="left" w:pos="0"/>
              </w:tabs>
              <w:adjustRightInd/>
              <w:snapToGrid w:val="0"/>
              <w:spacing w:line="278" w:lineRule="auto"/>
              <w:jc w:val="center"/>
              <w:rPr>
                <w:rFonts w:hint="eastAsia" w:ascii="宋体" w:hAnsi="宋体"/>
                <w:sz w:val="18"/>
                <w:szCs w:val="18"/>
              </w:rPr>
            </w:pPr>
          </w:p>
        </w:tc>
        <w:tc>
          <w:tcPr>
            <w:tcW w:w="766" w:type="dxa"/>
          </w:tcPr>
          <w:p w14:paraId="20E0CFFF">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6B981B9D">
            <w:pPr>
              <w:tabs>
                <w:tab w:val="left" w:pos="0"/>
              </w:tabs>
              <w:adjustRightInd/>
              <w:snapToGrid w:val="0"/>
              <w:spacing w:line="278" w:lineRule="auto"/>
              <w:jc w:val="center"/>
              <w:rPr>
                <w:rFonts w:hint="eastAsia" w:ascii="宋体" w:hAnsi="宋体"/>
                <w:sz w:val="18"/>
                <w:szCs w:val="18"/>
              </w:rPr>
            </w:pPr>
          </w:p>
        </w:tc>
        <w:tc>
          <w:tcPr>
            <w:tcW w:w="768" w:type="dxa"/>
          </w:tcPr>
          <w:p w14:paraId="456835CB">
            <w:pPr>
              <w:tabs>
                <w:tab w:val="left" w:pos="0"/>
              </w:tabs>
              <w:adjustRightInd/>
              <w:snapToGrid w:val="0"/>
              <w:spacing w:line="278" w:lineRule="auto"/>
              <w:jc w:val="center"/>
              <w:rPr>
                <w:rFonts w:hint="eastAsia" w:ascii="宋体" w:hAnsi="宋体"/>
                <w:sz w:val="18"/>
                <w:szCs w:val="18"/>
              </w:rPr>
            </w:pPr>
          </w:p>
        </w:tc>
        <w:tc>
          <w:tcPr>
            <w:tcW w:w="768" w:type="dxa"/>
          </w:tcPr>
          <w:p w14:paraId="49E48BFB">
            <w:pPr>
              <w:tabs>
                <w:tab w:val="left" w:pos="0"/>
              </w:tabs>
              <w:adjustRightInd/>
              <w:snapToGrid w:val="0"/>
              <w:spacing w:line="278" w:lineRule="auto"/>
              <w:jc w:val="center"/>
              <w:rPr>
                <w:rFonts w:hint="eastAsia" w:ascii="宋体" w:hAnsi="宋体"/>
                <w:sz w:val="18"/>
                <w:szCs w:val="18"/>
              </w:rPr>
            </w:pPr>
          </w:p>
        </w:tc>
      </w:tr>
      <w:tr w14:paraId="4DE197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Pr>
          <w:p w14:paraId="6D56BEC6">
            <w:pPr>
              <w:pStyle w:val="253"/>
              <w:spacing w:before="170"/>
              <w:jc w:val="center"/>
              <w:rPr>
                <w:rFonts w:hint="eastAsia"/>
                <w:sz w:val="18"/>
                <w:szCs w:val="18"/>
              </w:rPr>
            </w:pPr>
            <w:r>
              <w:rPr>
                <w:spacing w:val="-6"/>
                <w:sz w:val="18"/>
                <w:szCs w:val="18"/>
              </w:rPr>
              <w:t>15</w:t>
            </w:r>
          </w:p>
        </w:tc>
        <w:tc>
          <w:tcPr>
            <w:tcW w:w="2126" w:type="dxa"/>
          </w:tcPr>
          <w:p w14:paraId="33E19B21">
            <w:pPr>
              <w:pStyle w:val="253"/>
              <w:spacing w:before="169" w:line="221" w:lineRule="auto"/>
              <w:ind w:left="51"/>
              <w:rPr>
                <w:rFonts w:hint="eastAsia"/>
                <w:sz w:val="18"/>
                <w:szCs w:val="18"/>
              </w:rPr>
            </w:pPr>
            <w:r>
              <w:rPr>
                <w:spacing w:val="-2"/>
                <w:sz w:val="18"/>
                <w:szCs w:val="18"/>
              </w:rPr>
              <w:t>表面外观</w:t>
            </w:r>
          </w:p>
        </w:tc>
        <w:tc>
          <w:tcPr>
            <w:tcW w:w="1833" w:type="dxa"/>
            <w:vMerge w:val="continue"/>
          </w:tcPr>
          <w:p w14:paraId="71091BB9">
            <w:pPr>
              <w:tabs>
                <w:tab w:val="left" w:pos="0"/>
              </w:tabs>
              <w:adjustRightInd/>
              <w:snapToGrid w:val="0"/>
              <w:spacing w:line="278" w:lineRule="auto"/>
              <w:jc w:val="center"/>
              <w:rPr>
                <w:rFonts w:hint="eastAsia" w:ascii="宋体" w:hAnsi="宋体"/>
                <w:sz w:val="18"/>
                <w:szCs w:val="18"/>
              </w:rPr>
            </w:pPr>
          </w:p>
        </w:tc>
        <w:tc>
          <w:tcPr>
            <w:tcW w:w="1560" w:type="dxa"/>
            <w:vMerge w:val="continue"/>
            <w:tcBorders>
              <w:left w:val="single" w:color="000000" w:sz="4" w:space="0"/>
              <w:right w:val="single" w:color="000000" w:sz="4" w:space="0"/>
            </w:tcBorders>
          </w:tcPr>
          <w:p w14:paraId="05798724">
            <w:pPr>
              <w:tabs>
                <w:tab w:val="left" w:pos="0"/>
              </w:tabs>
              <w:adjustRightInd/>
              <w:snapToGrid w:val="0"/>
              <w:spacing w:line="278" w:lineRule="auto"/>
              <w:jc w:val="center"/>
              <w:rPr>
                <w:rFonts w:hint="eastAsia" w:ascii="宋体" w:hAnsi="宋体"/>
                <w:sz w:val="18"/>
                <w:szCs w:val="18"/>
              </w:rPr>
            </w:pPr>
          </w:p>
        </w:tc>
        <w:tc>
          <w:tcPr>
            <w:tcW w:w="766" w:type="dxa"/>
          </w:tcPr>
          <w:p w14:paraId="2242182B">
            <w:pPr>
              <w:adjustRightInd/>
              <w:snapToGrid w:val="0"/>
              <w:spacing w:line="278" w:lineRule="auto"/>
              <w:jc w:val="center"/>
              <w:rPr>
                <w:rFonts w:hint="eastAsia" w:ascii="宋体" w:hAnsi="宋体"/>
                <w:sz w:val="18"/>
                <w:szCs w:val="18"/>
              </w:rPr>
            </w:pPr>
            <w:r>
              <w:rPr>
                <w:rFonts w:hint="eastAsia" w:ascii="宋体" w:hAnsi="宋体" w:cs="宋体"/>
                <w:sz w:val="18"/>
                <w:szCs w:val="18"/>
              </w:rPr>
              <w:t>√</w:t>
            </w:r>
          </w:p>
        </w:tc>
        <w:tc>
          <w:tcPr>
            <w:tcW w:w="766" w:type="dxa"/>
          </w:tcPr>
          <w:p w14:paraId="5CA5E3EA">
            <w:pPr>
              <w:tabs>
                <w:tab w:val="left" w:pos="0"/>
              </w:tabs>
              <w:adjustRightInd/>
              <w:snapToGrid w:val="0"/>
              <w:spacing w:line="278" w:lineRule="auto"/>
              <w:jc w:val="center"/>
              <w:rPr>
                <w:rFonts w:hint="eastAsia" w:ascii="宋体" w:hAnsi="宋体"/>
                <w:sz w:val="18"/>
                <w:szCs w:val="18"/>
              </w:rPr>
            </w:pPr>
          </w:p>
        </w:tc>
        <w:tc>
          <w:tcPr>
            <w:tcW w:w="768" w:type="dxa"/>
          </w:tcPr>
          <w:p w14:paraId="63256DFC">
            <w:pPr>
              <w:tabs>
                <w:tab w:val="left" w:pos="0"/>
              </w:tabs>
              <w:adjustRightInd/>
              <w:snapToGrid w:val="0"/>
              <w:spacing w:line="278" w:lineRule="auto"/>
              <w:jc w:val="center"/>
              <w:rPr>
                <w:rFonts w:hint="eastAsia" w:ascii="宋体" w:hAnsi="宋体"/>
                <w:sz w:val="18"/>
                <w:szCs w:val="18"/>
              </w:rPr>
            </w:pPr>
          </w:p>
        </w:tc>
        <w:tc>
          <w:tcPr>
            <w:tcW w:w="768" w:type="dxa"/>
          </w:tcPr>
          <w:p w14:paraId="2DF93E8E">
            <w:pPr>
              <w:tabs>
                <w:tab w:val="left" w:pos="0"/>
              </w:tabs>
              <w:adjustRightInd/>
              <w:snapToGrid w:val="0"/>
              <w:spacing w:line="278" w:lineRule="auto"/>
              <w:jc w:val="center"/>
              <w:rPr>
                <w:rFonts w:hint="eastAsia" w:ascii="宋体" w:hAnsi="宋体"/>
                <w:sz w:val="18"/>
                <w:szCs w:val="18"/>
              </w:rPr>
            </w:pPr>
          </w:p>
        </w:tc>
      </w:tr>
    </w:tbl>
    <w:p w14:paraId="627F6DAF">
      <w:pPr>
        <w:tabs>
          <w:tab w:val="left" w:pos="0"/>
        </w:tabs>
        <w:spacing w:after="156" w:afterLines="50" w:line="360" w:lineRule="exact"/>
        <w:rPr>
          <w:rFonts w:hint="eastAsia" w:ascii="宋体" w:hAnsi="宋体" w:cs="宋体"/>
        </w:rPr>
      </w:pPr>
      <w:r>
        <w:rPr>
          <w:rFonts w:hint="eastAsia" w:ascii="黑体" w:hAnsi="黑体" w:eastAsia="黑体" w:cs="黑体"/>
        </w:rPr>
        <w:t xml:space="preserve">4.4.2 </w:t>
      </w:r>
      <w:r>
        <w:rPr>
          <w:rFonts w:hint="eastAsia" w:ascii="宋体" w:hAnsi="宋体" w:cs="宋体"/>
        </w:rPr>
        <w:t xml:space="preserve"> </w:t>
      </w:r>
      <w:r>
        <w:rPr>
          <w:rFonts w:hint="eastAsia" w:ascii="Times New Roman"/>
        </w:rPr>
        <w:t>重要性能项目是指该项点检验不合格时，可导致产品出现预期功能缺失、性能严重下降，可能影响产品配合和行车安全，是产品检验过程中需要特别关注和控制的项点。</w:t>
      </w:r>
    </w:p>
    <w:p w14:paraId="4D9FC9A3">
      <w:pPr>
        <w:widowControl/>
        <w:tabs>
          <w:tab w:val="left" w:pos="0"/>
        </w:tabs>
        <w:spacing w:after="156" w:afterLines="50" w:line="360" w:lineRule="exact"/>
      </w:pPr>
      <w:r>
        <w:rPr>
          <w:rFonts w:hint="eastAsia" w:ascii="黑体" w:hAnsi="黑体" w:eastAsia="黑体" w:cs="黑体"/>
          <w:kern w:val="0"/>
        </w:rPr>
        <w:t xml:space="preserve">4.4.3 </w:t>
      </w:r>
      <w:r>
        <w:rPr>
          <w:rFonts w:hint="eastAsia" w:cs="宋体"/>
          <w:kern w:val="0"/>
        </w:rPr>
        <w:t xml:space="preserve"> 监督检测是指验证产品持续符合标准要求的检测，一般在两次型式检验之间进行。</w:t>
      </w:r>
    </w:p>
    <w:p w14:paraId="06073DBF">
      <w:pPr>
        <w:pStyle w:val="240"/>
        <w:numPr>
          <w:ilvl w:val="2"/>
          <w:numId w:val="0"/>
        </w:numPr>
        <w:spacing w:after="156" w:afterLines="50" w:line="360" w:lineRule="exact"/>
        <w:rPr>
          <w:rFonts w:hint="eastAsia" w:ascii="宋体" w:hAnsi="宋体" w:eastAsia="宋体" w:cs="宋体"/>
        </w:rPr>
      </w:pPr>
      <w:r>
        <w:rPr>
          <w:rFonts w:hint="eastAsia" w:hAnsi="黑体" w:cs="黑体"/>
        </w:rPr>
        <w:t>4.4.4</w:t>
      </w:r>
      <w:r>
        <w:rPr>
          <w:rFonts w:hint="eastAsia" w:ascii="宋体" w:hAnsi="宋体" w:eastAsia="宋体" w:cs="宋体"/>
        </w:rPr>
        <w:t xml:space="preserve">  </w:t>
      </w: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5ED87F75">
      <w:pPr>
        <w:pStyle w:val="236"/>
        <w:numPr>
          <w:ilvl w:val="1"/>
          <w:numId w:val="32"/>
        </w:numPr>
        <w:spacing w:before="156" w:after="156"/>
        <w:rPr>
          <w:rFonts w:ascii="Times New Roman"/>
        </w:rPr>
      </w:pPr>
      <w:bookmarkStart w:id="41" w:name="_Toc6055"/>
      <w:bookmarkStart w:id="42" w:name="_Toc200011554"/>
      <w:r>
        <w:rPr>
          <w:rFonts w:hint="eastAsia" w:ascii="Times New Roman"/>
        </w:rPr>
        <w:t>结果判定</w:t>
      </w:r>
      <w:bookmarkEnd w:id="41"/>
      <w:bookmarkEnd w:id="42"/>
    </w:p>
    <w:p w14:paraId="329E98C0">
      <w:pPr>
        <w:widowControl/>
        <w:tabs>
          <w:tab w:val="left" w:pos="0"/>
        </w:tabs>
        <w:spacing w:after="156" w:afterLines="50" w:line="360" w:lineRule="exact"/>
        <w:rPr>
          <w:rFonts w:cs="宋体"/>
          <w:kern w:val="0"/>
        </w:rPr>
      </w:pPr>
      <w:bookmarkStart w:id="43" w:name="_Hlk181797193"/>
      <w:r>
        <w:rPr>
          <w:rFonts w:hint="eastAsia" w:ascii="黑体" w:hAnsi="黑体" w:eastAsia="黑体" w:cs="黑体"/>
          <w:kern w:val="0"/>
        </w:rPr>
        <w:t>4.5.1</w:t>
      </w:r>
      <w:r>
        <w:rPr>
          <w:rFonts w:hint="eastAsia" w:cs="宋体"/>
          <w:kern w:val="0"/>
        </w:rPr>
        <w:t xml:space="preserve">  </w:t>
      </w:r>
      <w:r>
        <w:rPr>
          <w:rFonts w:cs="宋体"/>
          <w:kern w:val="0"/>
        </w:rPr>
        <w:t>型式检验</w:t>
      </w:r>
      <w:r>
        <w:t>时，全部检验项目合格判定检验结论合格，否则为不合</w:t>
      </w:r>
      <w:r>
        <w:rPr>
          <w:rFonts w:cs="宋体"/>
          <w:kern w:val="0"/>
        </w:rPr>
        <w:t>格。</w:t>
      </w:r>
    </w:p>
    <w:p w14:paraId="0956D126">
      <w:pPr>
        <w:widowControl/>
        <w:tabs>
          <w:tab w:val="left" w:pos="0"/>
        </w:tabs>
        <w:spacing w:after="156" w:afterLines="50" w:line="360" w:lineRule="exact"/>
        <w:rPr>
          <w:rFonts w:cs="宋体"/>
          <w:kern w:val="0"/>
        </w:rPr>
      </w:pPr>
      <w:r>
        <w:rPr>
          <w:rFonts w:hint="eastAsia" w:ascii="黑体" w:hAnsi="黑体" w:eastAsia="黑体" w:cs="黑体"/>
          <w:kern w:val="0"/>
        </w:rPr>
        <w:t>4.5.2</w:t>
      </w:r>
      <w:r>
        <w:rPr>
          <w:rFonts w:hint="eastAsia" w:cs="宋体"/>
          <w:kern w:val="0"/>
        </w:rPr>
        <w:t xml:space="preserve">  监督抽查时，检</w:t>
      </w:r>
      <w:r>
        <w:rPr>
          <w:rFonts w:hint="eastAsia" w:ascii="宋体" w:hAnsi="宋体" w:cs="宋体"/>
          <w:kern w:val="0"/>
        </w:rPr>
        <w:t>测项目优先从表</w:t>
      </w:r>
      <w:r>
        <w:rPr>
          <w:rFonts w:ascii="Times New Roman" w:hAnsi="Times New Roman"/>
          <w:kern w:val="0"/>
        </w:rPr>
        <w:t>6</w:t>
      </w:r>
      <w:r>
        <w:rPr>
          <w:rFonts w:hint="eastAsia" w:ascii="宋体" w:hAnsi="宋体"/>
          <w:kern w:val="0"/>
        </w:rPr>
        <w:t>～</w:t>
      </w:r>
      <w:r>
        <w:rPr>
          <w:rFonts w:hint="eastAsia" w:ascii="宋体" w:hAnsi="宋体" w:cs="宋体"/>
          <w:kern w:val="0"/>
        </w:rPr>
        <w:t>表15中“重要性能项目”中选取；所检</w:t>
      </w:r>
      <w:r>
        <w:rPr>
          <w:rFonts w:cs="宋体"/>
          <w:kern w:val="0"/>
        </w:rPr>
        <w:t>项目均合格，检验结论为合格，否则为不合格。</w:t>
      </w:r>
    </w:p>
    <w:p w14:paraId="62A258A6">
      <w:pPr>
        <w:widowControl/>
        <w:tabs>
          <w:tab w:val="left" w:pos="0"/>
        </w:tabs>
        <w:spacing w:after="156" w:afterLines="50" w:line="360" w:lineRule="exact"/>
        <w:ind w:left="-2" w:leftChars="-1"/>
        <w:rPr>
          <w:rFonts w:cs="宋体"/>
          <w:kern w:val="0"/>
        </w:rPr>
      </w:pPr>
      <w:r>
        <w:rPr>
          <w:rFonts w:hint="eastAsia" w:ascii="黑体" w:hAnsi="黑体" w:eastAsia="黑体" w:cs="黑体"/>
          <w:kern w:val="0"/>
        </w:rPr>
        <w:t xml:space="preserve">4.5.3 </w:t>
      </w:r>
      <w:r>
        <w:rPr>
          <w:rFonts w:hint="eastAsia" w:cs="宋体"/>
          <w:kern w:val="0"/>
        </w:rPr>
        <w:t xml:space="preserve"> 监督检测时，所检项目均合格，检验结论为合格，否则为不合格。</w:t>
      </w:r>
    </w:p>
    <w:bookmarkEnd w:id="43"/>
    <w:p w14:paraId="092FBAD7">
      <w:pPr>
        <w:pStyle w:val="236"/>
        <w:numPr>
          <w:ilvl w:val="1"/>
          <w:numId w:val="32"/>
        </w:numPr>
        <w:spacing w:before="156" w:after="156"/>
        <w:rPr>
          <w:rFonts w:ascii="Times New Roman"/>
        </w:rPr>
      </w:pPr>
      <w:bookmarkStart w:id="44" w:name="_Toc7048"/>
      <w:bookmarkStart w:id="45" w:name="_Toc200011555"/>
      <w:r>
        <w:rPr>
          <w:rFonts w:hint="eastAsia" w:ascii="Times New Roman"/>
        </w:rPr>
        <w:t>检验程序</w:t>
      </w:r>
      <w:bookmarkEnd w:id="44"/>
      <w:bookmarkEnd w:id="45"/>
    </w:p>
    <w:p w14:paraId="071F781E">
      <w:pPr>
        <w:pStyle w:val="240"/>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4.6.1  检验前准备工作</w:t>
      </w:r>
    </w:p>
    <w:p w14:paraId="5D4FB83D">
      <w:pPr>
        <w:pStyle w:val="240"/>
        <w:numPr>
          <w:ilvl w:val="2"/>
          <w:numId w:val="0"/>
        </w:numPr>
        <w:spacing w:after="156" w:afterLines="50" w:line="360" w:lineRule="exact"/>
        <w:rPr>
          <w:rFonts w:ascii="Times New Roman" w:eastAsia="宋体"/>
        </w:rPr>
      </w:pPr>
      <w:r>
        <w:rPr>
          <w:rFonts w:hint="eastAsia" w:hAnsi="黑体" w:cs="黑体"/>
        </w:rPr>
        <w:t xml:space="preserve">4.6.1.1  </w:t>
      </w:r>
      <w:r>
        <w:rPr>
          <w:rFonts w:hint="eastAsia" w:ascii="Times New Roman" w:eastAsia="宋体"/>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565BF5D8">
      <w:pPr>
        <w:pStyle w:val="240"/>
        <w:numPr>
          <w:ilvl w:val="2"/>
          <w:numId w:val="0"/>
        </w:numPr>
        <w:spacing w:after="156" w:afterLines="50" w:line="360" w:lineRule="exact"/>
        <w:rPr>
          <w:rFonts w:eastAsia="宋体" w:cs="宋体"/>
        </w:rPr>
      </w:pPr>
      <w:r>
        <w:rPr>
          <w:rFonts w:hint="eastAsia" w:hAnsi="黑体" w:cs="黑体"/>
        </w:rPr>
        <w:t xml:space="preserve">4.6.1.2  </w:t>
      </w:r>
      <w:r>
        <w:rPr>
          <w:rFonts w:hint="eastAsia" w:ascii="Times New Roman" w:eastAsia="宋体"/>
        </w:rPr>
        <w:t>检验人员应按规定的检验方法和检验条件进行检验。产品检验的仪器设备应符合有关规定要求，并在计量检定/校准周期内正常运行。</w:t>
      </w:r>
    </w:p>
    <w:p w14:paraId="20F338B6">
      <w:pPr>
        <w:pStyle w:val="240"/>
        <w:numPr>
          <w:ilvl w:val="2"/>
          <w:numId w:val="0"/>
        </w:numPr>
        <w:spacing w:after="156" w:afterLines="50" w:line="360" w:lineRule="exact"/>
        <w:rPr>
          <w:rFonts w:cs="宋体"/>
        </w:rPr>
      </w:pPr>
      <w:r>
        <w:rPr>
          <w:rFonts w:hint="eastAsia" w:hAnsi="黑体" w:cs="黑体"/>
        </w:rPr>
        <w:t xml:space="preserve">4.6.1.3  </w:t>
      </w:r>
      <w:r>
        <w:rPr>
          <w:rFonts w:hint="eastAsia" w:ascii="Times New Roman" w:eastAsia="宋体"/>
        </w:rPr>
        <w:t>检验人员如需要使用外部的计量器具或测量仪器，在使用前应查验其计量检定/校准证书，满足要求的计量器具或测量仪器方可使用。</w:t>
      </w:r>
    </w:p>
    <w:p w14:paraId="2DD35E68">
      <w:pPr>
        <w:pStyle w:val="240"/>
        <w:numPr>
          <w:ilvl w:val="2"/>
          <w:numId w:val="0"/>
        </w:numPr>
        <w:spacing w:after="156" w:afterLines="50" w:line="360" w:lineRule="exact"/>
        <w:rPr>
          <w:rFonts w:ascii="Times New Roman" w:eastAsia="宋体"/>
        </w:rPr>
      </w:pPr>
      <w:r>
        <w:rPr>
          <w:rFonts w:hint="eastAsia" w:hAnsi="黑体" w:cs="黑体"/>
        </w:rPr>
        <w:t xml:space="preserve">4.6.1.4  </w:t>
      </w:r>
      <w:r>
        <w:rPr>
          <w:rFonts w:hint="eastAsia" w:ascii="Times New Roman" w:eastAsia="宋体"/>
        </w:rPr>
        <w:t>样品开始检验前应经委托单位或企业确认样品良好</w:t>
      </w:r>
      <w:r>
        <w:rPr>
          <w:rFonts w:ascii="Times New Roman" w:eastAsia="宋体"/>
        </w:rPr>
        <w:t>。</w:t>
      </w:r>
    </w:p>
    <w:p w14:paraId="3715FF15">
      <w:pPr>
        <w:tabs>
          <w:tab w:val="center" w:pos="4201"/>
          <w:tab w:val="right" w:leader="dot" w:pos="9298"/>
        </w:tabs>
        <w:autoSpaceDE w:val="0"/>
        <w:autoSpaceDN w:val="0"/>
        <w:spacing w:after="160" w:line="360" w:lineRule="exact"/>
        <w:ind w:firstLine="420" w:firstLineChars="200"/>
        <w:jc w:val="both"/>
        <w:rPr>
          <w:rFonts w:ascii="Times New Roman" w:hAnsi="Times New Roman" w:eastAsia="宋体" w:cs="Times New Roman"/>
          <w:sz w:val="21"/>
          <w:lang w:val="en-US" w:eastAsia="zh-CN" w:bidi="ar-SA"/>
        </w:rPr>
      </w:pPr>
      <w:r>
        <w:rPr>
          <w:rFonts w:ascii="Times New Roman" w:hAnsi="Times New Roman" w:eastAsia="宋体" w:cs="Times New Roman"/>
          <w:sz w:val="21"/>
          <w:lang w:val="en-US" w:eastAsia="zh-CN" w:bidi="ar-SA"/>
        </w:rPr>
        <w:t>检验机构收到样品后，应通过拍照或者录像的方式检查记录样品的外观、状态、封条有无破损以及其他可能对检验结论产生影响的情形，并核对样品与抽样文书的记录是否相符。</w:t>
      </w:r>
    </w:p>
    <w:p w14:paraId="3A10D079">
      <w:pPr>
        <w:pStyle w:val="235"/>
      </w:pPr>
      <w:r>
        <w:rPr>
          <w:rFonts w:ascii="Times New Roman" w:hAnsi="Times New Roman" w:eastAsia="宋体" w:cs="Times New Roman"/>
          <w:sz w:val="21"/>
          <w:lang w:val="en-US" w:eastAsia="zh-CN" w:bidi="ar-SA"/>
        </w:rPr>
        <w:t>对于抽样不规范的样品，检验机构应与抽样机构进行核实，经确认后拒绝接收并书面说明理由，同时向组织监督抽查的管理部门进行报告。</w:t>
      </w:r>
    </w:p>
    <w:p w14:paraId="20D98FC7">
      <w:pPr>
        <w:pStyle w:val="240"/>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4.6.2  项目检验顺序</w:t>
      </w:r>
    </w:p>
    <w:p w14:paraId="556D9085">
      <w:pPr>
        <w:tabs>
          <w:tab w:val="left" w:pos="0"/>
        </w:tabs>
        <w:autoSpaceDE w:val="0"/>
        <w:autoSpaceDN w:val="0"/>
        <w:spacing w:after="156" w:afterLines="50" w:line="360" w:lineRule="exact"/>
        <w:ind w:left="-2" w:leftChars="-1"/>
        <w:rPr>
          <w:rFonts w:hint="eastAsia" w:ascii="宋体" w:hAnsi="宋体" w:cs="宋体"/>
        </w:rPr>
      </w:pPr>
      <w:r>
        <w:rPr>
          <w:rFonts w:ascii="黑体" w:hAnsi="黑体" w:eastAsia="黑体" w:cs="宋体"/>
        </w:rPr>
        <w:t>4.6.2.1</w:t>
      </w:r>
      <w:r>
        <w:rPr>
          <w:rFonts w:ascii="宋体" w:hAnsi="宋体" w:cs="宋体"/>
        </w:rPr>
        <w:t xml:space="preserve"> </w:t>
      </w:r>
      <w:r>
        <w:rPr>
          <w:rFonts w:hint="eastAsia" w:ascii="宋体" w:hAnsi="宋体" w:cs="宋体"/>
        </w:rPr>
        <w:t>产品型式检验项目按下列顺序进行：</w:t>
      </w:r>
    </w:p>
    <w:p w14:paraId="674E263D">
      <w:pPr>
        <w:spacing w:before="183" w:line="221" w:lineRule="auto"/>
        <w:rPr>
          <w:rFonts w:hint="eastAsia" w:ascii="宋体" w:hAnsi="宋体" w:cs="宋体"/>
          <w:sz w:val="18"/>
          <w:szCs w:val="18"/>
        </w:rPr>
      </w:pPr>
      <w:r>
        <w:rPr>
          <w:rFonts w:hint="eastAsia" w:ascii="宋体" w:hAnsi="宋体" w:cs="宋体"/>
          <w:spacing w:val="-3"/>
          <w:sz w:val="18"/>
          <w:szCs w:val="18"/>
        </w:rPr>
        <w:t>A 混凝土枕</w:t>
      </w:r>
    </w:p>
    <w:p w14:paraId="3C1DEFE4">
      <w:pPr>
        <w:spacing w:before="209"/>
        <w:ind w:left="482"/>
        <w:rPr>
          <w:rFonts w:hint="eastAsia" w:ascii="宋体" w:hAnsi="宋体" w:cs="宋体"/>
          <w:sz w:val="18"/>
          <w:szCs w:val="18"/>
        </w:rPr>
      </w:pPr>
      <w:r>
        <w:rPr>
          <w:rFonts w:hint="eastAsia" w:ascii="宋体" w:hAnsi="宋体" w:cs="宋体"/>
        </w:rPr>
        <mc:AlternateContent>
          <mc:Choice Requires="wps">
            <w:drawing>
              <wp:anchor distT="0" distB="0" distL="114300" distR="114300" simplePos="0" relativeHeight="251661312" behindDoc="0" locked="0" layoutInCell="1" allowOverlap="1">
                <wp:simplePos x="0" y="0"/>
                <wp:positionH relativeFrom="column">
                  <wp:posOffset>2759710</wp:posOffset>
                </wp:positionH>
                <wp:positionV relativeFrom="paragraph">
                  <wp:posOffset>55245</wp:posOffset>
                </wp:positionV>
                <wp:extent cx="2549525" cy="545465"/>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2549525" cy="545465"/>
                        </a:xfrm>
                        <a:prstGeom prst="rect">
                          <a:avLst/>
                        </a:prstGeom>
                        <a:noFill/>
                        <a:ln>
                          <a:noFill/>
                        </a:ln>
                      </wps:spPr>
                      <wps:txbx>
                        <w:txbxContent>
                          <w:p w14:paraId="7DF21552">
                            <w:pPr>
                              <w:spacing w:before="20" w:line="185" w:lineRule="auto"/>
                              <w:ind w:left="20"/>
                              <w:rPr>
                                <w:rFonts w:hint="eastAsia" w:ascii="宋体" w:hAnsi="宋体" w:cs="宋体"/>
                                <w:sz w:val="18"/>
                                <w:szCs w:val="18"/>
                              </w:rPr>
                            </w:pPr>
                            <w:r>
                              <w:rPr>
                                <w:rFonts w:ascii="宋体" w:hAnsi="宋体" w:cs="宋体"/>
                                <w:spacing w:val="-2"/>
                                <w:sz w:val="18"/>
                                <w:szCs w:val="18"/>
                              </w:rPr>
                              <w:t>静载抗裂强度</w:t>
                            </w:r>
                          </w:p>
                          <w:p w14:paraId="4B28F196">
                            <w:pPr>
                              <w:spacing w:before="78" w:line="220" w:lineRule="auto"/>
                              <w:rPr>
                                <w:rFonts w:hint="eastAsia" w:ascii="宋体" w:hAnsi="宋体" w:cs="宋体"/>
                                <w:sz w:val="18"/>
                                <w:szCs w:val="18"/>
                              </w:rPr>
                            </w:pPr>
                            <w:r>
                              <w:rPr>
                                <w:rFonts w:ascii="宋体" w:hAnsi="宋体" w:cs="宋体"/>
                                <w:spacing w:val="-3"/>
                                <w:sz w:val="18"/>
                                <w:szCs w:val="18"/>
                              </w:rPr>
                              <w:t>疲劳强度（含破坏强度）</w:t>
                            </w:r>
                          </w:p>
                        </w:txbxContent>
                      </wps:txbx>
                      <wps:bodyPr lIns="0" tIns="0" rIns="0" bIns="0" upright="1"/>
                    </wps:wsp>
                  </a:graphicData>
                </a:graphic>
              </wp:anchor>
            </w:drawing>
          </mc:Choice>
          <mc:Fallback>
            <w:pict>
              <v:shape id="_x0000_s1026" o:spid="_x0000_s1026" o:spt="202" type="#_x0000_t202" style="position:absolute;left:0pt;margin-left:217.3pt;margin-top:4.35pt;height:42.95pt;width:200.75pt;z-index:251661312;mso-width-relative:page;mso-height-relative:page;" filled="f" stroked="f" coordsize="21600,21600" o:gfxdata="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n6MWt9gAAAAIAQAADwAAAAAAAAABACAAAAAiAAAAZHJzL2Rvd25yZXYueG1sUEsB&#10;AhQAFAAAAAgAh07iQCRLxmS8AQAAdAMAAA4AAAAAAAAAAQAgAAAAJwEAAGRycy9lMm9Eb2MueG1s&#10;UEsFBgAAAAAGAAYAWQEAAFUFAAAAAA==&#10;">
                <v:fill on="f" focussize="0,0"/>
                <v:stroke on="f"/>
                <v:imagedata o:title=""/>
                <o:lock v:ext="edit" aspectratio="f"/>
                <v:textbox inset="0mm,0mm,0mm,0mm">
                  <w:txbxContent>
                    <w:p w14:paraId="7DF21552">
                      <w:pPr>
                        <w:spacing w:before="20" w:line="185" w:lineRule="auto"/>
                        <w:ind w:left="20"/>
                        <w:rPr>
                          <w:rFonts w:hint="eastAsia" w:ascii="宋体" w:hAnsi="宋体" w:cs="宋体"/>
                          <w:sz w:val="18"/>
                          <w:szCs w:val="18"/>
                        </w:rPr>
                      </w:pPr>
                      <w:r>
                        <w:rPr>
                          <w:rFonts w:ascii="宋体" w:hAnsi="宋体" w:cs="宋体"/>
                          <w:spacing w:val="-2"/>
                          <w:sz w:val="18"/>
                          <w:szCs w:val="18"/>
                        </w:rPr>
                        <w:t>静载抗裂强度</w:t>
                      </w:r>
                    </w:p>
                    <w:p w14:paraId="4B28F196">
                      <w:pPr>
                        <w:spacing w:before="78" w:line="220" w:lineRule="auto"/>
                        <w:rPr>
                          <w:rFonts w:hint="eastAsia" w:ascii="宋体" w:hAnsi="宋体" w:cs="宋体"/>
                          <w:sz w:val="18"/>
                          <w:szCs w:val="18"/>
                        </w:rPr>
                      </w:pPr>
                      <w:r>
                        <w:rPr>
                          <w:rFonts w:ascii="宋体" w:hAnsi="宋体" w:cs="宋体"/>
                          <w:spacing w:val="-3"/>
                          <w:sz w:val="18"/>
                          <w:szCs w:val="18"/>
                        </w:rPr>
                        <w:t>疲劳强度（含破坏强度）</w:t>
                      </w:r>
                    </w:p>
                  </w:txbxContent>
                </v:textbox>
              </v:shape>
            </w:pict>
          </mc:Fallback>
        </mc:AlternateContent>
      </w:r>
      <w:r>
        <w:rPr>
          <w:rFonts w:hint="eastAsia" w:ascii="宋体" w:hAnsi="宋体" w:cs="宋体"/>
          <w:spacing w:val="-2"/>
          <w:sz w:val="18"/>
          <w:szCs w:val="18"/>
        </w:rPr>
        <w:t>缺丝、表面裂纹、外观质量、各部尺寸 →</w:t>
      </w:r>
      <w:r>
        <w:rPr>
          <w:rFonts w:hint="eastAsia" w:ascii="宋体" w:hAnsi="宋体" w:cs="宋体"/>
          <w:spacing w:val="37"/>
          <w:w w:val="101"/>
          <w:sz w:val="18"/>
          <w:szCs w:val="18"/>
        </w:rPr>
        <w:t xml:space="preserve"> </w:t>
      </w:r>
      <w:r>
        <w:rPr>
          <w:rFonts w:hint="eastAsia" w:ascii="宋体" w:hAnsi="宋体" w:cs="宋体"/>
          <w:position w:val="-48"/>
          <w:sz w:val="18"/>
          <w:szCs w:val="18"/>
        </w:rPr>
        <w:drawing>
          <wp:inline distT="0" distB="0" distL="0" distR="0">
            <wp:extent cx="78105" cy="685800"/>
            <wp:effectExtent l="0" t="0" r="17145" b="0"/>
            <wp:docPr id="1" name="IM 2"/>
            <wp:cNvGraphicFramePr/>
            <a:graphic xmlns:a="http://schemas.openxmlformats.org/drawingml/2006/main">
              <a:graphicData uri="http://schemas.openxmlformats.org/drawingml/2006/picture">
                <pic:pic xmlns:pic="http://schemas.openxmlformats.org/drawingml/2006/picture">
                  <pic:nvPicPr>
                    <pic:cNvPr id="1" name="IM 2"/>
                    <pic:cNvPicPr/>
                  </pic:nvPicPr>
                  <pic:blipFill>
                    <a:blip r:embed="rId16"/>
                    <a:stretch>
                      <a:fillRect/>
                    </a:stretch>
                  </pic:blipFill>
                  <pic:spPr>
                    <a:xfrm>
                      <a:off x="0" y="0"/>
                      <a:ext cx="78105" cy="685800"/>
                    </a:xfrm>
                    <a:prstGeom prst="rect">
                      <a:avLst/>
                    </a:prstGeom>
                  </pic:spPr>
                </pic:pic>
              </a:graphicData>
            </a:graphic>
          </wp:inline>
        </w:drawing>
      </w:r>
      <w:r>
        <w:rPr>
          <w:rFonts w:hint="eastAsia" w:ascii="宋体" w:hAnsi="宋体" w:cs="宋体"/>
          <w:spacing w:val="25"/>
          <w:sz w:val="18"/>
          <w:szCs w:val="18"/>
        </w:rPr>
        <w:t xml:space="preserve">  </w:t>
      </w:r>
      <w:r>
        <w:rPr>
          <w:rFonts w:hint="eastAsia" w:ascii="宋体" w:hAnsi="宋体" w:cs="宋体"/>
          <w:spacing w:val="-2"/>
          <w:sz w:val="18"/>
          <w:szCs w:val="18"/>
        </w:rPr>
        <w:t>扣件预埋件抗拔力</w:t>
      </w:r>
    </w:p>
    <w:p w14:paraId="6388CFB9">
      <w:pPr>
        <w:spacing w:before="223" w:line="221" w:lineRule="auto"/>
        <w:ind w:left="4"/>
        <w:rPr>
          <w:rFonts w:hint="eastAsia" w:ascii="宋体" w:hAnsi="宋体" w:cs="宋体"/>
          <w:sz w:val="18"/>
          <w:szCs w:val="18"/>
        </w:rPr>
      </w:pPr>
      <w:r>
        <w:rPr>
          <w:rFonts w:hint="eastAsia" w:ascii="宋体" w:hAnsi="宋体" w:cs="宋体"/>
          <w:spacing w:val="-2"/>
          <w:sz w:val="18"/>
          <w:szCs w:val="18"/>
        </w:rPr>
        <w:t>B 双块式轨枕</w:t>
      </w:r>
    </w:p>
    <w:p w14:paraId="1295DA81">
      <w:pPr>
        <w:spacing w:before="173" w:line="220" w:lineRule="auto"/>
        <w:ind w:left="483"/>
        <w:rPr>
          <w:rFonts w:hint="eastAsia" w:ascii="宋体" w:hAnsi="宋体" w:cs="宋体"/>
          <w:sz w:val="18"/>
          <w:szCs w:val="18"/>
        </w:rPr>
      </w:pPr>
      <w:r>
        <w:rPr>
          <w:rFonts w:hint="eastAsia" w:ascii="宋体" w:hAnsi="宋体" w:cs="宋体"/>
          <w:spacing w:val="-1"/>
          <w:sz w:val="18"/>
          <w:szCs w:val="18"/>
        </w:rPr>
        <w:t>标志、外观质量、外形尺寸 →预埋套管抗拔力</w:t>
      </w:r>
    </w:p>
    <w:p w14:paraId="19EC48BA">
      <w:pPr>
        <w:spacing w:before="174" w:line="221" w:lineRule="auto"/>
        <w:ind w:left="4"/>
        <w:rPr>
          <w:rFonts w:hint="eastAsia" w:ascii="宋体" w:hAnsi="宋体" w:cs="宋体"/>
          <w:sz w:val="18"/>
          <w:szCs w:val="18"/>
        </w:rPr>
      </w:pPr>
      <w:r>
        <w:rPr>
          <w:rFonts w:hint="eastAsia" w:ascii="宋体" w:hAnsi="宋体" w:cs="宋体"/>
          <w:spacing w:val="-2"/>
          <w:sz w:val="18"/>
          <w:szCs w:val="18"/>
        </w:rPr>
        <w:t>C 有砟轨道混凝土岔枕</w:t>
      </w:r>
    </w:p>
    <w:p w14:paraId="18AED473">
      <w:pPr>
        <w:spacing w:before="187"/>
        <w:ind w:left="482"/>
        <w:rPr>
          <w:rFonts w:hint="eastAsia" w:ascii="宋体" w:hAnsi="宋体" w:cs="宋体"/>
          <w:sz w:val="18"/>
          <w:szCs w:val="18"/>
        </w:rPr>
      </w:pPr>
      <w:r>
        <w:rPr>
          <w:rFonts w:hint="eastAsia" w:ascii="宋体" w:hAnsi="宋体" w:cs="宋体"/>
          <w:sz w:val="18"/>
          <w:szCs w:val="18"/>
        </w:rPr>
        <mc:AlternateContent>
          <mc:Choice Requires="wps">
            <w:drawing>
              <wp:anchor distT="0" distB="0" distL="114300" distR="114300" simplePos="0" relativeHeight="251662336" behindDoc="0" locked="0" layoutInCell="1" allowOverlap="1">
                <wp:simplePos x="0" y="0"/>
                <wp:positionH relativeFrom="column">
                  <wp:posOffset>2774950</wp:posOffset>
                </wp:positionH>
                <wp:positionV relativeFrom="paragraph">
                  <wp:posOffset>38735</wp:posOffset>
                </wp:positionV>
                <wp:extent cx="1501775" cy="62611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501775" cy="626110"/>
                        </a:xfrm>
                        <a:prstGeom prst="rect">
                          <a:avLst/>
                        </a:prstGeom>
                        <a:noFill/>
                        <a:ln>
                          <a:noFill/>
                        </a:ln>
                      </wps:spPr>
                      <wps:txbx>
                        <w:txbxContent>
                          <w:p w14:paraId="402BDA8E">
                            <w:pPr>
                              <w:spacing w:before="20" w:line="185" w:lineRule="auto"/>
                              <w:ind w:left="20"/>
                              <w:rPr>
                                <w:rFonts w:hint="eastAsia" w:ascii="宋体" w:hAnsi="宋体" w:cs="宋体"/>
                                <w:sz w:val="18"/>
                                <w:szCs w:val="18"/>
                              </w:rPr>
                            </w:pPr>
                            <w:r>
                              <w:rPr>
                                <w:rFonts w:ascii="宋体" w:hAnsi="宋体" w:cs="宋体"/>
                                <w:spacing w:val="-2"/>
                                <w:sz w:val="18"/>
                                <w:szCs w:val="18"/>
                              </w:rPr>
                              <w:t>静载抗裂强度</w:t>
                            </w:r>
                          </w:p>
                          <w:p w14:paraId="6D6C3E71">
                            <w:pPr>
                              <w:spacing w:before="78" w:line="220" w:lineRule="auto"/>
                              <w:ind w:left="20"/>
                              <w:rPr>
                                <w:rFonts w:hint="eastAsia" w:ascii="宋体" w:hAnsi="宋体" w:cs="宋体"/>
                                <w:sz w:val="18"/>
                                <w:szCs w:val="18"/>
                              </w:rPr>
                            </w:pPr>
                            <w:r>
                              <w:rPr>
                                <w:rFonts w:ascii="宋体" w:hAnsi="宋体" w:cs="宋体"/>
                                <w:spacing w:val="-2"/>
                                <w:sz w:val="18"/>
                                <w:szCs w:val="18"/>
                              </w:rPr>
                              <w:t>疲劳强度和破坏强度</w:t>
                            </w:r>
                          </w:p>
                        </w:txbxContent>
                      </wps:txbx>
                      <wps:bodyPr lIns="0" tIns="0" rIns="0" bIns="0" upright="1"/>
                    </wps:wsp>
                  </a:graphicData>
                </a:graphic>
              </wp:anchor>
            </w:drawing>
          </mc:Choice>
          <mc:Fallback>
            <w:pict>
              <v:shape id="_x0000_s1026" o:spid="_x0000_s1026" o:spt="202" type="#_x0000_t202" style="position:absolute;left:0pt;margin-left:218.5pt;margin-top:3.05pt;height:49.3pt;width:118.25pt;z-index:251662336;mso-width-relative:page;mso-height-relative:page;" filled="f" stroked="f" coordsize="21600,21600" o:gfxdata="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BikImtgAAAAJAQAADwAAAAAAAAABACAAAAAiAAAAZHJzL2Rvd25yZXYueG1sUEsB&#10;AhQAFAAAAAgAh07iQEnHkrO8AQAAdAMAAA4AAAAAAAAAAQAgAAAAJwEAAGRycy9lMm9Eb2MueG1s&#10;UEsFBgAAAAAGAAYAWQEAAFUFAAAAAA==&#10;">
                <v:fill on="f" focussize="0,0"/>
                <v:stroke on="f"/>
                <v:imagedata o:title=""/>
                <o:lock v:ext="edit" aspectratio="f"/>
                <v:textbox inset="0mm,0mm,0mm,0mm">
                  <w:txbxContent>
                    <w:p w14:paraId="402BDA8E">
                      <w:pPr>
                        <w:spacing w:before="20" w:line="185" w:lineRule="auto"/>
                        <w:ind w:left="20"/>
                        <w:rPr>
                          <w:rFonts w:hint="eastAsia" w:ascii="宋体" w:hAnsi="宋体" w:cs="宋体"/>
                          <w:sz w:val="18"/>
                          <w:szCs w:val="18"/>
                        </w:rPr>
                      </w:pPr>
                      <w:r>
                        <w:rPr>
                          <w:rFonts w:ascii="宋体" w:hAnsi="宋体" w:cs="宋体"/>
                          <w:spacing w:val="-2"/>
                          <w:sz w:val="18"/>
                          <w:szCs w:val="18"/>
                        </w:rPr>
                        <w:t>静载抗裂强度</w:t>
                      </w:r>
                    </w:p>
                    <w:p w14:paraId="6D6C3E71">
                      <w:pPr>
                        <w:spacing w:before="78" w:line="220" w:lineRule="auto"/>
                        <w:ind w:left="20"/>
                        <w:rPr>
                          <w:rFonts w:hint="eastAsia" w:ascii="宋体" w:hAnsi="宋体" w:cs="宋体"/>
                          <w:sz w:val="18"/>
                          <w:szCs w:val="18"/>
                        </w:rPr>
                      </w:pPr>
                      <w:r>
                        <w:rPr>
                          <w:rFonts w:ascii="宋体" w:hAnsi="宋体" w:cs="宋体"/>
                          <w:spacing w:val="-2"/>
                          <w:sz w:val="18"/>
                          <w:szCs w:val="18"/>
                        </w:rPr>
                        <w:t>疲劳强度和破坏强度</w:t>
                      </w:r>
                    </w:p>
                  </w:txbxContent>
                </v:textbox>
              </v:shape>
            </w:pict>
          </mc:Fallback>
        </mc:AlternateContent>
      </w:r>
      <w:r>
        <w:rPr>
          <w:rFonts w:hint="eastAsia" w:ascii="宋体" w:hAnsi="宋体" w:cs="宋体"/>
          <w:spacing w:val="-2"/>
          <w:sz w:val="18"/>
          <w:szCs w:val="18"/>
        </w:rPr>
        <w:t>缺丝、表面裂纹、外观质量、各部尺寸 →</w:t>
      </w:r>
      <w:r>
        <w:rPr>
          <w:rFonts w:hint="eastAsia" w:ascii="宋体" w:hAnsi="宋体" w:cs="宋体"/>
          <w:spacing w:val="49"/>
          <w:w w:val="101"/>
          <w:sz w:val="18"/>
          <w:szCs w:val="18"/>
        </w:rPr>
        <w:t xml:space="preserve"> </w:t>
      </w:r>
      <w:r>
        <w:rPr>
          <w:rFonts w:hint="eastAsia" w:ascii="宋体" w:hAnsi="宋体" w:cs="宋体"/>
          <w:position w:val="-46"/>
          <w:sz w:val="18"/>
          <w:szCs w:val="18"/>
        </w:rPr>
        <w:drawing>
          <wp:inline distT="0" distB="0" distL="0" distR="0">
            <wp:extent cx="140335" cy="709930"/>
            <wp:effectExtent l="0" t="0" r="12065" b="13970"/>
            <wp:docPr id="6" name="IM 4"/>
            <wp:cNvGraphicFramePr/>
            <a:graphic xmlns:a="http://schemas.openxmlformats.org/drawingml/2006/main">
              <a:graphicData uri="http://schemas.openxmlformats.org/drawingml/2006/picture">
                <pic:pic xmlns:pic="http://schemas.openxmlformats.org/drawingml/2006/picture">
                  <pic:nvPicPr>
                    <pic:cNvPr id="6" name="IM 4"/>
                    <pic:cNvPicPr/>
                  </pic:nvPicPr>
                  <pic:blipFill>
                    <a:blip r:embed="rId17"/>
                    <a:stretch>
                      <a:fillRect/>
                    </a:stretch>
                  </pic:blipFill>
                  <pic:spPr>
                    <a:xfrm>
                      <a:off x="0" y="0"/>
                      <a:ext cx="140589" cy="710564"/>
                    </a:xfrm>
                    <a:prstGeom prst="rect">
                      <a:avLst/>
                    </a:prstGeom>
                  </pic:spPr>
                </pic:pic>
              </a:graphicData>
            </a:graphic>
          </wp:inline>
        </w:drawing>
      </w:r>
      <w:r>
        <w:rPr>
          <w:rFonts w:hint="eastAsia" w:ascii="宋体" w:hAnsi="宋体" w:cs="宋体"/>
          <w:spacing w:val="18"/>
          <w:sz w:val="18"/>
          <w:szCs w:val="18"/>
        </w:rPr>
        <w:t xml:space="preserve">  </w:t>
      </w:r>
      <w:r>
        <w:rPr>
          <w:rFonts w:hint="eastAsia" w:ascii="宋体" w:hAnsi="宋体" w:cs="宋体"/>
          <w:spacing w:val="-2"/>
          <w:sz w:val="18"/>
          <w:szCs w:val="18"/>
        </w:rPr>
        <w:t>预埋套管抗拔力</w:t>
      </w:r>
    </w:p>
    <w:p w14:paraId="06190132">
      <w:pPr>
        <w:spacing w:before="246" w:line="221" w:lineRule="auto"/>
        <w:rPr>
          <w:rFonts w:hint="eastAsia" w:ascii="宋体" w:hAnsi="宋体" w:cs="宋体"/>
          <w:sz w:val="18"/>
          <w:szCs w:val="18"/>
        </w:rPr>
      </w:pPr>
      <w:r>
        <w:rPr>
          <w:rFonts w:hint="eastAsia" w:ascii="宋体" w:hAnsi="宋体" w:cs="宋体"/>
          <w:spacing w:val="-2"/>
          <w:sz w:val="18"/>
          <w:szCs w:val="18"/>
        </w:rPr>
        <w:t>D 无砟轨道混凝土岔枕</w:t>
      </w:r>
    </w:p>
    <w:p w14:paraId="084F7E3C">
      <w:pPr>
        <w:spacing w:before="190"/>
        <w:ind w:right="46"/>
        <w:rPr>
          <w:rFonts w:hint="eastAsia" w:ascii="宋体" w:hAnsi="宋体" w:cs="宋体"/>
          <w:spacing w:val="-1"/>
          <w:sz w:val="18"/>
          <w:szCs w:val="18"/>
        </w:rPr>
      </w:pPr>
      <w:r>
        <w:rPr>
          <w:rFonts w:hint="eastAsia" w:ascii="宋体" w:hAnsi="宋体" w:cs="宋体"/>
          <w:sz w:val="18"/>
          <w:szCs w:val="18"/>
        </w:rPr>
        <mc:AlternateContent>
          <mc:Choice Requires="wps">
            <w:drawing>
              <wp:anchor distT="0" distB="0" distL="114300" distR="114300" simplePos="0" relativeHeight="251663360" behindDoc="0" locked="0" layoutInCell="1" allowOverlap="1">
                <wp:simplePos x="0" y="0"/>
                <wp:positionH relativeFrom="column">
                  <wp:posOffset>3126105</wp:posOffset>
                </wp:positionH>
                <wp:positionV relativeFrom="paragraph">
                  <wp:posOffset>50165</wp:posOffset>
                </wp:positionV>
                <wp:extent cx="1085850" cy="577215"/>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085850" cy="577215"/>
                        </a:xfrm>
                        <a:prstGeom prst="rect">
                          <a:avLst/>
                        </a:prstGeom>
                        <a:noFill/>
                        <a:ln>
                          <a:noFill/>
                        </a:ln>
                      </wps:spPr>
                      <wps:txbx>
                        <w:txbxContent>
                          <w:p w14:paraId="7BC8B537">
                            <w:pPr>
                              <w:spacing w:before="20" w:line="185" w:lineRule="auto"/>
                              <w:ind w:left="20"/>
                              <w:rPr>
                                <w:rFonts w:hint="eastAsia" w:ascii="宋体" w:hAnsi="宋体" w:cs="宋体"/>
                                <w:sz w:val="18"/>
                                <w:szCs w:val="18"/>
                              </w:rPr>
                            </w:pPr>
                            <w:r>
                              <w:rPr>
                                <w:rFonts w:ascii="宋体" w:hAnsi="宋体" w:cs="宋体"/>
                                <w:spacing w:val="-2"/>
                                <w:sz w:val="18"/>
                                <w:szCs w:val="18"/>
                              </w:rPr>
                              <w:t>静载抗裂强度</w:t>
                            </w:r>
                          </w:p>
                          <w:p w14:paraId="5DDD0BC5">
                            <w:pPr>
                              <w:spacing w:before="78" w:line="220" w:lineRule="auto"/>
                              <w:ind w:left="20"/>
                              <w:rPr>
                                <w:rFonts w:hint="eastAsia" w:ascii="宋体" w:hAnsi="宋体" w:cs="宋体"/>
                                <w:sz w:val="18"/>
                                <w:szCs w:val="18"/>
                              </w:rPr>
                            </w:pPr>
                            <w:r>
                              <w:rPr>
                                <w:rFonts w:ascii="宋体" w:hAnsi="宋体" w:cs="宋体"/>
                                <w:spacing w:val="-2"/>
                                <w:sz w:val="18"/>
                                <w:szCs w:val="18"/>
                              </w:rPr>
                              <w:t>预埋套管抗拔力</w:t>
                            </w:r>
                          </w:p>
                        </w:txbxContent>
                      </wps:txbx>
                      <wps:bodyPr lIns="0" tIns="0" rIns="0" bIns="0" upright="1"/>
                    </wps:wsp>
                  </a:graphicData>
                </a:graphic>
              </wp:anchor>
            </w:drawing>
          </mc:Choice>
          <mc:Fallback>
            <w:pict>
              <v:shape id="_x0000_s1026" o:spid="_x0000_s1026" o:spt="202" type="#_x0000_t202" style="position:absolute;left:0pt;margin-left:246.15pt;margin-top:3.95pt;height:45.45pt;width:85.5pt;z-index:251663360;mso-width-relative:page;mso-height-relative:page;" filled="f" stroked="f" coordsize="21600,21600" o:gfxdata="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aZ+gC1wAAAAgBAAAPAAAAAAAAAAEAIAAAACIAAABkcnMvZG93bnJldi54bWxQSwECFAAU&#10;AAAACACHTuJAtt1Q+bkBAAB0AwAADgAAAAAAAAABACAAAAAmAQAAZHJzL2Uyb0RvYy54bWxQSwUG&#10;AAAAAAYABgBZAQAAUQUAAAAA&#10;">
                <v:fill on="f" focussize="0,0"/>
                <v:stroke on="f"/>
                <v:imagedata o:title=""/>
                <o:lock v:ext="edit" aspectratio="f"/>
                <v:textbox inset="0mm,0mm,0mm,0mm">
                  <w:txbxContent>
                    <w:p w14:paraId="7BC8B537">
                      <w:pPr>
                        <w:spacing w:before="20" w:line="185" w:lineRule="auto"/>
                        <w:ind w:left="20"/>
                        <w:rPr>
                          <w:rFonts w:hint="eastAsia" w:ascii="宋体" w:hAnsi="宋体" w:cs="宋体"/>
                          <w:sz w:val="18"/>
                          <w:szCs w:val="18"/>
                        </w:rPr>
                      </w:pPr>
                      <w:r>
                        <w:rPr>
                          <w:rFonts w:ascii="宋体" w:hAnsi="宋体" w:cs="宋体"/>
                          <w:spacing w:val="-2"/>
                          <w:sz w:val="18"/>
                          <w:szCs w:val="18"/>
                        </w:rPr>
                        <w:t>静载抗裂强度</w:t>
                      </w:r>
                    </w:p>
                    <w:p w14:paraId="5DDD0BC5">
                      <w:pPr>
                        <w:spacing w:before="78" w:line="220" w:lineRule="auto"/>
                        <w:ind w:left="20"/>
                        <w:rPr>
                          <w:rFonts w:hint="eastAsia" w:ascii="宋体" w:hAnsi="宋体" w:cs="宋体"/>
                          <w:sz w:val="18"/>
                          <w:szCs w:val="18"/>
                        </w:rPr>
                      </w:pPr>
                      <w:r>
                        <w:rPr>
                          <w:rFonts w:ascii="宋体" w:hAnsi="宋体" w:cs="宋体"/>
                          <w:spacing w:val="-2"/>
                          <w:sz w:val="18"/>
                          <w:szCs w:val="18"/>
                        </w:rPr>
                        <w:t>预埋套管抗拔力</w:t>
                      </w:r>
                    </w:p>
                  </w:txbxContent>
                </v:textbox>
              </v:shape>
            </w:pict>
          </mc:Fallback>
        </mc:AlternateContent>
      </w:r>
      <w:r>
        <w:rPr>
          <w:rFonts w:hint="eastAsia" w:ascii="宋体" w:hAnsi="宋体" w:cs="宋体"/>
          <w:spacing w:val="-1"/>
          <w:sz w:val="18"/>
          <w:szCs w:val="18"/>
        </w:rPr>
        <w:t xml:space="preserve">缺丝、表面裂纹、钢筋焊接质量、外观质量、各部尺寸→ </w:t>
      </w:r>
      <w:r>
        <w:rPr>
          <w:rFonts w:hint="eastAsia" w:ascii="宋体" w:hAnsi="宋体" w:cs="宋体"/>
          <w:position w:val="-46"/>
          <w:sz w:val="18"/>
          <w:szCs w:val="18"/>
        </w:rPr>
        <w:drawing>
          <wp:inline distT="0" distB="0" distL="0" distR="0">
            <wp:extent cx="140335" cy="709930"/>
            <wp:effectExtent l="0" t="0" r="12065" b="13970"/>
            <wp:docPr id="8" name="IM 6"/>
            <wp:cNvGraphicFramePr/>
            <a:graphic xmlns:a="http://schemas.openxmlformats.org/drawingml/2006/main">
              <a:graphicData uri="http://schemas.openxmlformats.org/drawingml/2006/picture">
                <pic:pic xmlns:pic="http://schemas.openxmlformats.org/drawingml/2006/picture">
                  <pic:nvPicPr>
                    <pic:cNvPr id="8" name="IM 6"/>
                    <pic:cNvPicPr/>
                  </pic:nvPicPr>
                  <pic:blipFill>
                    <a:blip r:embed="rId18"/>
                    <a:stretch>
                      <a:fillRect/>
                    </a:stretch>
                  </pic:blipFill>
                  <pic:spPr>
                    <a:xfrm>
                      <a:off x="0" y="0"/>
                      <a:ext cx="140589" cy="710564"/>
                    </a:xfrm>
                    <a:prstGeom prst="rect">
                      <a:avLst/>
                    </a:prstGeom>
                  </pic:spPr>
                </pic:pic>
              </a:graphicData>
            </a:graphic>
          </wp:inline>
        </w:drawing>
      </w:r>
      <w:r>
        <w:rPr>
          <w:rFonts w:hint="eastAsia" w:ascii="宋体" w:hAnsi="宋体" w:cs="宋体"/>
          <w:spacing w:val="16"/>
          <w:sz w:val="18"/>
          <w:szCs w:val="18"/>
        </w:rPr>
        <w:t xml:space="preserve"> </w:t>
      </w:r>
      <w:r>
        <w:rPr>
          <w:rFonts w:hint="eastAsia" w:ascii="宋体" w:hAnsi="宋体" w:cs="宋体"/>
          <w:spacing w:val="-1"/>
          <w:sz w:val="18"/>
          <w:szCs w:val="18"/>
        </w:rPr>
        <w:t>桁架钢筋焊接</w:t>
      </w:r>
    </w:p>
    <w:p w14:paraId="6CAA7792">
      <w:pPr>
        <w:rPr>
          <w:rFonts w:hint="eastAsia" w:ascii="宋体" w:hAnsi="宋体" w:cs="宋体"/>
          <w:sz w:val="24"/>
          <w:szCs w:val="24"/>
        </w:rPr>
      </w:pPr>
    </w:p>
    <w:p w14:paraId="62BA0995">
      <w:pPr>
        <w:spacing w:before="78" w:line="220" w:lineRule="auto"/>
        <w:ind w:left="2"/>
        <w:rPr>
          <w:rFonts w:hint="eastAsia" w:ascii="宋体" w:hAnsi="宋体" w:cs="宋体"/>
          <w:sz w:val="18"/>
          <w:szCs w:val="18"/>
        </w:rPr>
      </w:pPr>
      <w:r>
        <w:rPr>
          <w:rFonts w:hint="eastAsia" w:ascii="宋体" w:hAnsi="宋体" w:cs="宋体"/>
          <w:spacing w:val="-2"/>
          <w:sz w:val="18"/>
          <w:szCs w:val="18"/>
        </w:rPr>
        <w:t xml:space="preserve">E </w:t>
      </w:r>
      <w:r>
        <w:rPr>
          <w:rFonts w:hint="eastAsia" w:ascii="宋体" w:hAnsi="宋体" w:cs="宋体"/>
          <w:spacing w:val="-48"/>
          <w:sz w:val="18"/>
          <w:szCs w:val="18"/>
        </w:rPr>
        <w:t xml:space="preserve"> </w:t>
      </w:r>
      <w:r>
        <w:rPr>
          <w:rFonts w:hint="eastAsia" w:ascii="宋体" w:hAnsi="宋体" w:cs="宋体"/>
          <w:spacing w:val="-2"/>
          <w:sz w:val="18"/>
          <w:szCs w:val="18"/>
        </w:rPr>
        <w:t>混凝土支承块</w:t>
      </w:r>
    </w:p>
    <w:p w14:paraId="160E888D">
      <w:pPr>
        <w:spacing w:before="213" w:line="220" w:lineRule="auto"/>
        <w:ind w:left="3481"/>
        <w:rPr>
          <w:rFonts w:hint="eastAsia" w:ascii="宋体" w:hAnsi="宋体" w:cs="宋体"/>
          <w:sz w:val="18"/>
          <w:szCs w:val="18"/>
        </w:rPr>
      </w:pPr>
      <w:r>
        <w:rPr>
          <w:rFonts w:hint="eastAsia" w:ascii="宋体" w:hAnsi="宋体" w:cs="宋体"/>
          <w:sz w:val="18"/>
          <w:szCs w:val="18"/>
        </w:rPr>
        <mc:AlternateContent>
          <mc:Choice Requires="wps">
            <w:drawing>
              <wp:anchor distT="0" distB="0" distL="114300" distR="114300" simplePos="0" relativeHeight="251665408" behindDoc="0" locked="0" layoutInCell="1" allowOverlap="1">
                <wp:simplePos x="0" y="0"/>
                <wp:positionH relativeFrom="column">
                  <wp:posOffset>2004695</wp:posOffset>
                </wp:positionH>
                <wp:positionV relativeFrom="paragraph">
                  <wp:posOffset>192405</wp:posOffset>
                </wp:positionV>
                <wp:extent cx="141605" cy="711835"/>
                <wp:effectExtent l="0" t="0" r="10795" b="12065"/>
                <wp:wrapNone/>
                <wp:docPr id="10" name="任意多边形 10"/>
                <wp:cNvGraphicFramePr/>
                <a:graphic xmlns:a="http://schemas.openxmlformats.org/drawingml/2006/main">
                  <a:graphicData uri="http://schemas.microsoft.com/office/word/2010/wordprocessingShape">
                    <wps:wsp>
                      <wps:cNvSpPr/>
                      <wps:spPr>
                        <a:xfrm>
                          <a:off x="0" y="0"/>
                          <a:ext cx="141605" cy="711835"/>
                        </a:xfrm>
                        <a:custGeom>
                          <a:avLst/>
                          <a:gdLst/>
                          <a:ahLst/>
                          <a:cxnLst/>
                          <a:rect l="0" t="0" r="0" b="0"/>
                          <a:pathLst>
                            <a:path w="222" h="1120">
                              <a:moveTo>
                                <a:pt x="215" y="7"/>
                              </a:moveTo>
                              <a:cubicBezTo>
                                <a:pt x="157" y="7"/>
                                <a:pt x="111" y="49"/>
                                <a:pt x="111" y="99"/>
                              </a:cubicBezTo>
                              <a:lnTo>
                                <a:pt x="111" y="468"/>
                              </a:lnTo>
                              <a:cubicBezTo>
                                <a:pt x="111" y="518"/>
                                <a:pt x="65" y="560"/>
                                <a:pt x="7" y="560"/>
                              </a:cubicBezTo>
                              <a:cubicBezTo>
                                <a:pt x="65" y="560"/>
                                <a:pt x="111" y="601"/>
                                <a:pt x="111" y="651"/>
                              </a:cubicBezTo>
                              <a:lnTo>
                                <a:pt x="111" y="1020"/>
                              </a:lnTo>
                              <a:cubicBezTo>
                                <a:pt x="111" y="1071"/>
                                <a:pt x="157" y="1112"/>
                                <a:pt x="215" y="1112"/>
                              </a:cubicBezTo>
                            </a:path>
                          </a:pathLst>
                        </a:cu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57.85pt;margin-top:15.15pt;height:56.05pt;width:11.15pt;z-index:251665408;mso-width-relative:page;mso-height-relative:page;" filled="f" stroked="t" coordsize="222,1120" o:gfxdata="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AMUrBA2AAAAAoBAAAPAAAAAAAAAAEAIAAAACIAAABk&#10;cnMvZG93bnJldi54bWxQSwECFAAUAAAACACHTuJAbUqqr7ECAABgBgAADgAAAAAAAAABACAAAAAn&#10;AQAAZHJzL2Uyb0RvYy54bWxQSwUGAAAAAAYABgBZAQAASgYAAAAA&#10;" path="m215,7c157,7,111,49,111,99l111,468c111,518,65,560,7,560c65,560,111,601,111,651l111,1020c111,1071,157,1112,215,1112e">
                <v:fill on="f" focussize="0,0"/>
                <v:stroke color="#000000" joinstyle="round"/>
                <v:imagedata o:title=""/>
                <o:lock v:ext="edit" aspectratio="f"/>
              </v:shape>
            </w:pict>
          </mc:Fallback>
        </mc:AlternateContent>
      </w:r>
      <w:r>
        <w:rPr>
          <w:rFonts w:hint="eastAsia" w:ascii="宋体" w:hAnsi="宋体" w:cs="宋体"/>
          <w:spacing w:val="-2"/>
          <w:sz w:val="18"/>
          <w:szCs w:val="18"/>
        </w:rPr>
        <w:t>静载抗裂强度</w:t>
      </w:r>
    </w:p>
    <w:p w14:paraId="46994085">
      <w:pPr>
        <w:spacing w:before="213" w:line="220" w:lineRule="auto"/>
        <w:ind w:left="485"/>
        <w:rPr>
          <w:rFonts w:hint="eastAsia" w:ascii="宋体" w:hAnsi="宋体" w:cs="宋体"/>
          <w:sz w:val="18"/>
          <w:szCs w:val="18"/>
        </w:rPr>
      </w:pPr>
      <w:r>
        <w:rPr>
          <w:rFonts w:hint="eastAsia" w:ascii="宋体" w:hAnsi="宋体" w:cs="宋体"/>
          <w:spacing w:val="-1"/>
          <w:sz w:val="18"/>
          <w:szCs w:val="18"/>
        </w:rPr>
        <w:t>外观质量、外形尺寸 →</w:t>
      </w:r>
    </w:p>
    <w:p w14:paraId="004D0A1C">
      <w:pPr>
        <w:spacing w:before="215" w:line="220" w:lineRule="auto"/>
        <w:ind w:left="3482"/>
        <w:rPr>
          <w:rFonts w:hint="eastAsia" w:ascii="宋体" w:hAnsi="宋体" w:cs="宋体"/>
          <w:sz w:val="18"/>
          <w:szCs w:val="18"/>
        </w:rPr>
      </w:pPr>
      <w:r>
        <w:rPr>
          <w:rFonts w:hint="eastAsia" w:ascii="宋体" w:hAnsi="宋体" w:cs="宋体"/>
          <w:spacing w:val="-2"/>
          <w:sz w:val="18"/>
          <w:szCs w:val="18"/>
        </w:rPr>
        <w:t>预埋铁座抗拔力</w:t>
      </w:r>
    </w:p>
    <w:p w14:paraId="268974D8">
      <w:pPr>
        <w:spacing w:before="213" w:line="220" w:lineRule="auto"/>
        <w:ind w:left="2"/>
        <w:rPr>
          <w:rFonts w:hint="eastAsia" w:ascii="宋体" w:hAnsi="宋体" w:cs="宋体"/>
          <w:sz w:val="18"/>
          <w:szCs w:val="18"/>
        </w:rPr>
      </w:pPr>
      <w:r>
        <w:rPr>
          <w:rFonts w:hint="eastAsia" w:ascii="宋体" w:hAnsi="宋体" w:cs="宋体"/>
          <w:spacing w:val="-4"/>
          <w:sz w:val="18"/>
          <w:szCs w:val="18"/>
        </w:rPr>
        <w:t>F 混凝土轨道板（CRTS   Ⅰ型）</w:t>
      </w:r>
    </w:p>
    <w:p w14:paraId="02543D71">
      <w:pPr>
        <w:spacing w:before="213" w:line="220" w:lineRule="auto"/>
        <w:ind w:left="6001"/>
        <w:rPr>
          <w:rFonts w:hint="eastAsia" w:ascii="宋体" w:hAnsi="宋体" w:cs="宋体"/>
          <w:sz w:val="18"/>
          <w:szCs w:val="18"/>
        </w:rPr>
      </w:pPr>
      <w:r>
        <w:rPr>
          <w:rFonts w:hint="eastAsia" w:ascii="宋体" w:hAnsi="宋体" w:cs="宋体"/>
          <w:sz w:val="18"/>
          <w:szCs w:val="18"/>
        </w:rPr>
        <mc:AlternateContent>
          <mc:Choice Requires="wps">
            <w:drawing>
              <wp:anchor distT="0" distB="0" distL="114300" distR="114300" simplePos="0" relativeHeight="251667456" behindDoc="0" locked="0" layoutInCell="1" allowOverlap="1">
                <wp:simplePos x="0" y="0"/>
                <wp:positionH relativeFrom="column">
                  <wp:posOffset>3598545</wp:posOffset>
                </wp:positionH>
                <wp:positionV relativeFrom="paragraph">
                  <wp:posOffset>180340</wp:posOffset>
                </wp:positionV>
                <wp:extent cx="141605" cy="711835"/>
                <wp:effectExtent l="0" t="0" r="10795" b="12065"/>
                <wp:wrapNone/>
                <wp:docPr id="11" name="任意多边形 11"/>
                <wp:cNvGraphicFramePr/>
                <a:graphic xmlns:a="http://schemas.openxmlformats.org/drawingml/2006/main">
                  <a:graphicData uri="http://schemas.microsoft.com/office/word/2010/wordprocessingShape">
                    <wps:wsp>
                      <wps:cNvSpPr/>
                      <wps:spPr>
                        <a:xfrm>
                          <a:off x="0" y="0"/>
                          <a:ext cx="141605" cy="711835"/>
                        </a:xfrm>
                        <a:custGeom>
                          <a:avLst/>
                          <a:gdLst/>
                          <a:ahLst/>
                          <a:cxnLst/>
                          <a:rect l="0" t="0" r="0" b="0"/>
                          <a:pathLst>
                            <a:path w="222" h="1120">
                              <a:moveTo>
                                <a:pt x="215" y="7"/>
                              </a:moveTo>
                              <a:cubicBezTo>
                                <a:pt x="157" y="7"/>
                                <a:pt x="110" y="48"/>
                                <a:pt x="110" y="99"/>
                              </a:cubicBezTo>
                              <a:lnTo>
                                <a:pt x="110" y="468"/>
                              </a:lnTo>
                              <a:cubicBezTo>
                                <a:pt x="110" y="518"/>
                                <a:pt x="65" y="560"/>
                                <a:pt x="7" y="560"/>
                              </a:cubicBezTo>
                              <a:cubicBezTo>
                                <a:pt x="65" y="560"/>
                                <a:pt x="110" y="601"/>
                                <a:pt x="110" y="651"/>
                              </a:cubicBezTo>
                              <a:lnTo>
                                <a:pt x="110" y="1020"/>
                              </a:lnTo>
                              <a:cubicBezTo>
                                <a:pt x="110" y="1071"/>
                                <a:pt x="157" y="1112"/>
                                <a:pt x="215" y="1112"/>
                              </a:cubicBezTo>
                            </a:path>
                          </a:pathLst>
                        </a:cu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283.35pt;margin-top:14.2pt;height:56.05pt;width:11.15pt;z-index:251667456;mso-width-relative:page;mso-height-relative:page;" filled="f" stroked="t" coordsize="222,1120" o:gfxdata="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" path="m215,7c157,7,110,48,110,99l110,468c110,518,65,560,7,560c65,560,110,601,110,651l110,1020c110,1071,157,1112,215,1112e">
                <v:fill on="f" focussize="0,0"/>
                <v:stroke color="#000000" joinstyle="round"/>
                <v:imagedata o:title=""/>
                <o:lock v:ext="edit" aspectratio="f"/>
              </v:shape>
            </w:pict>
          </mc:Fallback>
        </mc:AlternateContent>
      </w:r>
      <w:r>
        <w:rPr>
          <w:rFonts w:hint="eastAsia" w:ascii="宋体" w:hAnsi="宋体" w:cs="宋体"/>
          <w:spacing w:val="-2"/>
          <w:sz w:val="18"/>
          <w:szCs w:val="18"/>
        </w:rPr>
        <w:t>静载抗裂强度</w:t>
      </w:r>
    </w:p>
    <w:p w14:paraId="74C5D809">
      <w:pPr>
        <w:spacing w:before="214" w:line="220" w:lineRule="auto"/>
        <w:ind w:left="481"/>
        <w:rPr>
          <w:rFonts w:hint="eastAsia" w:ascii="宋体" w:hAnsi="宋体" w:cs="宋体"/>
          <w:sz w:val="18"/>
          <w:szCs w:val="18"/>
        </w:rPr>
      </w:pPr>
      <w:r>
        <w:rPr>
          <w:rFonts w:hint="eastAsia" w:ascii="宋体" w:hAnsi="宋体" w:cs="宋体"/>
          <w:spacing w:val="-1"/>
          <w:sz w:val="18"/>
          <w:szCs w:val="18"/>
        </w:rPr>
        <w:t>标志、外观质量、外形尺寸 →轨道板绝缘性能→</w:t>
      </w:r>
    </w:p>
    <w:p w14:paraId="64FDD61E">
      <w:pPr>
        <w:spacing w:before="215" w:line="220" w:lineRule="auto"/>
        <w:ind w:left="6002"/>
        <w:rPr>
          <w:rFonts w:hint="eastAsia" w:ascii="宋体" w:hAnsi="宋体" w:cs="宋体"/>
          <w:spacing w:val="-2"/>
          <w:sz w:val="18"/>
          <w:szCs w:val="18"/>
        </w:rPr>
      </w:pPr>
      <w:r>
        <w:rPr>
          <w:rFonts w:hint="eastAsia" w:ascii="宋体" w:hAnsi="宋体" w:cs="宋体"/>
          <w:spacing w:val="-2"/>
          <w:sz w:val="18"/>
          <w:szCs w:val="18"/>
        </w:rPr>
        <w:t>预埋套管抗拔力</w:t>
      </w:r>
    </w:p>
    <w:p w14:paraId="790C2F9C">
      <w:pPr>
        <w:spacing w:before="215" w:line="220" w:lineRule="auto"/>
        <w:rPr>
          <w:rFonts w:hint="eastAsia" w:ascii="宋体" w:hAnsi="宋体" w:cs="宋体"/>
          <w:sz w:val="18"/>
          <w:szCs w:val="18"/>
        </w:rPr>
      </w:pPr>
      <w:r>
        <w:rPr>
          <w:rFonts w:hint="eastAsia" w:ascii="宋体" w:hAnsi="宋体" w:cs="宋体"/>
          <w:spacing w:val="-2"/>
          <w:sz w:val="18"/>
          <w:szCs w:val="18"/>
        </w:rPr>
        <w:t xml:space="preserve">G </w:t>
      </w:r>
      <w:r>
        <w:rPr>
          <w:rFonts w:hint="eastAsia" w:ascii="宋体" w:hAnsi="宋体" w:cs="宋体"/>
          <w:spacing w:val="-47"/>
          <w:sz w:val="18"/>
          <w:szCs w:val="18"/>
        </w:rPr>
        <w:t xml:space="preserve"> </w:t>
      </w:r>
      <w:r>
        <w:rPr>
          <w:rFonts w:hint="eastAsia" w:ascii="宋体" w:hAnsi="宋体" w:cs="宋体"/>
          <w:spacing w:val="-5"/>
          <w:sz w:val="18"/>
          <w:szCs w:val="18"/>
        </w:rPr>
        <w:t>混凝土轨道板（CRTS</w:t>
      </w:r>
      <w:r>
        <w:rPr>
          <w:rFonts w:hint="eastAsia" w:ascii="宋体" w:hAnsi="宋体" w:cs="宋体"/>
          <w:spacing w:val="25"/>
          <w:w w:val="101"/>
          <w:sz w:val="18"/>
          <w:szCs w:val="18"/>
        </w:rPr>
        <w:t xml:space="preserve">  </w:t>
      </w:r>
      <w:r>
        <w:rPr>
          <w:rFonts w:hint="eastAsia" w:ascii="宋体" w:hAnsi="宋体" w:cs="宋体"/>
          <w:spacing w:val="-5"/>
          <w:sz w:val="18"/>
          <w:szCs w:val="18"/>
        </w:rPr>
        <w:t>Ⅱ型</w:t>
      </w:r>
      <w:r>
        <w:rPr>
          <w:rFonts w:hint="eastAsia" w:ascii="宋体" w:hAnsi="宋体" w:cs="宋体"/>
          <w:b/>
          <w:bCs/>
          <w:spacing w:val="-5"/>
          <w:sz w:val="18"/>
          <w:szCs w:val="18"/>
        </w:rPr>
        <w:t>）</w:t>
      </w:r>
    </w:p>
    <w:p w14:paraId="638B7765">
      <w:pPr>
        <w:spacing w:before="292"/>
        <w:ind w:left="481"/>
        <w:rPr>
          <w:rFonts w:hint="eastAsia" w:ascii="宋体" w:hAnsi="宋体" w:cs="宋体"/>
          <w:sz w:val="18"/>
          <w:szCs w:val="18"/>
        </w:rPr>
      </w:pPr>
      <w:r>
        <w:rPr>
          <w:rFonts w:hint="eastAsia" w:ascii="宋体" w:hAnsi="宋体" w:cs="宋体"/>
          <w:sz w:val="18"/>
          <w:szCs w:val="18"/>
        </w:rPr>
        <mc:AlternateContent>
          <mc:Choice Requires="wps">
            <w:drawing>
              <wp:anchor distT="0" distB="0" distL="114300" distR="114300" simplePos="0" relativeHeight="251668480" behindDoc="0" locked="0" layoutInCell="1" allowOverlap="1">
                <wp:simplePos x="0" y="0"/>
                <wp:positionH relativeFrom="column">
                  <wp:posOffset>2956560</wp:posOffset>
                </wp:positionH>
                <wp:positionV relativeFrom="paragraph">
                  <wp:posOffset>432435</wp:posOffset>
                </wp:positionV>
                <wp:extent cx="628650" cy="207645"/>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628650" cy="207645"/>
                        </a:xfrm>
                        <a:prstGeom prst="rect">
                          <a:avLst/>
                        </a:prstGeom>
                        <a:noFill/>
                        <a:ln>
                          <a:noFill/>
                        </a:ln>
                      </wps:spPr>
                      <wps:txbx>
                        <w:txbxContent>
                          <w:p w14:paraId="5E07F947">
                            <w:pPr>
                              <w:spacing w:before="20" w:line="220" w:lineRule="auto"/>
                              <w:ind w:left="20"/>
                              <w:rPr>
                                <w:rFonts w:hint="eastAsia" w:ascii="宋体" w:hAnsi="宋体" w:cs="宋体"/>
                                <w:sz w:val="24"/>
                                <w:szCs w:val="24"/>
                              </w:rPr>
                            </w:pPr>
                            <w:r>
                              <w:rPr>
                                <w:rFonts w:ascii="宋体" w:hAnsi="宋体" w:cs="宋体"/>
                                <w:spacing w:val="-2"/>
                                <w:sz w:val="18"/>
                                <w:szCs w:val="18"/>
                              </w:rPr>
                              <w:t>疲劳强度</w:t>
                            </w:r>
                          </w:p>
                        </w:txbxContent>
                      </wps:txbx>
                      <wps:bodyPr lIns="0" tIns="0" rIns="0" bIns="0" upright="1"/>
                    </wps:wsp>
                  </a:graphicData>
                </a:graphic>
              </wp:anchor>
            </w:drawing>
          </mc:Choice>
          <mc:Fallback>
            <w:pict>
              <v:shape id="_x0000_s1026" o:spid="_x0000_s1026" o:spt="202" type="#_x0000_t202" style="position:absolute;left:0pt;margin-left:232.8pt;margin-top:34.05pt;height:16.35pt;width:49.5pt;z-index:251668480;mso-width-relative:page;mso-height-relative:page;" filled="f" stroked="f" coordsize="21600,21600" o:gfxdata="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D3FxxDYAAAACgEAAA8AAAAAAAAAAQAgAAAAIgAAAGRycy9kb3ducmV2LnhtbFBLAQIU&#10;ABQAAAAIAIdO4kCBAB68ugEAAHMDAAAOAAAAAAAAAAEAIAAAACcBAABkcnMvZTJvRG9jLnhtbFBL&#10;BQYAAAAABgAGAFkBAABTBQAAAAA=&#10;">
                <v:fill on="f" focussize="0,0"/>
                <v:stroke on="f"/>
                <v:imagedata o:title=""/>
                <o:lock v:ext="edit" aspectratio="f"/>
                <v:textbox inset="0mm,0mm,0mm,0mm">
                  <w:txbxContent>
                    <w:p w14:paraId="5E07F947">
                      <w:pPr>
                        <w:spacing w:before="20" w:line="220" w:lineRule="auto"/>
                        <w:ind w:left="20"/>
                        <w:rPr>
                          <w:rFonts w:hint="eastAsia" w:ascii="宋体" w:hAnsi="宋体" w:cs="宋体"/>
                          <w:sz w:val="24"/>
                          <w:szCs w:val="24"/>
                        </w:rPr>
                      </w:pPr>
                      <w:r>
                        <w:rPr>
                          <w:rFonts w:ascii="宋体" w:hAnsi="宋体" w:cs="宋体"/>
                          <w:spacing w:val="-2"/>
                          <w:sz w:val="18"/>
                          <w:szCs w:val="18"/>
                        </w:rPr>
                        <w:t>疲劳强度</w:t>
                      </w:r>
                    </w:p>
                  </w:txbxContent>
                </v:textbox>
              </v:shape>
            </w:pict>
          </mc:Fallback>
        </mc:AlternateContent>
      </w:r>
      <w:r>
        <w:rPr>
          <w:rFonts w:hint="eastAsia" w:ascii="宋体" w:hAnsi="宋体" w:cs="宋体"/>
          <w:sz w:val="18"/>
          <w:szCs w:val="18"/>
        </w:rPr>
        <mc:AlternateContent>
          <mc:Choice Requires="wps">
            <w:drawing>
              <wp:anchor distT="0" distB="0" distL="114300" distR="114300" simplePos="0" relativeHeight="251664384" behindDoc="0" locked="0" layoutInCell="1" allowOverlap="1">
                <wp:simplePos x="0" y="0"/>
                <wp:positionH relativeFrom="column">
                  <wp:posOffset>2964180</wp:posOffset>
                </wp:positionH>
                <wp:positionV relativeFrom="paragraph">
                  <wp:posOffset>28575</wp:posOffset>
                </wp:positionV>
                <wp:extent cx="933450" cy="178435"/>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933450" cy="178435"/>
                        </a:xfrm>
                        <a:prstGeom prst="rect">
                          <a:avLst/>
                        </a:prstGeom>
                        <a:noFill/>
                        <a:ln>
                          <a:noFill/>
                        </a:ln>
                      </wps:spPr>
                      <wps:txbx>
                        <w:txbxContent>
                          <w:p w14:paraId="6EA63343">
                            <w:pPr>
                              <w:spacing w:before="20" w:line="185" w:lineRule="auto"/>
                              <w:ind w:left="20"/>
                              <w:rPr>
                                <w:rFonts w:hint="eastAsia" w:ascii="宋体" w:hAnsi="宋体" w:cs="宋体"/>
                                <w:sz w:val="24"/>
                                <w:szCs w:val="24"/>
                              </w:rPr>
                            </w:pPr>
                            <w:r>
                              <w:rPr>
                                <w:rFonts w:ascii="宋体" w:hAnsi="宋体" w:cs="宋体"/>
                                <w:spacing w:val="-2"/>
                                <w:sz w:val="18"/>
                                <w:szCs w:val="18"/>
                              </w:rPr>
                              <w:t>静载抗裂强度</w:t>
                            </w:r>
                          </w:p>
                        </w:txbxContent>
                      </wps:txbx>
                      <wps:bodyPr lIns="0" tIns="0" rIns="0" bIns="0" upright="1"/>
                    </wps:wsp>
                  </a:graphicData>
                </a:graphic>
              </wp:anchor>
            </w:drawing>
          </mc:Choice>
          <mc:Fallback>
            <w:pict>
              <v:shape id="_x0000_s1026" o:spid="_x0000_s1026" o:spt="202" type="#_x0000_t202" style="position:absolute;left:0pt;margin-left:233.4pt;margin-top:2.25pt;height:14.05pt;width:73.5pt;z-index:251664384;mso-width-relative:page;mso-height-relative:page;" filled="f" stroked="f" coordsize="21600,21600" o:gfxdata="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Cz4pZdYAAAAIAQAADwAAAAAAAAABACAAAAAiAAAAZHJzL2Rvd25yZXYueG1sUEsBAhQA&#10;FAAAAAgAh07iQPRBEG27AQAAcwMAAA4AAAAAAAAAAQAgAAAAJQEAAGRycy9lMm9Eb2MueG1sUEsF&#10;BgAAAAAGAAYAWQEAAFIFAAAAAA==&#10;">
                <v:fill on="f" focussize="0,0"/>
                <v:stroke on="f"/>
                <v:imagedata o:title=""/>
                <o:lock v:ext="edit" aspectratio="f"/>
                <v:textbox inset="0mm,0mm,0mm,0mm">
                  <w:txbxContent>
                    <w:p w14:paraId="6EA63343">
                      <w:pPr>
                        <w:spacing w:before="20" w:line="185" w:lineRule="auto"/>
                        <w:ind w:left="20"/>
                        <w:rPr>
                          <w:rFonts w:hint="eastAsia" w:ascii="宋体" w:hAnsi="宋体" w:cs="宋体"/>
                          <w:sz w:val="24"/>
                          <w:szCs w:val="24"/>
                        </w:rPr>
                      </w:pPr>
                      <w:r>
                        <w:rPr>
                          <w:rFonts w:ascii="宋体" w:hAnsi="宋体" w:cs="宋体"/>
                          <w:spacing w:val="-2"/>
                          <w:sz w:val="18"/>
                          <w:szCs w:val="18"/>
                        </w:rPr>
                        <w:t>静载抗裂强度</w:t>
                      </w:r>
                    </w:p>
                  </w:txbxContent>
                </v:textbox>
              </v:shape>
            </w:pict>
          </mc:Fallback>
        </mc:AlternateContent>
      </w:r>
      <w:r>
        <w:rPr>
          <w:rFonts w:hint="eastAsia" w:ascii="宋体" w:hAnsi="宋体" w:cs="宋体"/>
          <w:spacing w:val="-2"/>
          <w:sz w:val="18"/>
          <w:szCs w:val="18"/>
        </w:rPr>
        <w:t>标志、外观质量、外形尺寸 →轨道板绝缘性能→</w:t>
      </w:r>
      <w:r>
        <w:rPr>
          <w:rFonts w:hint="eastAsia" w:ascii="宋体" w:hAnsi="宋体" w:cs="宋体"/>
          <w:spacing w:val="-31"/>
          <w:sz w:val="18"/>
          <w:szCs w:val="18"/>
        </w:rPr>
        <w:t xml:space="preserve"> </w:t>
      </w:r>
      <w:r>
        <w:rPr>
          <w:rFonts w:hint="eastAsia" w:ascii="宋体" w:hAnsi="宋体" w:cs="宋体"/>
          <w:position w:val="-48"/>
          <w:sz w:val="18"/>
          <w:szCs w:val="18"/>
        </w:rPr>
        <w:drawing>
          <wp:inline distT="0" distB="0" distL="0" distR="0">
            <wp:extent cx="140970" cy="710565"/>
            <wp:effectExtent l="0" t="0" r="11430" b="13335"/>
            <wp:docPr id="9" name="IM 8"/>
            <wp:cNvGraphicFramePr/>
            <a:graphic xmlns:a="http://schemas.openxmlformats.org/drawingml/2006/main">
              <a:graphicData uri="http://schemas.openxmlformats.org/drawingml/2006/picture">
                <pic:pic xmlns:pic="http://schemas.openxmlformats.org/drawingml/2006/picture">
                  <pic:nvPicPr>
                    <pic:cNvPr id="9" name="IM 8"/>
                    <pic:cNvPicPr/>
                  </pic:nvPicPr>
                  <pic:blipFill>
                    <a:blip r:embed="rId19"/>
                    <a:stretch>
                      <a:fillRect/>
                    </a:stretch>
                  </pic:blipFill>
                  <pic:spPr>
                    <a:xfrm>
                      <a:off x="0" y="0"/>
                      <a:ext cx="141351" cy="710565"/>
                    </a:xfrm>
                    <a:prstGeom prst="rect">
                      <a:avLst/>
                    </a:prstGeom>
                  </pic:spPr>
                </pic:pic>
              </a:graphicData>
            </a:graphic>
          </wp:inline>
        </w:drawing>
      </w:r>
      <w:r>
        <w:rPr>
          <w:rFonts w:hint="eastAsia" w:ascii="宋体" w:hAnsi="宋体" w:cs="宋体"/>
          <w:spacing w:val="49"/>
          <w:w w:val="101"/>
          <w:sz w:val="18"/>
          <w:szCs w:val="18"/>
        </w:rPr>
        <w:t xml:space="preserve"> </w:t>
      </w:r>
      <w:r>
        <w:rPr>
          <w:rFonts w:hint="eastAsia" w:ascii="宋体" w:hAnsi="宋体" w:cs="宋体"/>
          <w:spacing w:val="-2"/>
          <w:sz w:val="18"/>
          <w:szCs w:val="18"/>
        </w:rPr>
        <w:t>预埋套管</w:t>
      </w:r>
      <w:r>
        <w:rPr>
          <w:rFonts w:hint="eastAsia" w:ascii="宋体" w:hAnsi="宋体" w:cs="宋体"/>
          <w:spacing w:val="-3"/>
          <w:sz w:val="18"/>
          <w:szCs w:val="18"/>
        </w:rPr>
        <w:t>抗拔力</w:t>
      </w:r>
    </w:p>
    <w:p w14:paraId="7870441E">
      <w:pPr>
        <w:spacing w:before="303" w:line="220" w:lineRule="auto"/>
        <w:ind w:left="2"/>
        <w:rPr>
          <w:rFonts w:hint="eastAsia" w:ascii="宋体" w:hAnsi="宋体" w:cs="宋体"/>
          <w:sz w:val="18"/>
          <w:szCs w:val="18"/>
        </w:rPr>
      </w:pPr>
      <w:r>
        <w:rPr>
          <w:rFonts w:hint="eastAsia" w:ascii="宋体" w:hAnsi="宋体" w:cs="宋体"/>
          <w:spacing w:val="-33"/>
          <w:sz w:val="18"/>
          <w:szCs w:val="18"/>
        </w:rPr>
        <w:t xml:space="preserve">H  </w:t>
      </w:r>
      <w:r>
        <w:rPr>
          <w:rFonts w:hint="eastAsia" w:ascii="宋体" w:hAnsi="宋体" w:cs="宋体"/>
          <w:spacing w:val="-3"/>
          <w:sz w:val="18"/>
          <w:szCs w:val="18"/>
        </w:rPr>
        <w:t>混凝土轨道板（CRTS  Ⅲ型）</w:t>
      </w:r>
    </w:p>
    <w:p w14:paraId="05F2185B">
      <w:pPr>
        <w:spacing w:before="215" w:line="220" w:lineRule="auto"/>
        <w:ind w:left="5281"/>
        <w:rPr>
          <w:rFonts w:hint="eastAsia" w:ascii="宋体" w:hAnsi="宋体" w:cs="宋体"/>
          <w:sz w:val="18"/>
          <w:szCs w:val="18"/>
        </w:rPr>
      </w:pPr>
      <w:r>
        <w:rPr>
          <w:rFonts w:hint="eastAsia" w:ascii="宋体" w:hAnsi="宋体" w:cs="宋体"/>
          <w:sz w:val="18"/>
          <w:szCs w:val="18"/>
        </w:rPr>
        <mc:AlternateContent>
          <mc:Choice Requires="wps">
            <w:drawing>
              <wp:anchor distT="0" distB="0" distL="114300" distR="114300" simplePos="0" relativeHeight="251666432" behindDoc="0" locked="0" layoutInCell="1" allowOverlap="1">
                <wp:simplePos x="0" y="0"/>
                <wp:positionH relativeFrom="column">
                  <wp:posOffset>3133090</wp:posOffset>
                </wp:positionH>
                <wp:positionV relativeFrom="paragraph">
                  <wp:posOffset>189230</wp:posOffset>
                </wp:positionV>
                <wp:extent cx="141605" cy="711835"/>
                <wp:effectExtent l="0" t="0" r="10795" b="12065"/>
                <wp:wrapNone/>
                <wp:docPr id="12" name="任意多边形 12"/>
                <wp:cNvGraphicFramePr/>
                <a:graphic xmlns:a="http://schemas.openxmlformats.org/drawingml/2006/main">
                  <a:graphicData uri="http://schemas.microsoft.com/office/word/2010/wordprocessingShape">
                    <wps:wsp>
                      <wps:cNvSpPr/>
                      <wps:spPr>
                        <a:xfrm>
                          <a:off x="0" y="0"/>
                          <a:ext cx="141605" cy="711835"/>
                        </a:xfrm>
                        <a:custGeom>
                          <a:avLst/>
                          <a:gdLst/>
                          <a:ahLst/>
                          <a:cxnLst/>
                          <a:rect l="0" t="0" r="0" b="0"/>
                          <a:pathLst>
                            <a:path w="222" h="1120">
                              <a:moveTo>
                                <a:pt x="215" y="7"/>
                              </a:moveTo>
                              <a:cubicBezTo>
                                <a:pt x="157" y="7"/>
                                <a:pt x="111" y="49"/>
                                <a:pt x="111" y="99"/>
                              </a:cubicBezTo>
                              <a:lnTo>
                                <a:pt x="111" y="468"/>
                              </a:lnTo>
                              <a:cubicBezTo>
                                <a:pt x="111" y="518"/>
                                <a:pt x="65" y="560"/>
                                <a:pt x="7" y="560"/>
                              </a:cubicBezTo>
                              <a:cubicBezTo>
                                <a:pt x="65" y="560"/>
                                <a:pt x="111" y="601"/>
                                <a:pt x="111" y="651"/>
                              </a:cubicBezTo>
                              <a:lnTo>
                                <a:pt x="111" y="1020"/>
                              </a:lnTo>
                              <a:cubicBezTo>
                                <a:pt x="111" y="1071"/>
                                <a:pt x="157" y="1112"/>
                                <a:pt x="215" y="1112"/>
                              </a:cubicBezTo>
                            </a:path>
                          </a:pathLst>
                        </a:cu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246.7pt;margin-top:14.9pt;height:56.05pt;width:11.15pt;z-index:251666432;mso-width-relative:page;mso-height-relative:page;" filled="f" stroked="t" coordsize="222,1120" o:gfxdata="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" path="m215,7c157,7,111,49,111,99l111,468c111,518,65,560,7,560c65,560,111,601,111,651l111,1020c111,1071,157,1112,215,1112e">
                <v:fill on="f" focussize="0,0"/>
                <v:stroke color="#000000" joinstyle="round"/>
                <v:imagedata o:title=""/>
                <o:lock v:ext="edit" aspectratio="f"/>
              </v:shape>
            </w:pict>
          </mc:Fallback>
        </mc:AlternateContent>
      </w:r>
      <w:r>
        <w:rPr>
          <w:rFonts w:hint="eastAsia" w:ascii="宋体" w:hAnsi="宋体" w:cs="宋体"/>
          <w:spacing w:val="-2"/>
          <w:sz w:val="18"/>
          <w:szCs w:val="18"/>
        </w:rPr>
        <w:t>静载抗裂性能</w:t>
      </w:r>
    </w:p>
    <w:p w14:paraId="339D0C70">
      <w:pPr>
        <w:spacing w:before="213" w:line="220" w:lineRule="auto"/>
        <w:ind w:left="481"/>
        <w:rPr>
          <w:rFonts w:hint="eastAsia" w:ascii="宋体" w:hAnsi="宋体" w:cs="宋体"/>
          <w:sz w:val="18"/>
          <w:szCs w:val="18"/>
        </w:rPr>
      </w:pPr>
      <w:r>
        <w:rPr>
          <w:rFonts w:hint="eastAsia" w:ascii="宋体" w:hAnsi="宋体" w:cs="宋体"/>
          <w:spacing w:val="-1"/>
          <w:sz w:val="18"/>
          <w:szCs w:val="18"/>
        </w:rPr>
        <w:t>标志、外观质量、外形尺寸 →绝缘性能→</w:t>
      </w:r>
    </w:p>
    <w:p w14:paraId="2AF2F310">
      <w:pPr>
        <w:spacing w:before="215" w:line="220" w:lineRule="auto"/>
        <w:ind w:left="5284"/>
        <w:rPr>
          <w:rFonts w:hint="eastAsia" w:ascii="宋体" w:hAnsi="宋体" w:cs="宋体"/>
          <w:spacing w:val="-2"/>
          <w:sz w:val="18"/>
          <w:szCs w:val="18"/>
        </w:rPr>
      </w:pPr>
      <w:r>
        <w:rPr>
          <w:rFonts w:hint="eastAsia" w:ascii="宋体" w:hAnsi="宋体" w:cs="宋体"/>
          <w:spacing w:val="-2"/>
          <w:sz w:val="18"/>
          <w:szCs w:val="18"/>
        </w:rPr>
        <w:t>扣件预埋套管抗拔力</w:t>
      </w:r>
    </w:p>
    <w:p w14:paraId="45638680">
      <w:pPr>
        <w:spacing w:before="215" w:line="220" w:lineRule="auto"/>
        <w:rPr>
          <w:rFonts w:hint="eastAsia" w:ascii="宋体" w:hAnsi="宋体" w:cs="宋体"/>
          <w:sz w:val="18"/>
          <w:szCs w:val="18"/>
        </w:rPr>
      </w:pPr>
      <w:r>
        <w:rPr>
          <w:rFonts w:hint="eastAsia" w:ascii="宋体" w:hAnsi="宋体" w:cs="宋体"/>
          <w:spacing w:val="-2"/>
          <w:sz w:val="18"/>
          <w:szCs w:val="18"/>
        </w:rPr>
        <w:t xml:space="preserve">I </w:t>
      </w:r>
      <w:r>
        <w:rPr>
          <w:rFonts w:hint="eastAsia" w:ascii="宋体" w:hAnsi="宋体" w:cs="宋体"/>
          <w:spacing w:val="-40"/>
          <w:sz w:val="18"/>
          <w:szCs w:val="18"/>
        </w:rPr>
        <w:t xml:space="preserve"> </w:t>
      </w:r>
      <w:r>
        <w:rPr>
          <w:rFonts w:hint="eastAsia" w:ascii="宋体" w:hAnsi="宋体" w:cs="宋体"/>
          <w:spacing w:val="-2"/>
          <w:sz w:val="18"/>
          <w:szCs w:val="18"/>
        </w:rPr>
        <w:t>预埋套管式混凝土道岔板</w:t>
      </w:r>
    </w:p>
    <w:p w14:paraId="162BC69A">
      <w:pPr>
        <w:spacing w:before="213" w:line="220" w:lineRule="auto"/>
        <w:ind w:left="481"/>
        <w:rPr>
          <w:rFonts w:hint="eastAsia" w:ascii="宋体" w:hAnsi="宋体" w:cs="宋体"/>
          <w:spacing w:val="-1"/>
          <w:sz w:val="18"/>
          <w:szCs w:val="18"/>
        </w:rPr>
      </w:pPr>
      <w:r>
        <w:rPr>
          <w:rFonts w:hint="eastAsia" w:ascii="宋体" w:hAnsi="宋体" w:cs="宋体"/>
          <w:spacing w:val="-1"/>
          <w:sz w:val="18"/>
          <w:szCs w:val="18"/>
        </w:rPr>
        <w:t>标志、外观质量、外形尺寸 →预埋套管抗拔力</w:t>
      </w:r>
    </w:p>
    <w:p w14:paraId="286EBD37">
      <w:pPr>
        <w:spacing w:before="213" w:line="220" w:lineRule="auto"/>
        <w:rPr>
          <w:rFonts w:hint="eastAsia" w:ascii="宋体" w:hAnsi="宋体" w:cs="宋体"/>
          <w:sz w:val="18"/>
          <w:szCs w:val="18"/>
        </w:rPr>
      </w:pPr>
      <w:r>
        <w:rPr>
          <w:rFonts w:hint="eastAsia" w:ascii="宋体" w:hAnsi="宋体" w:cs="宋体"/>
          <w:spacing w:val="-1"/>
          <w:sz w:val="18"/>
          <w:szCs w:val="18"/>
        </w:rPr>
        <w:t xml:space="preserve">J </w:t>
      </w:r>
      <w:r>
        <w:rPr>
          <w:rFonts w:hint="eastAsia" w:ascii="宋体" w:hAnsi="宋体" w:cs="宋体"/>
          <w:spacing w:val="-2"/>
          <w:sz w:val="18"/>
          <w:szCs w:val="18"/>
        </w:rPr>
        <w:t>钻孔式混凝土道岔板</w:t>
      </w:r>
    </w:p>
    <w:p w14:paraId="3B5DB475">
      <w:pPr>
        <w:spacing w:before="215" w:line="220" w:lineRule="auto"/>
        <w:ind w:left="481"/>
        <w:rPr>
          <w:rFonts w:hint="eastAsia" w:ascii="宋体" w:hAnsi="宋体" w:cs="宋体"/>
          <w:sz w:val="18"/>
          <w:szCs w:val="18"/>
        </w:rPr>
      </w:pPr>
      <w:r>
        <w:rPr>
          <w:rFonts w:hint="eastAsia" w:ascii="宋体" w:hAnsi="宋体" w:cs="宋体"/>
          <w:spacing w:val="-1"/>
          <w:sz w:val="18"/>
          <w:szCs w:val="18"/>
        </w:rPr>
        <w:t>标志、外观质量、外形尺寸 →扣件抗拔力</w:t>
      </w:r>
    </w:p>
    <w:p w14:paraId="0D17BBCD">
      <w:pPr>
        <w:tabs>
          <w:tab w:val="left" w:pos="0"/>
        </w:tabs>
        <w:autoSpaceDE w:val="0"/>
        <w:autoSpaceDN w:val="0"/>
        <w:spacing w:after="156" w:afterLines="50" w:line="360" w:lineRule="exact"/>
        <w:rPr>
          <w:rFonts w:hint="eastAsia" w:ascii="宋体" w:hAnsi="宋体" w:cs="宋体"/>
        </w:rPr>
      </w:pPr>
      <w:r>
        <w:rPr>
          <w:rFonts w:hint="eastAsia" w:ascii="黑体" w:hAnsi="黑体" w:eastAsia="黑体" w:cs="宋体"/>
        </w:rPr>
        <w:t>4</w:t>
      </w:r>
      <w:r>
        <w:rPr>
          <w:rFonts w:ascii="黑体" w:hAnsi="黑体" w:eastAsia="黑体" w:cs="宋体"/>
        </w:rPr>
        <w:t>.6.2.2</w:t>
      </w:r>
      <w:r>
        <w:rPr>
          <w:rFonts w:ascii="宋体" w:hAnsi="宋体" w:cs="宋体"/>
        </w:rPr>
        <w:t xml:space="preserve"> </w:t>
      </w:r>
      <w:r>
        <w:rPr>
          <w:rFonts w:hint="eastAsia" w:ascii="宋体" w:hAnsi="宋体" w:cs="宋体"/>
        </w:rPr>
        <w:t>监督抽查、监督检测检验项目顺序参照型式检验中对应项目顺序进行。</w:t>
      </w:r>
    </w:p>
    <w:p w14:paraId="628C5E3E">
      <w:pPr>
        <w:pStyle w:val="240"/>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4.6.3  检验操作程序</w:t>
      </w:r>
    </w:p>
    <w:p w14:paraId="3E086842">
      <w:pPr>
        <w:widowControl/>
        <w:tabs>
          <w:tab w:val="left" w:pos="0"/>
        </w:tabs>
        <w:spacing w:after="156" w:afterLines="50" w:line="360" w:lineRule="exact"/>
        <w:rPr>
          <w:rFonts w:ascii="Times New Roman"/>
        </w:rPr>
      </w:pPr>
      <w:r>
        <w:rPr>
          <w:rFonts w:hint="eastAsia" w:ascii="黑体" w:hAnsi="黑体" w:eastAsia="黑体" w:cs="黑体"/>
        </w:rPr>
        <w:t>4.6.3.1</w:t>
      </w:r>
      <w:r>
        <w:rPr>
          <w:rFonts w:hint="eastAsia" w:ascii="Times New Roman"/>
        </w:rPr>
        <w:t xml:space="preserve">  </w:t>
      </w:r>
      <w:r>
        <w:rPr>
          <w:rFonts w:hint="eastAsia" w:cs="宋体"/>
          <w:kern w:val="0"/>
        </w:rPr>
        <w:t>检验操作严格按规范试验方法进行。试验周期较长的检验项目，应保持对设定值的控制，并注意观察试件安装状况，必要时及时调整。</w:t>
      </w:r>
    </w:p>
    <w:p w14:paraId="63948FDB">
      <w:pPr>
        <w:widowControl/>
        <w:tabs>
          <w:tab w:val="left" w:pos="0"/>
        </w:tabs>
        <w:spacing w:after="156" w:afterLines="50" w:line="360" w:lineRule="exact"/>
        <w:rPr>
          <w:rFonts w:cs="宋体"/>
          <w:kern w:val="0"/>
        </w:rPr>
      </w:pPr>
      <w:r>
        <w:rPr>
          <w:rFonts w:hint="eastAsia" w:ascii="黑体" w:hAnsi="黑体" w:eastAsia="黑体" w:cs="黑体"/>
        </w:rPr>
        <w:t>4.6.3.</w:t>
      </w:r>
      <w:r>
        <w:rPr>
          <w:rFonts w:hint="eastAsia" w:hAnsi="黑体" w:cs="黑体"/>
        </w:rPr>
        <w:t>2</w:t>
      </w:r>
      <w:r>
        <w:rPr>
          <w:rFonts w:hint="eastAsia" w:ascii="Times New Roman"/>
        </w:rPr>
        <w:t xml:space="preserve">  </w:t>
      </w:r>
      <w:r>
        <w:rPr>
          <w:rFonts w:hint="eastAsia" w:cs="宋体"/>
          <w:kern w:val="0"/>
        </w:rPr>
        <w:t>检验过程中，发生停电或检验仪器设备故障等情况，导致测试条件不能满足要求的，待故障排除后，采用备用样品重新进行检测。</w:t>
      </w:r>
    </w:p>
    <w:p w14:paraId="555FA344">
      <w:pPr>
        <w:pStyle w:val="240"/>
        <w:numPr>
          <w:ilvl w:val="2"/>
          <w:numId w:val="0"/>
        </w:numPr>
        <w:spacing w:after="156" w:afterLines="50" w:line="360" w:lineRule="exact"/>
        <w:rPr>
          <w:rFonts w:ascii="Times New Roman" w:eastAsia="宋体"/>
        </w:rPr>
      </w:pPr>
      <w:r>
        <w:rPr>
          <w:rFonts w:hint="eastAsia" w:hAnsi="黑体" w:cs="黑体"/>
        </w:rPr>
        <w:t>4.6.3.3</w:t>
      </w:r>
      <w:r>
        <w:rPr>
          <w:rFonts w:hint="eastAsia" w:ascii="Times New Roman" w:eastAsia="宋体"/>
        </w:rPr>
        <w:t xml:space="preserve">  </w:t>
      </w:r>
      <w:r>
        <w:rPr>
          <w:rFonts w:hint="eastAsia" w:ascii="Calibri" w:eastAsia="宋体" w:cs="宋体"/>
        </w:rPr>
        <w:t>检验过程中遇有样品失效或检验仪器设备故障等情况致使检验无法进行时，应如实记录即时情况，并有充分的证实材料。</w:t>
      </w:r>
    </w:p>
    <w:p w14:paraId="51075852">
      <w:pPr>
        <w:widowControl/>
        <w:tabs>
          <w:tab w:val="left" w:pos="0"/>
        </w:tabs>
        <w:spacing w:after="156" w:afterLines="50" w:line="360" w:lineRule="exact"/>
        <w:rPr>
          <w:rFonts w:cs="宋体"/>
          <w:kern w:val="0"/>
        </w:rPr>
      </w:pPr>
      <w:r>
        <w:rPr>
          <w:rFonts w:hint="eastAsia" w:ascii="黑体" w:hAnsi="黑体" w:eastAsia="黑体" w:cs="黑体"/>
        </w:rPr>
        <w:t>4.6.3.</w:t>
      </w:r>
      <w:r>
        <w:rPr>
          <w:rFonts w:hint="eastAsia" w:hAnsi="黑体" w:cs="黑体"/>
        </w:rPr>
        <w:t>4</w:t>
      </w:r>
      <w:r>
        <w:rPr>
          <w:rFonts w:hint="eastAsia" w:ascii="Times New Roman"/>
        </w:rPr>
        <w:t xml:space="preserve">  </w:t>
      </w:r>
      <w:r>
        <w:rPr>
          <w:rFonts w:hint="eastAsia" w:cs="宋体"/>
          <w:kern w:val="0"/>
        </w:rPr>
        <w:t>检验过程中检验人员应如实填写检验原始记录，保证真实、准确、清晰，不得随意涂改，并妥善保留备查。检验过程中可采取拍照或录像等方式保存证据。</w:t>
      </w:r>
    </w:p>
    <w:p w14:paraId="21D41BDB">
      <w:pPr>
        <w:pStyle w:val="240"/>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4.6.4  检验结束后的处理</w:t>
      </w:r>
    </w:p>
    <w:p w14:paraId="613D60C5">
      <w:pPr>
        <w:pStyle w:val="240"/>
        <w:numPr>
          <w:ilvl w:val="2"/>
          <w:numId w:val="0"/>
        </w:numPr>
        <w:spacing w:after="156" w:afterLines="50" w:line="360" w:lineRule="exact"/>
        <w:rPr>
          <w:rFonts w:ascii="Times New Roman"/>
        </w:rPr>
      </w:pPr>
      <w:bookmarkStart w:id="46" w:name="_Toc28026"/>
      <w:r>
        <w:rPr>
          <w:rFonts w:hint="eastAsia" w:hAnsi="黑体" w:cs="黑体"/>
        </w:rPr>
        <w:t xml:space="preserve">4.6.4.1  </w:t>
      </w:r>
      <w:r>
        <w:rPr>
          <w:rFonts w:hint="eastAsia" w:ascii="Times New Roman" w:eastAsia="宋体"/>
        </w:rPr>
        <w:t>检验结束后应对被检样品状况、仪器设备状态进行认真检查，并作好记录。</w:t>
      </w:r>
    </w:p>
    <w:p w14:paraId="0AB658F6">
      <w:pPr>
        <w:pStyle w:val="240"/>
        <w:numPr>
          <w:ilvl w:val="2"/>
          <w:numId w:val="0"/>
        </w:numPr>
        <w:spacing w:after="156" w:afterLines="50" w:line="360" w:lineRule="exact"/>
        <w:rPr>
          <w:rFonts w:ascii="Times New Roman" w:eastAsia="宋体"/>
        </w:rPr>
      </w:pPr>
      <w:r>
        <w:rPr>
          <w:rFonts w:hint="eastAsia" w:hAnsi="黑体" w:cs="黑体"/>
        </w:rPr>
        <w:t xml:space="preserve">4.6.4.2  </w:t>
      </w:r>
      <w:r>
        <w:rPr>
          <w:rFonts w:hint="eastAsia" w:ascii="Times New Roman" w:eastAsia="宋体"/>
        </w:rPr>
        <w:t xml:space="preserve">检验后的样品，应标注样品“已检”状态标识。检验结果公布后退还委托单位或企业。 </w:t>
      </w:r>
    </w:p>
    <w:p w14:paraId="107F7E5B">
      <w:pPr>
        <w:pStyle w:val="236"/>
        <w:numPr>
          <w:ilvl w:val="1"/>
          <w:numId w:val="32"/>
        </w:numPr>
        <w:spacing w:before="156" w:after="156"/>
        <w:rPr>
          <w:rFonts w:ascii="Times New Roman"/>
        </w:rPr>
      </w:pPr>
      <w:bookmarkStart w:id="47" w:name="_Toc200011556"/>
      <w:r>
        <w:rPr>
          <w:rFonts w:hint="eastAsia" w:ascii="Times New Roman"/>
        </w:rPr>
        <w:t>检验报告</w:t>
      </w:r>
      <w:bookmarkEnd w:id="46"/>
      <w:bookmarkEnd w:id="47"/>
    </w:p>
    <w:p w14:paraId="061F2A40">
      <w:pPr>
        <w:widowControl/>
        <w:tabs>
          <w:tab w:val="left" w:pos="0"/>
        </w:tabs>
        <w:adjustRightInd/>
        <w:spacing w:after="156" w:afterLines="50" w:line="360" w:lineRule="exact"/>
        <w:rPr>
          <w:rFonts w:hint="eastAsia" w:ascii="宋体" w:hAnsi="宋体"/>
        </w:rPr>
      </w:pPr>
      <w:r>
        <w:rPr>
          <w:rFonts w:hint="eastAsia" w:ascii="黑体" w:hAnsi="黑体" w:eastAsia="黑体" w:cs="黑体"/>
        </w:rPr>
        <w:t xml:space="preserve">4.7.1 </w:t>
      </w:r>
      <w:r>
        <w:rPr>
          <w:rFonts w:hint="eastAsia" w:ascii="Times New Roman" w:hAnsi="宋体"/>
        </w:rPr>
        <w:t xml:space="preserve"> 检验报告应当注明生产企业名称、生产地址、依据标准，应进行单项和综合判定、明确检验结论。</w:t>
      </w:r>
    </w:p>
    <w:p w14:paraId="74A48DC6">
      <w:pPr>
        <w:widowControl/>
        <w:tabs>
          <w:tab w:val="left" w:pos="0"/>
        </w:tabs>
        <w:adjustRightInd/>
        <w:spacing w:after="156" w:afterLines="50" w:line="360" w:lineRule="exact"/>
        <w:rPr>
          <w:rFonts w:hint="eastAsia" w:ascii="宋体" w:hAnsi="宋体"/>
        </w:rPr>
      </w:pPr>
      <w:r>
        <w:rPr>
          <w:rFonts w:hint="eastAsia" w:ascii="黑体" w:hAnsi="黑体" w:eastAsia="黑体" w:cs="黑体"/>
        </w:rPr>
        <w:t xml:space="preserve">4.7.2  </w:t>
      </w:r>
      <w:r>
        <w:rPr>
          <w:rFonts w:hint="eastAsia" w:ascii="宋体" w:hAnsi="宋体"/>
        </w:rPr>
        <w:t>检验报告应注明产品性质</w:t>
      </w:r>
      <w:r>
        <w:rPr>
          <w:rFonts w:ascii="宋体" w:hAnsi="宋体"/>
        </w:rPr>
        <w:t>（</w:t>
      </w:r>
      <w:r>
        <w:rPr>
          <w:rFonts w:hint="eastAsia" w:ascii="宋体" w:hAnsi="宋体"/>
        </w:rPr>
        <w:t>分为定型产品、新产品</w:t>
      </w:r>
      <w:r>
        <w:rPr>
          <w:rFonts w:ascii="宋体" w:hAnsi="宋体"/>
        </w:rPr>
        <w:t>）、</w:t>
      </w:r>
      <w:r>
        <w:rPr>
          <w:rFonts w:hint="eastAsia" w:ascii="宋体" w:hAnsi="宋体"/>
        </w:rPr>
        <w:t>样品来源</w:t>
      </w:r>
      <w:r>
        <w:rPr>
          <w:rFonts w:ascii="宋体" w:hAnsi="宋体"/>
        </w:rPr>
        <w:t>（</w:t>
      </w:r>
      <w:r>
        <w:rPr>
          <w:rFonts w:hint="eastAsia" w:ascii="宋体" w:hAnsi="宋体"/>
        </w:rPr>
        <w:t>均为抽样</w:t>
      </w:r>
      <w:r>
        <w:rPr>
          <w:rFonts w:ascii="宋体" w:hAnsi="宋体"/>
        </w:rPr>
        <w:t>）、</w:t>
      </w:r>
      <w:r>
        <w:rPr>
          <w:rFonts w:hint="eastAsia" w:ascii="宋体" w:hAnsi="宋体"/>
        </w:rPr>
        <w:t>检验类别</w:t>
      </w:r>
      <w:r>
        <w:rPr>
          <w:rFonts w:ascii="宋体" w:hAnsi="宋体"/>
        </w:rPr>
        <w:t>（</w:t>
      </w:r>
      <w:r>
        <w:rPr>
          <w:rFonts w:hint="eastAsia" w:ascii="宋体" w:hAnsi="宋体"/>
        </w:rPr>
        <w:t>分为行政许可检测、监督抽查检测、认证检测等</w:t>
      </w:r>
      <w:r>
        <w:rPr>
          <w:rFonts w:ascii="宋体" w:hAnsi="宋体"/>
        </w:rPr>
        <w:t>）、</w:t>
      </w:r>
      <w:r>
        <w:rPr>
          <w:rFonts w:hint="eastAsia" w:ascii="宋体" w:hAnsi="宋体"/>
        </w:rPr>
        <w:t>检验性质</w:t>
      </w:r>
      <w:r>
        <w:rPr>
          <w:rFonts w:ascii="宋体" w:hAnsi="宋体"/>
        </w:rPr>
        <w:t>（</w:t>
      </w:r>
      <w:r>
        <w:rPr>
          <w:rFonts w:hint="eastAsia" w:ascii="宋体" w:hAnsi="宋体"/>
        </w:rPr>
        <w:t>分为新产品鉴定试验（行政许可使用）、</w:t>
      </w:r>
      <w:r>
        <w:rPr>
          <w:rFonts w:ascii="宋体" w:hAnsi="宋体"/>
        </w:rPr>
        <w:t>型式检验</w:t>
      </w:r>
      <w:r>
        <w:rPr>
          <w:rFonts w:hint="eastAsia" w:ascii="宋体" w:hAnsi="宋体"/>
        </w:rPr>
        <w:t>、部分项目试验</w:t>
      </w:r>
      <w:r>
        <w:rPr>
          <w:rFonts w:ascii="宋体" w:hAnsi="宋体"/>
        </w:rPr>
        <w:t>）</w:t>
      </w:r>
      <w:r>
        <w:rPr>
          <w:rFonts w:hint="eastAsia" w:ascii="宋体" w:hAnsi="宋体"/>
        </w:rPr>
        <w:t>。</w:t>
      </w:r>
    </w:p>
    <w:p w14:paraId="67DFCB6E">
      <w:pPr>
        <w:widowControl/>
        <w:tabs>
          <w:tab w:val="left" w:pos="0"/>
        </w:tabs>
        <w:adjustRightInd/>
        <w:spacing w:after="156" w:afterLines="50" w:line="360" w:lineRule="exact"/>
        <w:rPr>
          <w:rFonts w:hint="eastAsia" w:ascii="宋体" w:hAnsi="宋体"/>
        </w:rPr>
      </w:pPr>
      <w:r>
        <w:rPr>
          <w:rFonts w:hint="eastAsia" w:ascii="黑体" w:hAnsi="黑体" w:eastAsia="黑体" w:cs="黑体"/>
        </w:rPr>
        <w:t xml:space="preserve">4.7.3  </w:t>
      </w:r>
      <w:r>
        <w:rPr>
          <w:rFonts w:hint="eastAsia" w:ascii="宋体" w:hAnsi="宋体"/>
        </w:rPr>
        <w:t>检验报告应注明产品名称、型号、编号、生产日期、抽样日期以及其他必要的产品溯源信息</w:t>
      </w:r>
      <w:r>
        <w:rPr>
          <w:rFonts w:ascii="宋体" w:hAnsi="宋体"/>
        </w:rPr>
        <w:t>。</w:t>
      </w:r>
    </w:p>
    <w:p w14:paraId="0F8C2763">
      <w:pPr>
        <w:widowControl/>
        <w:tabs>
          <w:tab w:val="left" w:pos="0"/>
        </w:tabs>
        <w:adjustRightInd/>
        <w:spacing w:after="156" w:afterLines="50" w:line="360" w:lineRule="exact"/>
        <w:rPr>
          <w:rFonts w:hint="eastAsia" w:ascii="黑体" w:hAnsi="黑体" w:eastAsia="黑体"/>
        </w:rPr>
      </w:pPr>
      <w:r>
        <w:rPr>
          <w:rFonts w:hint="eastAsia" w:ascii="黑体" w:hAnsi="黑体" w:eastAsia="黑体" w:cs="黑体"/>
        </w:rPr>
        <w:t xml:space="preserve">4.7.4  </w:t>
      </w:r>
      <w:r>
        <w:rPr>
          <w:rFonts w:hint="eastAsia" w:ascii="Times New Roman" w:hAnsi="宋体"/>
        </w:rPr>
        <w:t>各项检验记录的读数值与有效值截取的规定应符</w:t>
      </w:r>
      <w:r>
        <w:rPr>
          <w:rFonts w:hint="eastAsia" w:ascii="宋体" w:hAnsi="宋体"/>
        </w:rPr>
        <w:t>合</w:t>
      </w:r>
      <w:r>
        <w:rPr>
          <w:rFonts w:ascii="宋体" w:hAnsi="宋体"/>
        </w:rPr>
        <w:t>表</w:t>
      </w:r>
      <w:r>
        <w:rPr>
          <w:rFonts w:hint="eastAsia" w:ascii="宋体" w:hAnsi="宋体"/>
        </w:rPr>
        <w:t>16</w:t>
      </w:r>
      <w:r>
        <w:rPr>
          <w:rFonts w:hint="eastAsia" w:ascii="宋体" w:hAnsi="宋体" w:cs="宋体"/>
        </w:rPr>
        <w:t>的要</w:t>
      </w:r>
      <w:r>
        <w:rPr>
          <w:rFonts w:hint="eastAsia" w:ascii="宋体" w:hAnsi="宋体"/>
        </w:rPr>
        <w:t>求。</w:t>
      </w:r>
    </w:p>
    <w:p w14:paraId="69069D6E">
      <w:pPr>
        <w:widowControl/>
        <w:tabs>
          <w:tab w:val="center" w:pos="4201"/>
          <w:tab w:val="right" w:leader="dot" w:pos="9298"/>
        </w:tabs>
        <w:autoSpaceDE w:val="0"/>
        <w:autoSpaceDN w:val="0"/>
        <w:adjustRightInd/>
        <w:spacing w:before="156" w:beforeLines="50" w:after="156" w:afterLines="50" w:line="360" w:lineRule="exact"/>
        <w:jc w:val="center"/>
        <w:rPr>
          <w:rFonts w:hint="eastAsia" w:ascii="黑体" w:hAnsi="黑体" w:eastAsia="黑体"/>
          <w:kern w:val="0"/>
          <w:szCs w:val="20"/>
        </w:rPr>
      </w:pPr>
      <w:bookmarkStart w:id="48" w:name="OLE_LINK3"/>
    </w:p>
    <w:p w14:paraId="3326538F">
      <w:pPr>
        <w:widowControl/>
        <w:tabs>
          <w:tab w:val="center" w:pos="4201"/>
          <w:tab w:val="right" w:leader="dot" w:pos="9298"/>
        </w:tabs>
        <w:autoSpaceDE w:val="0"/>
        <w:autoSpaceDN w:val="0"/>
        <w:adjustRightInd/>
        <w:spacing w:before="156" w:beforeLines="50" w:after="156" w:afterLines="50" w:line="360" w:lineRule="exact"/>
        <w:jc w:val="center"/>
        <w:rPr>
          <w:rFonts w:hint="eastAsia" w:ascii="黑体" w:hAnsi="黑体" w:eastAsia="黑体"/>
          <w:kern w:val="0"/>
          <w:szCs w:val="20"/>
        </w:rPr>
      </w:pPr>
    </w:p>
    <w:p w14:paraId="0ECFAE13">
      <w:pPr>
        <w:widowControl/>
        <w:tabs>
          <w:tab w:val="center" w:pos="4201"/>
          <w:tab w:val="right" w:leader="dot" w:pos="9298"/>
        </w:tabs>
        <w:autoSpaceDE w:val="0"/>
        <w:autoSpaceDN w:val="0"/>
        <w:adjustRightInd/>
        <w:spacing w:before="156" w:beforeLines="50" w:after="156" w:afterLines="50" w:line="360" w:lineRule="exact"/>
        <w:jc w:val="center"/>
        <w:rPr>
          <w:rFonts w:hint="eastAsia" w:ascii="黑体" w:hAnsi="黑体" w:eastAsia="黑体"/>
          <w:kern w:val="0"/>
          <w:szCs w:val="20"/>
        </w:rPr>
      </w:pPr>
      <w:r>
        <w:rPr>
          <w:rFonts w:hint="eastAsia" w:ascii="黑体" w:hAnsi="黑体" w:eastAsia="黑体"/>
          <w:kern w:val="0"/>
          <w:szCs w:val="20"/>
        </w:rPr>
        <w:t>表 16  检验记录的读数值与有效值</w:t>
      </w:r>
    </w:p>
    <w:tbl>
      <w:tblPr>
        <w:tblStyle w:val="242"/>
        <w:tblW w:w="8966" w:type="dxa"/>
        <w:tblInd w:w="31" w:type="dxa"/>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Layout w:type="fixed"/>
        <w:tblCellMar>
          <w:top w:w="0" w:type="dxa"/>
          <w:left w:w="0" w:type="dxa"/>
          <w:bottom w:w="0" w:type="dxa"/>
          <w:right w:w="0" w:type="dxa"/>
        </w:tblCellMar>
      </w:tblPr>
      <w:tblGrid>
        <w:gridCol w:w="681"/>
        <w:gridCol w:w="3087"/>
        <w:gridCol w:w="2550"/>
        <w:gridCol w:w="1358"/>
        <w:gridCol w:w="1290"/>
      </w:tblGrid>
      <w:tr w14:paraId="40A1B491">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91" w:hRule="atLeast"/>
        </w:trPr>
        <w:tc>
          <w:tcPr>
            <w:tcW w:w="681" w:type="dxa"/>
            <w:vMerge w:val="restart"/>
            <w:tcBorders>
              <w:bottom w:val="nil"/>
            </w:tcBorders>
          </w:tcPr>
          <w:p w14:paraId="5055CFB7">
            <w:pPr>
              <w:spacing w:line="324" w:lineRule="auto"/>
              <w:rPr>
                <w:rFonts w:ascii="Arial"/>
                <w:sz w:val="18"/>
                <w:szCs w:val="18"/>
              </w:rPr>
            </w:pPr>
          </w:p>
          <w:p w14:paraId="070E7DE5">
            <w:pPr>
              <w:pStyle w:val="253"/>
              <w:spacing w:before="65" w:line="222" w:lineRule="auto"/>
              <w:ind w:left="146"/>
              <w:rPr>
                <w:rFonts w:hint="eastAsia"/>
                <w:sz w:val="18"/>
                <w:szCs w:val="18"/>
              </w:rPr>
            </w:pPr>
            <w:r>
              <w:rPr>
                <w:spacing w:val="-2"/>
                <w:sz w:val="18"/>
                <w:szCs w:val="18"/>
              </w:rPr>
              <w:t>序号</w:t>
            </w:r>
          </w:p>
        </w:tc>
        <w:tc>
          <w:tcPr>
            <w:tcW w:w="3087" w:type="dxa"/>
            <w:vMerge w:val="restart"/>
            <w:tcBorders>
              <w:bottom w:val="nil"/>
            </w:tcBorders>
          </w:tcPr>
          <w:p w14:paraId="52006892">
            <w:pPr>
              <w:spacing w:line="324" w:lineRule="auto"/>
              <w:rPr>
                <w:rFonts w:ascii="Arial"/>
                <w:sz w:val="18"/>
                <w:szCs w:val="18"/>
              </w:rPr>
            </w:pPr>
          </w:p>
          <w:p w14:paraId="74B89396">
            <w:pPr>
              <w:pStyle w:val="253"/>
              <w:spacing w:before="65" w:line="221" w:lineRule="auto"/>
              <w:ind w:left="1147"/>
              <w:rPr>
                <w:rFonts w:hint="eastAsia"/>
                <w:sz w:val="18"/>
                <w:szCs w:val="18"/>
              </w:rPr>
            </w:pPr>
            <w:r>
              <w:rPr>
                <w:spacing w:val="-2"/>
                <w:sz w:val="18"/>
                <w:szCs w:val="18"/>
              </w:rPr>
              <w:t>检验项目</w:t>
            </w:r>
          </w:p>
        </w:tc>
        <w:tc>
          <w:tcPr>
            <w:tcW w:w="3908" w:type="dxa"/>
            <w:gridSpan w:val="2"/>
          </w:tcPr>
          <w:p w14:paraId="6802C691">
            <w:pPr>
              <w:pStyle w:val="253"/>
              <w:spacing w:before="145" w:line="221" w:lineRule="auto"/>
              <w:ind w:left="1872"/>
              <w:rPr>
                <w:rFonts w:hint="eastAsia"/>
                <w:sz w:val="18"/>
                <w:szCs w:val="18"/>
              </w:rPr>
            </w:pPr>
            <w:r>
              <w:rPr>
                <w:spacing w:val="-2"/>
                <w:sz w:val="18"/>
                <w:szCs w:val="18"/>
              </w:rPr>
              <w:t>检验结果</w:t>
            </w:r>
          </w:p>
        </w:tc>
        <w:tc>
          <w:tcPr>
            <w:tcW w:w="1290" w:type="dxa"/>
            <w:vMerge w:val="restart"/>
            <w:tcBorders>
              <w:bottom w:val="nil"/>
            </w:tcBorders>
          </w:tcPr>
          <w:p w14:paraId="4D88AA3A">
            <w:pPr>
              <w:spacing w:line="315" w:lineRule="auto"/>
              <w:rPr>
                <w:rFonts w:ascii="Arial"/>
                <w:sz w:val="18"/>
                <w:szCs w:val="18"/>
              </w:rPr>
            </w:pPr>
          </w:p>
          <w:p w14:paraId="0EF74F16">
            <w:pPr>
              <w:pStyle w:val="253"/>
              <w:spacing w:before="68" w:line="222" w:lineRule="auto"/>
              <w:ind w:left="490"/>
              <w:rPr>
                <w:rFonts w:hint="eastAsia"/>
                <w:sz w:val="18"/>
                <w:szCs w:val="18"/>
              </w:rPr>
            </w:pPr>
            <w:r>
              <w:rPr>
                <w:spacing w:val="-3"/>
                <w:sz w:val="18"/>
                <w:szCs w:val="18"/>
              </w:rPr>
              <w:t>备注</w:t>
            </w:r>
          </w:p>
        </w:tc>
      </w:tr>
      <w:tr w14:paraId="2B3C115E">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681" w:type="dxa"/>
            <w:vMerge w:val="continue"/>
            <w:tcBorders>
              <w:top w:val="nil"/>
              <w:bottom w:val="single" w:color="000000" w:sz="8" w:space="0"/>
            </w:tcBorders>
          </w:tcPr>
          <w:p w14:paraId="1698F3A6">
            <w:pPr>
              <w:rPr>
                <w:rFonts w:ascii="Arial"/>
                <w:sz w:val="18"/>
                <w:szCs w:val="18"/>
              </w:rPr>
            </w:pPr>
          </w:p>
        </w:tc>
        <w:tc>
          <w:tcPr>
            <w:tcW w:w="3087" w:type="dxa"/>
            <w:vMerge w:val="continue"/>
            <w:tcBorders>
              <w:top w:val="nil"/>
              <w:bottom w:val="single" w:color="000000" w:sz="8" w:space="0"/>
            </w:tcBorders>
          </w:tcPr>
          <w:p w14:paraId="04C7DA09">
            <w:pPr>
              <w:rPr>
                <w:rFonts w:ascii="Arial"/>
                <w:sz w:val="18"/>
                <w:szCs w:val="18"/>
              </w:rPr>
            </w:pPr>
          </w:p>
        </w:tc>
        <w:tc>
          <w:tcPr>
            <w:tcW w:w="2550" w:type="dxa"/>
            <w:tcBorders>
              <w:bottom w:val="single" w:color="000000" w:sz="8" w:space="0"/>
            </w:tcBorders>
          </w:tcPr>
          <w:p w14:paraId="02043DA0">
            <w:pPr>
              <w:pStyle w:val="253"/>
              <w:spacing w:before="141" w:line="221" w:lineRule="auto"/>
              <w:ind w:left="781"/>
              <w:rPr>
                <w:rFonts w:hint="eastAsia"/>
                <w:sz w:val="18"/>
                <w:szCs w:val="18"/>
              </w:rPr>
            </w:pPr>
            <w:r>
              <w:rPr>
                <w:spacing w:val="-2"/>
                <w:sz w:val="18"/>
                <w:szCs w:val="18"/>
              </w:rPr>
              <w:t>有效值位数</w:t>
            </w:r>
          </w:p>
        </w:tc>
        <w:tc>
          <w:tcPr>
            <w:tcW w:w="1358" w:type="dxa"/>
            <w:tcBorders>
              <w:bottom w:val="single" w:color="000000" w:sz="8" w:space="0"/>
            </w:tcBorders>
          </w:tcPr>
          <w:p w14:paraId="77BCD8FF">
            <w:pPr>
              <w:pStyle w:val="253"/>
              <w:spacing w:before="142" w:line="221" w:lineRule="auto"/>
              <w:ind w:left="800"/>
              <w:rPr>
                <w:rFonts w:hint="eastAsia"/>
                <w:sz w:val="18"/>
                <w:szCs w:val="18"/>
              </w:rPr>
            </w:pPr>
            <w:r>
              <w:rPr>
                <w:spacing w:val="-3"/>
                <w:sz w:val="18"/>
                <w:szCs w:val="18"/>
              </w:rPr>
              <w:t>单位</w:t>
            </w:r>
          </w:p>
        </w:tc>
        <w:tc>
          <w:tcPr>
            <w:tcW w:w="1290" w:type="dxa"/>
            <w:vMerge w:val="continue"/>
            <w:tcBorders>
              <w:top w:val="nil"/>
              <w:bottom w:val="single" w:color="000000" w:sz="8" w:space="0"/>
            </w:tcBorders>
          </w:tcPr>
          <w:p w14:paraId="22DD9F7C">
            <w:pPr>
              <w:rPr>
                <w:rFonts w:ascii="Arial"/>
                <w:sz w:val="18"/>
                <w:szCs w:val="18"/>
              </w:rPr>
            </w:pPr>
          </w:p>
        </w:tc>
      </w:tr>
      <w:tr w14:paraId="4F8A6829">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86" w:hRule="atLeast"/>
        </w:trPr>
        <w:tc>
          <w:tcPr>
            <w:tcW w:w="681" w:type="dxa"/>
            <w:tcBorders>
              <w:top w:val="single" w:color="000000" w:sz="8" w:space="0"/>
            </w:tcBorders>
          </w:tcPr>
          <w:p w14:paraId="3A731B44">
            <w:pPr>
              <w:pStyle w:val="253"/>
              <w:spacing w:before="135" w:line="242" w:lineRule="auto"/>
              <w:ind w:left="310"/>
              <w:rPr>
                <w:rFonts w:hint="eastAsia"/>
                <w:sz w:val="18"/>
                <w:szCs w:val="18"/>
              </w:rPr>
            </w:pPr>
            <w:r>
              <w:rPr>
                <w:sz w:val="18"/>
                <w:szCs w:val="18"/>
              </w:rPr>
              <w:t>1</w:t>
            </w:r>
          </w:p>
        </w:tc>
        <w:tc>
          <w:tcPr>
            <w:tcW w:w="3087" w:type="dxa"/>
            <w:tcBorders>
              <w:top w:val="single" w:color="000000" w:sz="8" w:space="0"/>
            </w:tcBorders>
          </w:tcPr>
          <w:p w14:paraId="6CE9CA8E">
            <w:pPr>
              <w:pStyle w:val="253"/>
              <w:spacing w:before="136" w:line="220" w:lineRule="auto"/>
              <w:ind w:left="1129"/>
              <w:rPr>
                <w:rFonts w:hint="eastAsia"/>
                <w:sz w:val="18"/>
                <w:szCs w:val="18"/>
              </w:rPr>
            </w:pPr>
            <w:r>
              <w:rPr>
                <w:spacing w:val="-2"/>
                <w:sz w:val="18"/>
                <w:szCs w:val="18"/>
              </w:rPr>
              <w:t>疲劳强度</w:t>
            </w:r>
          </w:p>
        </w:tc>
        <w:tc>
          <w:tcPr>
            <w:tcW w:w="2550" w:type="dxa"/>
            <w:tcBorders>
              <w:top w:val="single" w:color="000000" w:sz="8" w:space="0"/>
            </w:tcBorders>
          </w:tcPr>
          <w:p w14:paraId="600C9508">
            <w:pPr>
              <w:pStyle w:val="253"/>
              <w:spacing w:before="135" w:line="224" w:lineRule="auto"/>
              <w:ind w:left="726"/>
              <w:rPr>
                <w:rFonts w:hint="eastAsia"/>
                <w:sz w:val="18"/>
                <w:szCs w:val="18"/>
              </w:rPr>
            </w:pPr>
            <w:r>
              <w:rPr>
                <w:spacing w:val="-9"/>
                <w:sz w:val="18"/>
                <w:szCs w:val="18"/>
              </w:rPr>
              <w:t>□.</w:t>
            </w:r>
            <w:r>
              <w:rPr>
                <w:spacing w:val="-74"/>
                <w:sz w:val="18"/>
                <w:szCs w:val="18"/>
              </w:rPr>
              <w:t xml:space="preserve"> </w:t>
            </w:r>
            <w:r>
              <w:rPr>
                <w:spacing w:val="-9"/>
                <w:sz w:val="18"/>
                <w:szCs w:val="18"/>
              </w:rPr>
              <w:t>□□或□</w:t>
            </w:r>
          </w:p>
        </w:tc>
        <w:tc>
          <w:tcPr>
            <w:tcW w:w="1358" w:type="dxa"/>
            <w:tcBorders>
              <w:top w:val="single" w:color="000000" w:sz="8" w:space="0"/>
            </w:tcBorders>
          </w:tcPr>
          <w:p w14:paraId="5DBE4007">
            <w:pPr>
              <w:pStyle w:val="253"/>
              <w:spacing w:before="163" w:line="191" w:lineRule="auto"/>
              <w:jc w:val="center"/>
              <w:rPr>
                <w:rFonts w:hint="eastAsia"/>
                <w:sz w:val="18"/>
                <w:szCs w:val="18"/>
              </w:rPr>
            </w:pPr>
            <w:r>
              <w:rPr>
                <w:spacing w:val="-1"/>
                <w:sz w:val="18"/>
                <w:szCs w:val="18"/>
              </w:rPr>
              <w:t>mm、kN</w:t>
            </w:r>
          </w:p>
        </w:tc>
        <w:tc>
          <w:tcPr>
            <w:tcW w:w="1290" w:type="dxa"/>
            <w:tcBorders>
              <w:top w:val="single" w:color="000000" w:sz="8" w:space="0"/>
            </w:tcBorders>
          </w:tcPr>
          <w:p w14:paraId="66AB2A80">
            <w:pPr>
              <w:tabs>
                <w:tab w:val="left" w:pos="794"/>
              </w:tabs>
              <w:spacing w:before="42"/>
              <w:ind w:left="591"/>
              <w:rPr>
                <w:rFonts w:ascii="Arial"/>
                <w:sz w:val="18"/>
                <w:szCs w:val="18"/>
              </w:rPr>
            </w:pPr>
            <w:r>
              <w:rPr>
                <w:rFonts w:ascii="Arial" w:hAnsi="Arial" w:eastAsia="Arial" w:cs="Arial"/>
                <w:sz w:val="18"/>
                <w:szCs w:val="18"/>
                <w:u w:val="single"/>
              </w:rPr>
              <w:tab/>
            </w:r>
          </w:p>
        </w:tc>
      </w:tr>
      <w:tr w14:paraId="76BD8BFE">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86" w:hRule="atLeast"/>
        </w:trPr>
        <w:tc>
          <w:tcPr>
            <w:tcW w:w="681" w:type="dxa"/>
          </w:tcPr>
          <w:p w14:paraId="0BCAC9CF">
            <w:pPr>
              <w:pStyle w:val="253"/>
              <w:spacing w:before="136" w:line="242" w:lineRule="auto"/>
              <w:ind w:left="297"/>
              <w:rPr>
                <w:rFonts w:hint="eastAsia"/>
                <w:sz w:val="18"/>
                <w:szCs w:val="18"/>
              </w:rPr>
            </w:pPr>
            <w:r>
              <w:rPr>
                <w:sz w:val="18"/>
                <w:szCs w:val="18"/>
              </w:rPr>
              <w:t>2</w:t>
            </w:r>
          </w:p>
        </w:tc>
        <w:tc>
          <w:tcPr>
            <w:tcW w:w="3087" w:type="dxa"/>
          </w:tcPr>
          <w:p w14:paraId="7DACC6AA">
            <w:pPr>
              <w:pStyle w:val="253"/>
              <w:spacing w:before="136" w:line="221" w:lineRule="auto"/>
              <w:ind w:left="1127"/>
              <w:rPr>
                <w:rFonts w:hint="eastAsia"/>
                <w:sz w:val="18"/>
                <w:szCs w:val="18"/>
              </w:rPr>
            </w:pPr>
            <w:r>
              <w:rPr>
                <w:spacing w:val="-2"/>
                <w:sz w:val="18"/>
                <w:szCs w:val="18"/>
              </w:rPr>
              <w:t>破坏强度</w:t>
            </w:r>
          </w:p>
        </w:tc>
        <w:tc>
          <w:tcPr>
            <w:tcW w:w="2550" w:type="dxa"/>
          </w:tcPr>
          <w:p w14:paraId="684E5800">
            <w:pPr>
              <w:pStyle w:val="253"/>
              <w:spacing w:before="136" w:line="224" w:lineRule="auto"/>
              <w:ind w:left="725"/>
              <w:rPr>
                <w:rFonts w:hint="eastAsia"/>
                <w:sz w:val="18"/>
                <w:szCs w:val="18"/>
              </w:rPr>
            </w:pPr>
            <w:r>
              <w:rPr>
                <w:spacing w:val="-9"/>
                <w:sz w:val="18"/>
                <w:szCs w:val="18"/>
              </w:rPr>
              <w:t>□.</w:t>
            </w:r>
            <w:r>
              <w:rPr>
                <w:spacing w:val="-75"/>
                <w:sz w:val="18"/>
                <w:szCs w:val="18"/>
              </w:rPr>
              <w:t xml:space="preserve"> </w:t>
            </w:r>
            <w:r>
              <w:rPr>
                <w:spacing w:val="-9"/>
                <w:sz w:val="18"/>
                <w:szCs w:val="18"/>
              </w:rPr>
              <w:t>□□或□</w:t>
            </w:r>
          </w:p>
        </w:tc>
        <w:tc>
          <w:tcPr>
            <w:tcW w:w="1358" w:type="dxa"/>
          </w:tcPr>
          <w:p w14:paraId="2092D5BD">
            <w:pPr>
              <w:pStyle w:val="253"/>
              <w:spacing w:before="164" w:line="191" w:lineRule="auto"/>
              <w:jc w:val="center"/>
              <w:rPr>
                <w:rFonts w:hint="eastAsia"/>
                <w:sz w:val="18"/>
                <w:szCs w:val="18"/>
              </w:rPr>
            </w:pPr>
            <w:r>
              <w:rPr>
                <w:spacing w:val="-1"/>
                <w:sz w:val="18"/>
                <w:szCs w:val="18"/>
              </w:rPr>
              <w:t>mm、kN</w:t>
            </w:r>
          </w:p>
        </w:tc>
        <w:tc>
          <w:tcPr>
            <w:tcW w:w="1290" w:type="dxa"/>
          </w:tcPr>
          <w:p w14:paraId="3C1E700E">
            <w:pPr>
              <w:tabs>
                <w:tab w:val="left" w:pos="795"/>
              </w:tabs>
              <w:spacing w:before="43"/>
              <w:ind w:left="591"/>
              <w:rPr>
                <w:rFonts w:ascii="Arial"/>
                <w:sz w:val="18"/>
                <w:szCs w:val="18"/>
              </w:rPr>
            </w:pPr>
            <w:r>
              <w:rPr>
                <w:rFonts w:ascii="Arial" w:hAnsi="Arial" w:eastAsia="Arial" w:cs="Arial"/>
                <w:sz w:val="18"/>
                <w:szCs w:val="18"/>
                <w:u w:val="single"/>
              </w:rPr>
              <w:tab/>
            </w:r>
          </w:p>
        </w:tc>
      </w:tr>
      <w:tr w14:paraId="1798A60F">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681" w:type="dxa"/>
          </w:tcPr>
          <w:p w14:paraId="60B09757">
            <w:pPr>
              <w:pStyle w:val="253"/>
              <w:spacing w:before="138"/>
              <w:ind w:left="298"/>
              <w:rPr>
                <w:rFonts w:hint="eastAsia"/>
                <w:sz w:val="18"/>
                <w:szCs w:val="18"/>
              </w:rPr>
            </w:pPr>
            <w:r>
              <w:rPr>
                <w:sz w:val="18"/>
                <w:szCs w:val="18"/>
              </w:rPr>
              <w:t>3</w:t>
            </w:r>
          </w:p>
        </w:tc>
        <w:tc>
          <w:tcPr>
            <w:tcW w:w="3087" w:type="dxa"/>
          </w:tcPr>
          <w:p w14:paraId="71AADF69">
            <w:pPr>
              <w:pStyle w:val="253"/>
              <w:spacing w:before="137" w:line="220" w:lineRule="auto"/>
              <w:ind w:left="919"/>
              <w:rPr>
                <w:rFonts w:hint="eastAsia"/>
                <w:sz w:val="18"/>
                <w:szCs w:val="18"/>
              </w:rPr>
            </w:pPr>
            <w:r>
              <w:rPr>
                <w:spacing w:val="-2"/>
                <w:sz w:val="18"/>
                <w:szCs w:val="18"/>
              </w:rPr>
              <w:t>静载抗裂强度</w:t>
            </w:r>
          </w:p>
        </w:tc>
        <w:tc>
          <w:tcPr>
            <w:tcW w:w="2550" w:type="dxa"/>
          </w:tcPr>
          <w:p w14:paraId="4349B42F">
            <w:pPr>
              <w:pStyle w:val="253"/>
              <w:spacing w:before="137" w:line="224" w:lineRule="auto"/>
              <w:ind w:left="986"/>
              <w:rPr>
                <w:rFonts w:hint="eastAsia"/>
                <w:sz w:val="18"/>
                <w:szCs w:val="18"/>
              </w:rPr>
            </w:pPr>
            <w:r>
              <w:rPr>
                <w:spacing w:val="-7"/>
                <w:sz w:val="18"/>
                <w:szCs w:val="18"/>
              </w:rPr>
              <w:t>□或□</w:t>
            </w:r>
          </w:p>
        </w:tc>
        <w:tc>
          <w:tcPr>
            <w:tcW w:w="1358" w:type="dxa"/>
          </w:tcPr>
          <w:p w14:paraId="7D923E6B">
            <w:pPr>
              <w:pStyle w:val="253"/>
              <w:spacing w:before="137" w:line="236" w:lineRule="auto"/>
              <w:jc w:val="center"/>
              <w:rPr>
                <w:rFonts w:hint="eastAsia"/>
                <w:sz w:val="18"/>
                <w:szCs w:val="18"/>
              </w:rPr>
            </w:pPr>
            <w:r>
              <w:rPr>
                <w:spacing w:val="-1"/>
                <w:sz w:val="18"/>
                <w:szCs w:val="18"/>
              </w:rPr>
              <w:t>min、kN</w:t>
            </w:r>
          </w:p>
        </w:tc>
        <w:tc>
          <w:tcPr>
            <w:tcW w:w="1290" w:type="dxa"/>
          </w:tcPr>
          <w:p w14:paraId="6E719CC8">
            <w:pPr>
              <w:tabs>
                <w:tab w:val="left" w:pos="794"/>
              </w:tabs>
              <w:spacing w:before="44"/>
              <w:ind w:left="591"/>
              <w:rPr>
                <w:rFonts w:ascii="Arial"/>
                <w:sz w:val="18"/>
                <w:szCs w:val="18"/>
              </w:rPr>
            </w:pPr>
            <w:r>
              <w:rPr>
                <w:rFonts w:ascii="Arial" w:hAnsi="Arial" w:eastAsia="Arial" w:cs="Arial"/>
                <w:sz w:val="18"/>
                <w:szCs w:val="18"/>
                <w:u w:val="single"/>
              </w:rPr>
              <w:tab/>
            </w:r>
          </w:p>
        </w:tc>
      </w:tr>
      <w:tr w14:paraId="6FAC271B">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86" w:hRule="atLeast"/>
        </w:trPr>
        <w:tc>
          <w:tcPr>
            <w:tcW w:w="681" w:type="dxa"/>
          </w:tcPr>
          <w:p w14:paraId="56275B99">
            <w:pPr>
              <w:pStyle w:val="253"/>
              <w:spacing w:before="137" w:line="242" w:lineRule="auto"/>
              <w:ind w:left="293"/>
              <w:rPr>
                <w:rFonts w:hint="eastAsia"/>
                <w:sz w:val="18"/>
                <w:szCs w:val="18"/>
              </w:rPr>
            </w:pPr>
            <w:r>
              <w:rPr>
                <w:sz w:val="18"/>
                <w:szCs w:val="18"/>
              </w:rPr>
              <w:t>4</w:t>
            </w:r>
          </w:p>
        </w:tc>
        <w:tc>
          <w:tcPr>
            <w:tcW w:w="3087" w:type="dxa"/>
          </w:tcPr>
          <w:p w14:paraId="3EF1E7BB">
            <w:pPr>
              <w:pStyle w:val="253"/>
              <w:spacing w:before="137" w:line="220" w:lineRule="auto"/>
              <w:ind w:left="658"/>
              <w:rPr>
                <w:rFonts w:hint="eastAsia"/>
                <w:sz w:val="18"/>
                <w:szCs w:val="18"/>
              </w:rPr>
            </w:pPr>
            <w:r>
              <w:rPr>
                <w:spacing w:val="-2"/>
                <w:sz w:val="18"/>
                <w:szCs w:val="18"/>
              </w:rPr>
              <w:t>各部尺寸/外形尺寸</w:t>
            </w:r>
          </w:p>
        </w:tc>
        <w:tc>
          <w:tcPr>
            <w:tcW w:w="2550" w:type="dxa"/>
          </w:tcPr>
          <w:p w14:paraId="6153C108">
            <w:pPr>
              <w:pStyle w:val="253"/>
              <w:spacing w:before="137" w:line="224" w:lineRule="auto"/>
              <w:ind w:left="829"/>
              <w:rPr>
                <w:rFonts w:hint="eastAsia"/>
                <w:sz w:val="18"/>
                <w:szCs w:val="18"/>
              </w:rPr>
            </w:pPr>
            <w:r>
              <w:rPr>
                <w:spacing w:val="-10"/>
                <w:sz w:val="18"/>
                <w:szCs w:val="18"/>
              </w:rPr>
              <w:t>□.</w:t>
            </w:r>
            <w:r>
              <w:rPr>
                <w:spacing w:val="-76"/>
                <w:sz w:val="18"/>
                <w:szCs w:val="18"/>
              </w:rPr>
              <w:t xml:space="preserve"> </w:t>
            </w:r>
            <w:r>
              <w:rPr>
                <w:spacing w:val="-10"/>
                <w:sz w:val="18"/>
                <w:szCs w:val="18"/>
              </w:rPr>
              <w:t>□或□</w:t>
            </w:r>
          </w:p>
        </w:tc>
        <w:tc>
          <w:tcPr>
            <w:tcW w:w="1358" w:type="dxa"/>
          </w:tcPr>
          <w:p w14:paraId="65213069">
            <w:pPr>
              <w:pStyle w:val="253"/>
              <w:spacing w:before="137" w:line="224" w:lineRule="auto"/>
              <w:jc w:val="center"/>
              <w:rPr>
                <w:rFonts w:hint="eastAsia"/>
                <w:sz w:val="18"/>
                <w:szCs w:val="18"/>
              </w:rPr>
            </w:pPr>
            <w:r>
              <w:rPr>
                <w:spacing w:val="-4"/>
                <w:sz w:val="18"/>
                <w:szCs w:val="18"/>
              </w:rPr>
              <w:t>mm</w:t>
            </w:r>
            <w:r>
              <w:rPr>
                <w:spacing w:val="-39"/>
                <w:sz w:val="18"/>
                <w:szCs w:val="18"/>
              </w:rPr>
              <w:t xml:space="preserve"> </w:t>
            </w:r>
            <w:r>
              <w:rPr>
                <w:spacing w:val="-4"/>
                <w:sz w:val="18"/>
                <w:szCs w:val="18"/>
              </w:rPr>
              <w:t>或°</w:t>
            </w:r>
          </w:p>
        </w:tc>
        <w:tc>
          <w:tcPr>
            <w:tcW w:w="1290" w:type="dxa"/>
          </w:tcPr>
          <w:p w14:paraId="454B2A8C">
            <w:pPr>
              <w:tabs>
                <w:tab w:val="left" w:pos="794"/>
              </w:tabs>
              <w:spacing w:before="44"/>
              <w:ind w:left="590"/>
              <w:rPr>
                <w:rFonts w:ascii="Arial"/>
                <w:sz w:val="18"/>
                <w:szCs w:val="18"/>
              </w:rPr>
            </w:pPr>
            <w:r>
              <w:rPr>
                <w:rFonts w:ascii="Arial" w:hAnsi="Arial" w:eastAsia="Arial" w:cs="Arial"/>
                <w:sz w:val="18"/>
                <w:szCs w:val="18"/>
                <w:u w:val="single"/>
              </w:rPr>
              <w:tab/>
            </w:r>
          </w:p>
        </w:tc>
      </w:tr>
      <w:tr w14:paraId="2672E8EC">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86" w:hRule="atLeast"/>
        </w:trPr>
        <w:tc>
          <w:tcPr>
            <w:tcW w:w="681" w:type="dxa"/>
          </w:tcPr>
          <w:p w14:paraId="3A652661">
            <w:pPr>
              <w:pStyle w:val="253"/>
              <w:spacing w:before="139"/>
              <w:ind w:left="298"/>
              <w:rPr>
                <w:rFonts w:hint="eastAsia"/>
                <w:sz w:val="18"/>
                <w:szCs w:val="18"/>
              </w:rPr>
            </w:pPr>
            <w:r>
              <w:rPr>
                <w:sz w:val="18"/>
                <w:szCs w:val="18"/>
              </w:rPr>
              <w:t>5</w:t>
            </w:r>
          </w:p>
        </w:tc>
        <w:tc>
          <w:tcPr>
            <w:tcW w:w="3087" w:type="dxa"/>
          </w:tcPr>
          <w:p w14:paraId="557E1C8C">
            <w:pPr>
              <w:pStyle w:val="253"/>
              <w:spacing w:before="139" w:line="220" w:lineRule="auto"/>
              <w:ind w:left="712"/>
              <w:rPr>
                <w:rFonts w:hint="eastAsia"/>
                <w:sz w:val="18"/>
                <w:szCs w:val="18"/>
              </w:rPr>
            </w:pPr>
            <w:r>
              <w:rPr>
                <w:spacing w:val="-2"/>
                <w:sz w:val="18"/>
                <w:szCs w:val="18"/>
              </w:rPr>
              <w:t>扣件预埋件抗拔力</w:t>
            </w:r>
          </w:p>
        </w:tc>
        <w:tc>
          <w:tcPr>
            <w:tcW w:w="2550" w:type="dxa"/>
          </w:tcPr>
          <w:p w14:paraId="621A015F">
            <w:pPr>
              <w:pStyle w:val="253"/>
              <w:spacing w:before="138"/>
              <w:ind w:left="1196"/>
              <w:rPr>
                <w:rFonts w:hint="eastAsia"/>
                <w:sz w:val="18"/>
                <w:szCs w:val="18"/>
              </w:rPr>
            </w:pPr>
            <w:r>
              <w:rPr>
                <w:sz w:val="18"/>
                <w:szCs w:val="18"/>
              </w:rPr>
              <w:t>□</w:t>
            </w:r>
          </w:p>
        </w:tc>
        <w:tc>
          <w:tcPr>
            <w:tcW w:w="1358" w:type="dxa"/>
          </w:tcPr>
          <w:p w14:paraId="1AB3838A">
            <w:pPr>
              <w:pStyle w:val="253"/>
              <w:spacing w:before="138" w:line="236" w:lineRule="auto"/>
              <w:jc w:val="center"/>
              <w:rPr>
                <w:rFonts w:hint="eastAsia"/>
                <w:sz w:val="18"/>
                <w:szCs w:val="18"/>
              </w:rPr>
            </w:pPr>
            <w:r>
              <w:rPr>
                <w:spacing w:val="-1"/>
                <w:sz w:val="18"/>
                <w:szCs w:val="18"/>
              </w:rPr>
              <w:t>min、kN</w:t>
            </w:r>
          </w:p>
        </w:tc>
        <w:tc>
          <w:tcPr>
            <w:tcW w:w="1290" w:type="dxa"/>
          </w:tcPr>
          <w:p w14:paraId="73C9F96E">
            <w:pPr>
              <w:tabs>
                <w:tab w:val="left" w:pos="794"/>
              </w:tabs>
              <w:spacing w:before="45"/>
              <w:ind w:left="590"/>
              <w:rPr>
                <w:rFonts w:ascii="Arial"/>
                <w:sz w:val="18"/>
                <w:szCs w:val="18"/>
              </w:rPr>
            </w:pPr>
            <w:r>
              <w:rPr>
                <w:rFonts w:ascii="Arial" w:hAnsi="Arial" w:eastAsia="Arial" w:cs="Arial"/>
                <w:sz w:val="18"/>
                <w:szCs w:val="18"/>
                <w:u w:val="single"/>
              </w:rPr>
              <w:tab/>
            </w:r>
          </w:p>
        </w:tc>
      </w:tr>
      <w:tr w14:paraId="794C6743">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91" w:hRule="atLeast"/>
        </w:trPr>
        <w:tc>
          <w:tcPr>
            <w:tcW w:w="681" w:type="dxa"/>
          </w:tcPr>
          <w:p w14:paraId="215E783C">
            <w:pPr>
              <w:pStyle w:val="253"/>
              <w:spacing w:before="140"/>
              <w:ind w:left="296"/>
              <w:rPr>
                <w:rFonts w:hint="eastAsia"/>
                <w:sz w:val="18"/>
                <w:szCs w:val="18"/>
              </w:rPr>
            </w:pPr>
            <w:r>
              <w:rPr>
                <w:sz w:val="18"/>
                <w:szCs w:val="18"/>
              </w:rPr>
              <w:t>6</w:t>
            </w:r>
          </w:p>
        </w:tc>
        <w:tc>
          <w:tcPr>
            <w:tcW w:w="3087" w:type="dxa"/>
          </w:tcPr>
          <w:p w14:paraId="403748C0">
            <w:pPr>
              <w:pStyle w:val="253"/>
              <w:spacing w:before="139" w:line="222" w:lineRule="auto"/>
              <w:ind w:left="1130"/>
              <w:rPr>
                <w:rFonts w:hint="eastAsia"/>
                <w:sz w:val="18"/>
                <w:szCs w:val="18"/>
              </w:rPr>
            </w:pPr>
            <w:r>
              <w:rPr>
                <w:spacing w:val="-2"/>
                <w:sz w:val="18"/>
                <w:szCs w:val="18"/>
              </w:rPr>
              <w:t>绝缘性能</w:t>
            </w:r>
          </w:p>
        </w:tc>
        <w:tc>
          <w:tcPr>
            <w:tcW w:w="2550" w:type="dxa"/>
          </w:tcPr>
          <w:p w14:paraId="23EEB502">
            <w:pPr>
              <w:pStyle w:val="253"/>
              <w:spacing w:before="139" w:line="224" w:lineRule="auto"/>
              <w:ind w:left="830"/>
              <w:rPr>
                <w:rFonts w:hint="eastAsia"/>
                <w:sz w:val="18"/>
                <w:szCs w:val="18"/>
              </w:rPr>
            </w:pPr>
            <w:r>
              <w:rPr>
                <w:spacing w:val="-10"/>
                <w:sz w:val="18"/>
                <w:szCs w:val="18"/>
              </w:rPr>
              <w:t>□.</w:t>
            </w:r>
            <w:r>
              <w:rPr>
                <w:spacing w:val="-76"/>
                <w:sz w:val="18"/>
                <w:szCs w:val="18"/>
              </w:rPr>
              <w:t xml:space="preserve"> </w:t>
            </w:r>
            <w:r>
              <w:rPr>
                <w:spacing w:val="-10"/>
                <w:sz w:val="18"/>
                <w:szCs w:val="18"/>
              </w:rPr>
              <w:t>□或□</w:t>
            </w:r>
          </w:p>
        </w:tc>
        <w:tc>
          <w:tcPr>
            <w:tcW w:w="1358" w:type="dxa"/>
          </w:tcPr>
          <w:p w14:paraId="17A2DD9A">
            <w:pPr>
              <w:pStyle w:val="253"/>
              <w:spacing w:before="139" w:line="224" w:lineRule="auto"/>
              <w:jc w:val="center"/>
              <w:rPr>
                <w:rFonts w:hint="eastAsia"/>
                <w:sz w:val="18"/>
                <w:szCs w:val="18"/>
              </w:rPr>
            </w:pPr>
            <w:r>
              <w:rPr>
                <w:spacing w:val="-3"/>
                <w:sz w:val="18"/>
                <w:szCs w:val="18"/>
              </w:rPr>
              <w:t>mH</w:t>
            </w:r>
            <w:r>
              <w:rPr>
                <w:spacing w:val="-42"/>
                <w:sz w:val="18"/>
                <w:szCs w:val="18"/>
              </w:rPr>
              <w:t xml:space="preserve"> </w:t>
            </w:r>
            <w:r>
              <w:rPr>
                <w:spacing w:val="-3"/>
                <w:sz w:val="18"/>
                <w:szCs w:val="18"/>
              </w:rPr>
              <w:t>或</w:t>
            </w:r>
            <w:r>
              <w:rPr>
                <w:spacing w:val="-50"/>
                <w:sz w:val="18"/>
                <w:szCs w:val="18"/>
              </w:rPr>
              <w:t xml:space="preserve"> </w:t>
            </w:r>
            <w:r>
              <w:rPr>
                <w:spacing w:val="-3"/>
                <w:sz w:val="18"/>
                <w:szCs w:val="18"/>
              </w:rPr>
              <w:t>mΩ</w:t>
            </w:r>
          </w:p>
        </w:tc>
        <w:tc>
          <w:tcPr>
            <w:tcW w:w="1290" w:type="dxa"/>
          </w:tcPr>
          <w:p w14:paraId="5E1C288C">
            <w:pPr>
              <w:tabs>
                <w:tab w:val="left" w:pos="794"/>
              </w:tabs>
              <w:spacing w:before="46"/>
              <w:ind w:left="591"/>
              <w:rPr>
                <w:rFonts w:ascii="Arial"/>
                <w:sz w:val="18"/>
                <w:szCs w:val="18"/>
              </w:rPr>
            </w:pPr>
            <w:r>
              <w:rPr>
                <w:rFonts w:ascii="Arial" w:hAnsi="Arial" w:eastAsia="Arial" w:cs="Arial"/>
                <w:sz w:val="18"/>
                <w:szCs w:val="18"/>
                <w:u w:val="single"/>
              </w:rPr>
              <w:tab/>
            </w:r>
          </w:p>
        </w:tc>
      </w:tr>
    </w:tbl>
    <w:p w14:paraId="03225E78"/>
    <w:bookmarkEnd w:id="48"/>
    <w:p w14:paraId="588ECF13">
      <w:pPr>
        <w:pStyle w:val="235"/>
        <w:ind w:firstLine="0" w:firstLineChars="0"/>
        <w:jc w:val="center"/>
      </w:pPr>
      <w:r>
        <w:t>___________________</w:t>
      </w:r>
    </w:p>
    <w:p w14:paraId="79AAEF8E">
      <w:pPr>
        <w:widowControl/>
        <w:tabs>
          <w:tab w:val="center" w:pos="4201"/>
          <w:tab w:val="right" w:leader="dot" w:pos="9298"/>
        </w:tabs>
        <w:autoSpaceDE w:val="0"/>
        <w:autoSpaceDN w:val="0"/>
        <w:adjustRightInd/>
        <w:spacing w:after="160" w:line="360" w:lineRule="exact"/>
        <w:jc w:val="center"/>
        <w:rPr>
          <w:rFonts w:ascii="Times New Roman" w:hAnsi="Times New Roman"/>
          <w:kern w:val="0"/>
          <w:szCs w:val="20"/>
        </w:rPr>
      </w:pPr>
    </w:p>
    <w:sectPr>
      <w:footerReference r:id="rId13" w:type="default"/>
      <w:footerReference r:id="rId14" w:type="even"/>
      <w:pgSz w:w="11906" w:h="16838"/>
      <w:pgMar w:top="567" w:right="1134" w:bottom="1134" w:left="1418"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Times New Roman Regular">
    <w:altName w:val="Times New Roman"/>
    <w:panose1 w:val="00000000000000000000"/>
    <w:charset w:val="00"/>
    <w:family w:val="auto"/>
    <w:pitch w:val="default"/>
    <w:sig w:usb0="00000000" w:usb1="00000000"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ECD1F3">
    <w:pPr>
      <w:pStyle w:val="19"/>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00864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1E00864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13BC7D">
    <w:pPr>
      <w:pStyle w:val="19"/>
      <w:jc w:val="left"/>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0562EE">
                          <w:pPr>
                            <w:pStyle w:val="19"/>
                            <w:jc w:val="left"/>
                          </w:pPr>
                          <w:r>
                            <w:fldChar w:fldCharType="begin"/>
                          </w:r>
                          <w:r>
                            <w:instrText xml:space="preserve">PAGE   \* MERGEFORMAT</w:instrText>
                          </w:r>
                          <w:r>
                            <w:fldChar w:fldCharType="separate"/>
                          </w:r>
                          <w:r>
                            <w:rPr>
                              <w:lang w:val="zh-CN"/>
                            </w:rP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3B0562EE">
                    <w:pPr>
                      <w:pStyle w:val="19"/>
                      <w:jc w:val="left"/>
                    </w:pPr>
                    <w:r>
                      <w:fldChar w:fldCharType="begin"/>
                    </w:r>
                    <w:r>
                      <w:instrText xml:space="preserve">PAGE   \* MERGEFORMAT</w:instrText>
                    </w:r>
                    <w:r>
                      <w:fldChar w:fldCharType="separate"/>
                    </w:r>
                    <w:r>
                      <w:rPr>
                        <w:lang w:val="zh-CN"/>
                      </w:rPr>
                      <w:t>II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3B2EF4">
    <w:pPr>
      <w:pStyle w:val="19"/>
      <w:ind w:right="720"/>
      <w:jc w:val="both"/>
      <w:rPr>
        <w:sz w:val="2"/>
        <w:szCs w:val="2"/>
      </w:rPr>
    </w:pPr>
    <w:r>
      <w:rPr>
        <w:sz w:val="2"/>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B1B87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1BB1B87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7887093"/>
    </w:sdtPr>
    <w:sdtContent>
      <w:p w14:paraId="190B0AC0">
        <w:pPr>
          <w:pStyle w:val="19"/>
        </w:pPr>
        <w:r>
          <w:fldChar w:fldCharType="begin"/>
        </w:r>
        <w:r>
          <w:instrText xml:space="preserve">PAGE   \* MERGEFORMAT</w:instrText>
        </w:r>
        <w:r>
          <w:fldChar w:fldCharType="separate"/>
        </w:r>
        <w:r>
          <w:rPr>
            <w:lang w:val="zh-CN"/>
          </w:rPr>
          <w:t>2</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364C5">
    <w:pPr>
      <w:pStyle w:val="56"/>
      <w:ind w:right="0"/>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FE4BFE">
                          <w:pPr>
                            <w:pStyle w:val="56"/>
                            <w:ind w:right="0"/>
                            <w:jc w:val="both"/>
                          </w:pPr>
                          <w:r>
                            <w:fldChar w:fldCharType="begin"/>
                          </w:r>
                          <w:r>
                            <w:instrText xml:space="preserve">PAGE   \* MERGEFORMAT</w:instrText>
                          </w:r>
                          <w:r>
                            <w:fldChar w:fldCharType="separate"/>
                          </w:r>
                          <w:r>
                            <w:rPr>
                              <w:lang w:val="zh-CN"/>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1CFE4BFE">
                    <w:pPr>
                      <w:pStyle w:val="56"/>
                      <w:ind w:right="0"/>
                      <w:jc w:val="both"/>
                    </w:pPr>
                    <w:r>
                      <w:fldChar w:fldCharType="begin"/>
                    </w:r>
                    <w:r>
                      <w:instrText xml:space="preserve">PAGE   \* MERGEFORMAT</w:instrText>
                    </w:r>
                    <w:r>
                      <w:fldChar w:fldCharType="separate"/>
                    </w:r>
                    <w:r>
                      <w:rPr>
                        <w:lang w:val="zh-CN"/>
                      </w:rPr>
                      <w:t>3</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
    </w:sdtPr>
    <w:sdtContent>
      <w:p w14:paraId="681AC6E0">
        <w:pPr>
          <w:pStyle w:val="19"/>
          <w:jc w:val="left"/>
        </w:pPr>
        <w:r>
          <w:fldChar w:fldCharType="begin"/>
        </w:r>
        <w:r>
          <w:instrText xml:space="preserve">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D07FD7">
    <w:pPr>
      <w:pStyle w:val="20"/>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C7EFE">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9B08DD">
    <w:pPr>
      <w:pStyle w:val="238"/>
      <w:spacing w:after="0"/>
      <w:rPr>
        <w:rFonts w:hint="eastAsia" w:eastAsia="黑体"/>
        <w:lang w:eastAsia="zh-CN"/>
      </w:rPr>
    </w:pPr>
    <w:r>
      <w:rPr>
        <w:rFonts w:hint="eastAsia"/>
      </w:rPr>
      <w:t>GTJ</w:t>
    </w:r>
    <w:r>
      <w:t xml:space="preserve"> </w:t>
    </w:r>
    <w:r>
      <w:rPr>
        <w:rFonts w:hint="eastAsia"/>
        <w:lang w:val="en-US" w:eastAsia="zh-CN"/>
      </w:rPr>
      <w:t>XXXX</w:t>
    </w:r>
    <w:r>
      <w:rPr>
        <w:rFonts w:hint="eastAsia"/>
      </w:rPr>
      <w:t>—</w:t>
    </w:r>
    <w:r>
      <w:rPr>
        <w:rFonts w:hint="eastAsia"/>
        <w:lang w:val="en-US" w:eastAsia="zh-CN"/>
      </w:rPr>
      <w:t>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ED95CE">
    <w:pPr>
      <w:pStyle w:val="238"/>
      <w:spacing w:after="0"/>
      <w:jc w:val="left"/>
      <w:rPr>
        <w:rFonts w:hint="eastAsia" w:eastAsia="黑体"/>
        <w:lang w:eastAsia="zh-CN"/>
      </w:rPr>
    </w:pPr>
    <w:r>
      <w:rPr>
        <w:rFonts w:hint="eastAsia"/>
      </w:rPr>
      <w:t>GTJ</w:t>
    </w:r>
    <w:r>
      <w:t xml:space="preserve"> </w:t>
    </w:r>
    <w:r>
      <w:rPr>
        <w:rFonts w:hint="eastAsia"/>
        <w:lang w:val="en-US" w:eastAsia="zh-CN"/>
      </w:rPr>
      <w:t>XXXX</w:t>
    </w:r>
    <w:r>
      <w:rPr>
        <w:rFonts w:hint="eastAsia"/>
      </w:rPr>
      <w:t>—</w:t>
    </w:r>
    <w:r>
      <w:rPr>
        <w:rFonts w:hint="eastAsia"/>
        <w:lang w:val="en-US" w:eastAsia="zh-CN"/>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pStyle w:val="236"/>
      <w:suff w:val="nothing"/>
      <w:lvlText w:val="%1.%2　"/>
      <w:lvlJc w:val="left"/>
      <w:pPr>
        <w:ind w:left="0" w:firstLine="0"/>
      </w:pPr>
    </w:lvl>
    <w:lvl w:ilvl="2" w:tentative="0">
      <w:start w:val="1"/>
      <w:numFmt w:val="decimal"/>
      <w:pStyle w:val="240"/>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dit="forms" w:enforcement="0"/>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496"/>
    <w:rsid w:val="0000040A"/>
    <w:rsid w:val="00000A94"/>
    <w:rsid w:val="00001972"/>
    <w:rsid w:val="00001D9A"/>
    <w:rsid w:val="00007B3A"/>
    <w:rsid w:val="00007C1B"/>
    <w:rsid w:val="000107E0"/>
    <w:rsid w:val="00011FDE"/>
    <w:rsid w:val="00012FFD"/>
    <w:rsid w:val="00014162"/>
    <w:rsid w:val="00014340"/>
    <w:rsid w:val="00016A9C"/>
    <w:rsid w:val="00022184"/>
    <w:rsid w:val="00022762"/>
    <w:rsid w:val="000238E0"/>
    <w:rsid w:val="000249DB"/>
    <w:rsid w:val="000255AC"/>
    <w:rsid w:val="0002595E"/>
    <w:rsid w:val="000303C3"/>
    <w:rsid w:val="000303E0"/>
    <w:rsid w:val="000331D3"/>
    <w:rsid w:val="000346A5"/>
    <w:rsid w:val="000359C3"/>
    <w:rsid w:val="00035A7D"/>
    <w:rsid w:val="0004249A"/>
    <w:rsid w:val="00042A50"/>
    <w:rsid w:val="00043282"/>
    <w:rsid w:val="00044286"/>
    <w:rsid w:val="00047F28"/>
    <w:rsid w:val="00047F8C"/>
    <w:rsid w:val="000503AA"/>
    <w:rsid w:val="000506A1"/>
    <w:rsid w:val="000515DD"/>
    <w:rsid w:val="0005265A"/>
    <w:rsid w:val="000539DD"/>
    <w:rsid w:val="00053BD3"/>
    <w:rsid w:val="000556ED"/>
    <w:rsid w:val="00055FE2"/>
    <w:rsid w:val="0005616F"/>
    <w:rsid w:val="00056A24"/>
    <w:rsid w:val="00060C2E"/>
    <w:rsid w:val="00061033"/>
    <w:rsid w:val="000613C9"/>
    <w:rsid w:val="000619E9"/>
    <w:rsid w:val="000622D4"/>
    <w:rsid w:val="0006357D"/>
    <w:rsid w:val="00067DD1"/>
    <w:rsid w:val="00067F1E"/>
    <w:rsid w:val="00071CC0"/>
    <w:rsid w:val="00071FFE"/>
    <w:rsid w:val="00072A46"/>
    <w:rsid w:val="00073C8C"/>
    <w:rsid w:val="000757B8"/>
    <w:rsid w:val="000766B6"/>
    <w:rsid w:val="00077B64"/>
    <w:rsid w:val="00080A1C"/>
    <w:rsid w:val="00080C24"/>
    <w:rsid w:val="00082317"/>
    <w:rsid w:val="00083D2C"/>
    <w:rsid w:val="00086AA1"/>
    <w:rsid w:val="00087A77"/>
    <w:rsid w:val="00090CA6"/>
    <w:rsid w:val="00092B8A"/>
    <w:rsid w:val="00092FB0"/>
    <w:rsid w:val="000934C5"/>
    <w:rsid w:val="00093D25"/>
    <w:rsid w:val="00093DAB"/>
    <w:rsid w:val="00094D73"/>
    <w:rsid w:val="00096D63"/>
    <w:rsid w:val="000A0B60"/>
    <w:rsid w:val="000A0BA0"/>
    <w:rsid w:val="000A0EB8"/>
    <w:rsid w:val="000A19FC"/>
    <w:rsid w:val="000A296B"/>
    <w:rsid w:val="000A7311"/>
    <w:rsid w:val="000B060F"/>
    <w:rsid w:val="000B103B"/>
    <w:rsid w:val="000B1592"/>
    <w:rsid w:val="000B1831"/>
    <w:rsid w:val="000B1FF2"/>
    <w:rsid w:val="000B3CDA"/>
    <w:rsid w:val="000B6A0B"/>
    <w:rsid w:val="000C0F6C"/>
    <w:rsid w:val="000C11DB"/>
    <w:rsid w:val="000C1492"/>
    <w:rsid w:val="000C2FBD"/>
    <w:rsid w:val="000C30A7"/>
    <w:rsid w:val="000C4B41"/>
    <w:rsid w:val="000C57D6"/>
    <w:rsid w:val="000C7666"/>
    <w:rsid w:val="000D0A9C"/>
    <w:rsid w:val="000D1795"/>
    <w:rsid w:val="000D329A"/>
    <w:rsid w:val="000D3360"/>
    <w:rsid w:val="000D4B9C"/>
    <w:rsid w:val="000D4EB6"/>
    <w:rsid w:val="000D753B"/>
    <w:rsid w:val="000E1956"/>
    <w:rsid w:val="000E345D"/>
    <w:rsid w:val="000E4C9E"/>
    <w:rsid w:val="000E64BA"/>
    <w:rsid w:val="000E6FD7"/>
    <w:rsid w:val="000F0569"/>
    <w:rsid w:val="000F06E1"/>
    <w:rsid w:val="000F0E3C"/>
    <w:rsid w:val="000F19D5"/>
    <w:rsid w:val="000F30DB"/>
    <w:rsid w:val="000F4AEA"/>
    <w:rsid w:val="000F5B0E"/>
    <w:rsid w:val="000F67E9"/>
    <w:rsid w:val="000F6EAE"/>
    <w:rsid w:val="00102487"/>
    <w:rsid w:val="00104926"/>
    <w:rsid w:val="00104EC2"/>
    <w:rsid w:val="00105914"/>
    <w:rsid w:val="00113B1E"/>
    <w:rsid w:val="00115D51"/>
    <w:rsid w:val="001160DC"/>
    <w:rsid w:val="0011711C"/>
    <w:rsid w:val="00124E4F"/>
    <w:rsid w:val="001260B7"/>
    <w:rsid w:val="001265CB"/>
    <w:rsid w:val="00127650"/>
    <w:rsid w:val="001321C6"/>
    <w:rsid w:val="001325C4"/>
    <w:rsid w:val="00132EB4"/>
    <w:rsid w:val="00133010"/>
    <w:rsid w:val="001338EE"/>
    <w:rsid w:val="00133AAE"/>
    <w:rsid w:val="00135323"/>
    <w:rsid w:val="001356C4"/>
    <w:rsid w:val="001404FE"/>
    <w:rsid w:val="00141114"/>
    <w:rsid w:val="00142077"/>
    <w:rsid w:val="00142969"/>
    <w:rsid w:val="001457E7"/>
    <w:rsid w:val="00145D9D"/>
    <w:rsid w:val="00146388"/>
    <w:rsid w:val="00147F3A"/>
    <w:rsid w:val="0015084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224"/>
    <w:rsid w:val="0017340B"/>
    <w:rsid w:val="00173FB1"/>
    <w:rsid w:val="00176DFD"/>
    <w:rsid w:val="00182CD4"/>
    <w:rsid w:val="00182FAA"/>
    <w:rsid w:val="0018414A"/>
    <w:rsid w:val="001852C9"/>
    <w:rsid w:val="0018628F"/>
    <w:rsid w:val="00190087"/>
    <w:rsid w:val="001913C4"/>
    <w:rsid w:val="0019348F"/>
    <w:rsid w:val="00193A07"/>
    <w:rsid w:val="00194C95"/>
    <w:rsid w:val="00195C34"/>
    <w:rsid w:val="00197714"/>
    <w:rsid w:val="001A1A53"/>
    <w:rsid w:val="001A234A"/>
    <w:rsid w:val="001A61E4"/>
    <w:rsid w:val="001A700E"/>
    <w:rsid w:val="001B06E8"/>
    <w:rsid w:val="001B193E"/>
    <w:rsid w:val="001B5FF8"/>
    <w:rsid w:val="001B655B"/>
    <w:rsid w:val="001B71D0"/>
    <w:rsid w:val="001B71EE"/>
    <w:rsid w:val="001C04A8"/>
    <w:rsid w:val="001C1D27"/>
    <w:rsid w:val="001C2C03"/>
    <w:rsid w:val="001C42F7"/>
    <w:rsid w:val="001C49E5"/>
    <w:rsid w:val="001C537F"/>
    <w:rsid w:val="001C680C"/>
    <w:rsid w:val="001C710A"/>
    <w:rsid w:val="001C7AE7"/>
    <w:rsid w:val="001C7FEA"/>
    <w:rsid w:val="001D0499"/>
    <w:rsid w:val="001D0BBE"/>
    <w:rsid w:val="001D0ED4"/>
    <w:rsid w:val="001D212F"/>
    <w:rsid w:val="001D29D7"/>
    <w:rsid w:val="001D2DE7"/>
    <w:rsid w:val="001D32D0"/>
    <w:rsid w:val="001D411C"/>
    <w:rsid w:val="001E0792"/>
    <w:rsid w:val="001E1B6A"/>
    <w:rsid w:val="001E2484"/>
    <w:rsid w:val="001E3CC4"/>
    <w:rsid w:val="001E4882"/>
    <w:rsid w:val="001E6823"/>
    <w:rsid w:val="001E73AB"/>
    <w:rsid w:val="001E7DA6"/>
    <w:rsid w:val="001F092D"/>
    <w:rsid w:val="001F143A"/>
    <w:rsid w:val="001F1605"/>
    <w:rsid w:val="001F2508"/>
    <w:rsid w:val="001F4816"/>
    <w:rsid w:val="001F69B4"/>
    <w:rsid w:val="001F77C7"/>
    <w:rsid w:val="001F7CFB"/>
    <w:rsid w:val="00200183"/>
    <w:rsid w:val="0020107D"/>
    <w:rsid w:val="00202A15"/>
    <w:rsid w:val="00202AA4"/>
    <w:rsid w:val="00202D63"/>
    <w:rsid w:val="002031F7"/>
    <w:rsid w:val="002040E6"/>
    <w:rsid w:val="0020527B"/>
    <w:rsid w:val="00205F2C"/>
    <w:rsid w:val="002107CD"/>
    <w:rsid w:val="00210B15"/>
    <w:rsid w:val="002142EA"/>
    <w:rsid w:val="002204BB"/>
    <w:rsid w:val="00221B79"/>
    <w:rsid w:val="00221C6B"/>
    <w:rsid w:val="00224596"/>
    <w:rsid w:val="002253A1"/>
    <w:rsid w:val="00225CF8"/>
    <w:rsid w:val="00226D57"/>
    <w:rsid w:val="0022794E"/>
    <w:rsid w:val="00233D64"/>
    <w:rsid w:val="00234784"/>
    <w:rsid w:val="0023482A"/>
    <w:rsid w:val="002359CB"/>
    <w:rsid w:val="00237EA0"/>
    <w:rsid w:val="00241DF1"/>
    <w:rsid w:val="00243540"/>
    <w:rsid w:val="0024497B"/>
    <w:rsid w:val="0024515B"/>
    <w:rsid w:val="00245D0E"/>
    <w:rsid w:val="00246021"/>
    <w:rsid w:val="0024666E"/>
    <w:rsid w:val="00247F52"/>
    <w:rsid w:val="00250B25"/>
    <w:rsid w:val="00250BBE"/>
    <w:rsid w:val="002515C2"/>
    <w:rsid w:val="0025194F"/>
    <w:rsid w:val="002524E4"/>
    <w:rsid w:val="00252658"/>
    <w:rsid w:val="002530E1"/>
    <w:rsid w:val="0026148A"/>
    <w:rsid w:val="00262696"/>
    <w:rsid w:val="002643C3"/>
    <w:rsid w:val="00264A0C"/>
    <w:rsid w:val="00267EF4"/>
    <w:rsid w:val="00270CB8"/>
    <w:rsid w:val="00272B08"/>
    <w:rsid w:val="00275970"/>
    <w:rsid w:val="002759E1"/>
    <w:rsid w:val="002776FA"/>
    <w:rsid w:val="002818FD"/>
    <w:rsid w:val="00281BB8"/>
    <w:rsid w:val="00281E9E"/>
    <w:rsid w:val="002822CA"/>
    <w:rsid w:val="00285170"/>
    <w:rsid w:val="00285361"/>
    <w:rsid w:val="00290F1E"/>
    <w:rsid w:val="00291668"/>
    <w:rsid w:val="00292D60"/>
    <w:rsid w:val="00294D34"/>
    <w:rsid w:val="00294E3B"/>
    <w:rsid w:val="00296193"/>
    <w:rsid w:val="00296C66"/>
    <w:rsid w:val="00296EBE"/>
    <w:rsid w:val="002974E3"/>
    <w:rsid w:val="002A084B"/>
    <w:rsid w:val="002A1260"/>
    <w:rsid w:val="002A1589"/>
    <w:rsid w:val="002A1608"/>
    <w:rsid w:val="002A25DC"/>
    <w:rsid w:val="002A2DEF"/>
    <w:rsid w:val="002A3AAB"/>
    <w:rsid w:val="002A4CEA"/>
    <w:rsid w:val="002A5977"/>
    <w:rsid w:val="002A5A13"/>
    <w:rsid w:val="002A757F"/>
    <w:rsid w:val="002A7F44"/>
    <w:rsid w:val="002B06EF"/>
    <w:rsid w:val="002B0C40"/>
    <w:rsid w:val="002B1966"/>
    <w:rsid w:val="002B4508"/>
    <w:rsid w:val="002B468C"/>
    <w:rsid w:val="002B5779"/>
    <w:rsid w:val="002B7332"/>
    <w:rsid w:val="002B7F51"/>
    <w:rsid w:val="002C09E7"/>
    <w:rsid w:val="002C3F07"/>
    <w:rsid w:val="002C456A"/>
    <w:rsid w:val="002C5278"/>
    <w:rsid w:val="002C5D6D"/>
    <w:rsid w:val="002C7EBB"/>
    <w:rsid w:val="002D06C1"/>
    <w:rsid w:val="002D34AF"/>
    <w:rsid w:val="002D37B6"/>
    <w:rsid w:val="002D42B5"/>
    <w:rsid w:val="002D4F1A"/>
    <w:rsid w:val="002D6DA6"/>
    <w:rsid w:val="002D6EC6"/>
    <w:rsid w:val="002D79AC"/>
    <w:rsid w:val="002E039D"/>
    <w:rsid w:val="002E3285"/>
    <w:rsid w:val="002E4D5A"/>
    <w:rsid w:val="002E6326"/>
    <w:rsid w:val="002F30E0"/>
    <w:rsid w:val="002F310D"/>
    <w:rsid w:val="002F35E4"/>
    <w:rsid w:val="002F3730"/>
    <w:rsid w:val="002F38E1"/>
    <w:rsid w:val="002F44C8"/>
    <w:rsid w:val="002F622E"/>
    <w:rsid w:val="002F7AF6"/>
    <w:rsid w:val="00300E63"/>
    <w:rsid w:val="00302F5F"/>
    <w:rsid w:val="0030441D"/>
    <w:rsid w:val="00306063"/>
    <w:rsid w:val="00313B85"/>
    <w:rsid w:val="003140C6"/>
    <w:rsid w:val="00315B62"/>
    <w:rsid w:val="00317988"/>
    <w:rsid w:val="003221B4"/>
    <w:rsid w:val="00322E62"/>
    <w:rsid w:val="00324583"/>
    <w:rsid w:val="00324EDD"/>
    <w:rsid w:val="0032766E"/>
    <w:rsid w:val="003331E4"/>
    <w:rsid w:val="00336C64"/>
    <w:rsid w:val="00337162"/>
    <w:rsid w:val="0034194F"/>
    <w:rsid w:val="00344605"/>
    <w:rsid w:val="003474AA"/>
    <w:rsid w:val="00350D1D"/>
    <w:rsid w:val="003515C9"/>
    <w:rsid w:val="00352C83"/>
    <w:rsid w:val="00353997"/>
    <w:rsid w:val="003615D2"/>
    <w:rsid w:val="0036429C"/>
    <w:rsid w:val="00364A53"/>
    <w:rsid w:val="003654CB"/>
    <w:rsid w:val="00365F86"/>
    <w:rsid w:val="00365F87"/>
    <w:rsid w:val="00366848"/>
    <w:rsid w:val="003705F4"/>
    <w:rsid w:val="00370D58"/>
    <w:rsid w:val="00371316"/>
    <w:rsid w:val="00372E8B"/>
    <w:rsid w:val="00376713"/>
    <w:rsid w:val="00381815"/>
    <w:rsid w:val="003819AF"/>
    <w:rsid w:val="003820E9"/>
    <w:rsid w:val="00382DE7"/>
    <w:rsid w:val="00383E25"/>
    <w:rsid w:val="00384C23"/>
    <w:rsid w:val="00384FFC"/>
    <w:rsid w:val="003872FC"/>
    <w:rsid w:val="00387ADC"/>
    <w:rsid w:val="00390020"/>
    <w:rsid w:val="003903D6"/>
    <w:rsid w:val="00390EE6"/>
    <w:rsid w:val="0039118F"/>
    <w:rsid w:val="00392AD7"/>
    <w:rsid w:val="003938D9"/>
    <w:rsid w:val="00394376"/>
    <w:rsid w:val="003943FF"/>
    <w:rsid w:val="0039701E"/>
    <w:rsid w:val="003974EB"/>
    <w:rsid w:val="00397CC5"/>
    <w:rsid w:val="003A1582"/>
    <w:rsid w:val="003A19DC"/>
    <w:rsid w:val="003A37BB"/>
    <w:rsid w:val="003A4077"/>
    <w:rsid w:val="003A7475"/>
    <w:rsid w:val="003B09AD"/>
    <w:rsid w:val="003B0BD9"/>
    <w:rsid w:val="003B1F18"/>
    <w:rsid w:val="003B3432"/>
    <w:rsid w:val="003B5BF0"/>
    <w:rsid w:val="003B60BF"/>
    <w:rsid w:val="003B67FE"/>
    <w:rsid w:val="003B6BE3"/>
    <w:rsid w:val="003B6F4A"/>
    <w:rsid w:val="003B720D"/>
    <w:rsid w:val="003C010C"/>
    <w:rsid w:val="003C06A1"/>
    <w:rsid w:val="003C0A6C"/>
    <w:rsid w:val="003C4767"/>
    <w:rsid w:val="003C5A43"/>
    <w:rsid w:val="003D0519"/>
    <w:rsid w:val="003D0FF6"/>
    <w:rsid w:val="003D1B67"/>
    <w:rsid w:val="003D262C"/>
    <w:rsid w:val="003D66D8"/>
    <w:rsid w:val="003D6D61"/>
    <w:rsid w:val="003E091D"/>
    <w:rsid w:val="003E1C53"/>
    <w:rsid w:val="003E2A69"/>
    <w:rsid w:val="003E2D49"/>
    <w:rsid w:val="003E2FD4"/>
    <w:rsid w:val="003E49F6"/>
    <w:rsid w:val="003E509E"/>
    <w:rsid w:val="003F0841"/>
    <w:rsid w:val="003F23D3"/>
    <w:rsid w:val="003F3F08"/>
    <w:rsid w:val="003F49F1"/>
    <w:rsid w:val="003F6272"/>
    <w:rsid w:val="003F72A3"/>
    <w:rsid w:val="00400E72"/>
    <w:rsid w:val="00401400"/>
    <w:rsid w:val="00401C3B"/>
    <w:rsid w:val="00401F16"/>
    <w:rsid w:val="00404869"/>
    <w:rsid w:val="00405884"/>
    <w:rsid w:val="00407D39"/>
    <w:rsid w:val="0041477A"/>
    <w:rsid w:val="00415B92"/>
    <w:rsid w:val="004167A3"/>
    <w:rsid w:val="00417BFD"/>
    <w:rsid w:val="00422624"/>
    <w:rsid w:val="00432DAA"/>
    <w:rsid w:val="00433EA7"/>
    <w:rsid w:val="00434305"/>
    <w:rsid w:val="00435DF7"/>
    <w:rsid w:val="0044083F"/>
    <w:rsid w:val="004417AF"/>
    <w:rsid w:val="00441AE7"/>
    <w:rsid w:val="00443528"/>
    <w:rsid w:val="00443570"/>
    <w:rsid w:val="004444D4"/>
    <w:rsid w:val="00445574"/>
    <w:rsid w:val="004467FB"/>
    <w:rsid w:val="0044791C"/>
    <w:rsid w:val="004512B0"/>
    <w:rsid w:val="00452D6B"/>
    <w:rsid w:val="00454484"/>
    <w:rsid w:val="0045517B"/>
    <w:rsid w:val="00463B77"/>
    <w:rsid w:val="00463C7B"/>
    <w:rsid w:val="004644A6"/>
    <w:rsid w:val="004659BD"/>
    <w:rsid w:val="004665AA"/>
    <w:rsid w:val="00466657"/>
    <w:rsid w:val="00470775"/>
    <w:rsid w:val="004715BD"/>
    <w:rsid w:val="004746B1"/>
    <w:rsid w:val="0047583F"/>
    <w:rsid w:val="00476DBA"/>
    <w:rsid w:val="00482AE2"/>
    <w:rsid w:val="00484936"/>
    <w:rsid w:val="00485C89"/>
    <w:rsid w:val="00486BE3"/>
    <w:rsid w:val="004905E4"/>
    <w:rsid w:val="00490A89"/>
    <w:rsid w:val="00490AB4"/>
    <w:rsid w:val="004916A2"/>
    <w:rsid w:val="004920D8"/>
    <w:rsid w:val="00492F02"/>
    <w:rsid w:val="004939AE"/>
    <w:rsid w:val="00496116"/>
    <w:rsid w:val="004A12DF"/>
    <w:rsid w:val="004A1BA8"/>
    <w:rsid w:val="004A4B57"/>
    <w:rsid w:val="004A63FA"/>
    <w:rsid w:val="004B0221"/>
    <w:rsid w:val="004B0272"/>
    <w:rsid w:val="004B2701"/>
    <w:rsid w:val="004B2E1B"/>
    <w:rsid w:val="004B3E93"/>
    <w:rsid w:val="004C1FBC"/>
    <w:rsid w:val="004C2355"/>
    <w:rsid w:val="004C3F1D"/>
    <w:rsid w:val="004C458D"/>
    <w:rsid w:val="004C7556"/>
    <w:rsid w:val="004C7E9D"/>
    <w:rsid w:val="004C7F67"/>
    <w:rsid w:val="004D076D"/>
    <w:rsid w:val="004D0EF1"/>
    <w:rsid w:val="004D189E"/>
    <w:rsid w:val="004D1A2E"/>
    <w:rsid w:val="004D2253"/>
    <w:rsid w:val="004D3199"/>
    <w:rsid w:val="004D3758"/>
    <w:rsid w:val="004D3988"/>
    <w:rsid w:val="004D4406"/>
    <w:rsid w:val="004D6AA8"/>
    <w:rsid w:val="004D7C42"/>
    <w:rsid w:val="004D7FA0"/>
    <w:rsid w:val="004E0465"/>
    <w:rsid w:val="004E127B"/>
    <w:rsid w:val="004E1C0A"/>
    <w:rsid w:val="004E30C5"/>
    <w:rsid w:val="004E3123"/>
    <w:rsid w:val="004E4AA5"/>
    <w:rsid w:val="004E4AEE"/>
    <w:rsid w:val="004E59E3"/>
    <w:rsid w:val="004E67C0"/>
    <w:rsid w:val="004E688E"/>
    <w:rsid w:val="004F391A"/>
    <w:rsid w:val="004F3CFB"/>
    <w:rsid w:val="004F5807"/>
    <w:rsid w:val="004F6456"/>
    <w:rsid w:val="004F696E"/>
    <w:rsid w:val="004F6C71"/>
    <w:rsid w:val="00501139"/>
    <w:rsid w:val="00502991"/>
    <w:rsid w:val="00502E14"/>
    <w:rsid w:val="0050363E"/>
    <w:rsid w:val="005039BC"/>
    <w:rsid w:val="00503EAA"/>
    <w:rsid w:val="005043BB"/>
    <w:rsid w:val="00504A3D"/>
    <w:rsid w:val="00505767"/>
    <w:rsid w:val="005073F0"/>
    <w:rsid w:val="00510A7B"/>
    <w:rsid w:val="00511839"/>
    <w:rsid w:val="00511D11"/>
    <w:rsid w:val="00512F6E"/>
    <w:rsid w:val="00513038"/>
    <w:rsid w:val="00514174"/>
    <w:rsid w:val="005154BD"/>
    <w:rsid w:val="00516088"/>
    <w:rsid w:val="005169C5"/>
    <w:rsid w:val="00516B0B"/>
    <w:rsid w:val="005207F4"/>
    <w:rsid w:val="005220EC"/>
    <w:rsid w:val="00523F95"/>
    <w:rsid w:val="00524D65"/>
    <w:rsid w:val="00525B16"/>
    <w:rsid w:val="00526463"/>
    <w:rsid w:val="00527DDF"/>
    <w:rsid w:val="00533D04"/>
    <w:rsid w:val="00534804"/>
    <w:rsid w:val="00534BDF"/>
    <w:rsid w:val="005354EA"/>
    <w:rsid w:val="00535EC4"/>
    <w:rsid w:val="00535ED9"/>
    <w:rsid w:val="0053692B"/>
    <w:rsid w:val="00541853"/>
    <w:rsid w:val="00543BDA"/>
    <w:rsid w:val="005441CC"/>
    <w:rsid w:val="005479DA"/>
    <w:rsid w:val="00547BCC"/>
    <w:rsid w:val="0055013B"/>
    <w:rsid w:val="005501CC"/>
    <w:rsid w:val="00551E3C"/>
    <w:rsid w:val="00551F6F"/>
    <w:rsid w:val="00555044"/>
    <w:rsid w:val="00557553"/>
    <w:rsid w:val="00561475"/>
    <w:rsid w:val="0056487B"/>
    <w:rsid w:val="00564E24"/>
    <w:rsid w:val="00564FB9"/>
    <w:rsid w:val="00567576"/>
    <w:rsid w:val="005710B2"/>
    <w:rsid w:val="00571C1F"/>
    <w:rsid w:val="00572A0A"/>
    <w:rsid w:val="005735AC"/>
    <w:rsid w:val="00573D9E"/>
    <w:rsid w:val="005801E3"/>
    <w:rsid w:val="00580DFB"/>
    <w:rsid w:val="00581802"/>
    <w:rsid w:val="00583140"/>
    <w:rsid w:val="005836A8"/>
    <w:rsid w:val="00583FE8"/>
    <w:rsid w:val="0058409C"/>
    <w:rsid w:val="00584262"/>
    <w:rsid w:val="00584CAB"/>
    <w:rsid w:val="00584CC3"/>
    <w:rsid w:val="00586630"/>
    <w:rsid w:val="00587ADD"/>
    <w:rsid w:val="00596160"/>
    <w:rsid w:val="005966E2"/>
    <w:rsid w:val="00597007"/>
    <w:rsid w:val="005A0966"/>
    <w:rsid w:val="005A11B7"/>
    <w:rsid w:val="005A260B"/>
    <w:rsid w:val="005A4A1B"/>
    <w:rsid w:val="005A7830"/>
    <w:rsid w:val="005A7FCE"/>
    <w:rsid w:val="005B0F3F"/>
    <w:rsid w:val="005B3629"/>
    <w:rsid w:val="005B4903"/>
    <w:rsid w:val="005B51CE"/>
    <w:rsid w:val="005B5885"/>
    <w:rsid w:val="005B5CD7"/>
    <w:rsid w:val="005B6CF6"/>
    <w:rsid w:val="005B7422"/>
    <w:rsid w:val="005C1265"/>
    <w:rsid w:val="005C29B8"/>
    <w:rsid w:val="005C4C5C"/>
    <w:rsid w:val="005C5C6F"/>
    <w:rsid w:val="005C5EC6"/>
    <w:rsid w:val="005C5F21"/>
    <w:rsid w:val="005C7156"/>
    <w:rsid w:val="005C7167"/>
    <w:rsid w:val="005D0C75"/>
    <w:rsid w:val="005D1E63"/>
    <w:rsid w:val="005D21DF"/>
    <w:rsid w:val="005D270E"/>
    <w:rsid w:val="005D4171"/>
    <w:rsid w:val="005D6A95"/>
    <w:rsid w:val="005D6AD1"/>
    <w:rsid w:val="005D6B2C"/>
    <w:rsid w:val="005D6D9C"/>
    <w:rsid w:val="005E2335"/>
    <w:rsid w:val="005E34CA"/>
    <w:rsid w:val="005E3C18"/>
    <w:rsid w:val="005E57A8"/>
    <w:rsid w:val="005E65AF"/>
    <w:rsid w:val="005E6812"/>
    <w:rsid w:val="005E68F9"/>
    <w:rsid w:val="005E7829"/>
    <w:rsid w:val="005E7881"/>
    <w:rsid w:val="005E78E0"/>
    <w:rsid w:val="005F0808"/>
    <w:rsid w:val="005F0D9C"/>
    <w:rsid w:val="005F228F"/>
    <w:rsid w:val="005F284E"/>
    <w:rsid w:val="005F6C1D"/>
    <w:rsid w:val="005F70D5"/>
    <w:rsid w:val="006015BB"/>
    <w:rsid w:val="006015CE"/>
    <w:rsid w:val="00604784"/>
    <w:rsid w:val="00606135"/>
    <w:rsid w:val="00606419"/>
    <w:rsid w:val="00606A55"/>
    <w:rsid w:val="00607D29"/>
    <w:rsid w:val="00612952"/>
    <w:rsid w:val="00614CC1"/>
    <w:rsid w:val="00615A9D"/>
    <w:rsid w:val="00617387"/>
    <w:rsid w:val="00620168"/>
    <w:rsid w:val="00620854"/>
    <w:rsid w:val="00620921"/>
    <w:rsid w:val="006252D8"/>
    <w:rsid w:val="006259BC"/>
    <w:rsid w:val="0062636B"/>
    <w:rsid w:val="00627604"/>
    <w:rsid w:val="00627C6D"/>
    <w:rsid w:val="00632182"/>
    <w:rsid w:val="00632AE0"/>
    <w:rsid w:val="00633C17"/>
    <w:rsid w:val="006342CF"/>
    <w:rsid w:val="00636E3E"/>
    <w:rsid w:val="006379F7"/>
    <w:rsid w:val="00637E48"/>
    <w:rsid w:val="00637E4D"/>
    <w:rsid w:val="00640620"/>
    <w:rsid w:val="00640974"/>
    <w:rsid w:val="00641A1F"/>
    <w:rsid w:val="0064528D"/>
    <w:rsid w:val="00645904"/>
    <w:rsid w:val="00651ACB"/>
    <w:rsid w:val="00651C47"/>
    <w:rsid w:val="00652AB2"/>
    <w:rsid w:val="0065365B"/>
    <w:rsid w:val="00654EC0"/>
    <w:rsid w:val="0065525B"/>
    <w:rsid w:val="00655D4F"/>
    <w:rsid w:val="0065793C"/>
    <w:rsid w:val="0066075D"/>
    <w:rsid w:val="006640E5"/>
    <w:rsid w:val="006646F1"/>
    <w:rsid w:val="00664929"/>
    <w:rsid w:val="00664F62"/>
    <w:rsid w:val="006655E1"/>
    <w:rsid w:val="00672060"/>
    <w:rsid w:val="00672BFD"/>
    <w:rsid w:val="00674DC3"/>
    <w:rsid w:val="006751F9"/>
    <w:rsid w:val="006770F4"/>
    <w:rsid w:val="00677A84"/>
    <w:rsid w:val="0068026D"/>
    <w:rsid w:val="00680A27"/>
    <w:rsid w:val="006816A4"/>
    <w:rsid w:val="006819B8"/>
    <w:rsid w:val="006840A6"/>
    <w:rsid w:val="006850CD"/>
    <w:rsid w:val="00685AAB"/>
    <w:rsid w:val="006863F5"/>
    <w:rsid w:val="006879EA"/>
    <w:rsid w:val="00687CDE"/>
    <w:rsid w:val="006A07AA"/>
    <w:rsid w:val="006A25E5"/>
    <w:rsid w:val="006A2B46"/>
    <w:rsid w:val="006A336D"/>
    <w:rsid w:val="006A37B9"/>
    <w:rsid w:val="006A3DDD"/>
    <w:rsid w:val="006B2672"/>
    <w:rsid w:val="006B54BF"/>
    <w:rsid w:val="006B5F44"/>
    <w:rsid w:val="006B5F90"/>
    <w:rsid w:val="006B62E4"/>
    <w:rsid w:val="006B6867"/>
    <w:rsid w:val="006B7562"/>
    <w:rsid w:val="006C1BBA"/>
    <w:rsid w:val="006C2079"/>
    <w:rsid w:val="006C276E"/>
    <w:rsid w:val="006C5A62"/>
    <w:rsid w:val="006C5D68"/>
    <w:rsid w:val="006C6976"/>
    <w:rsid w:val="006C6C84"/>
    <w:rsid w:val="006C6DD0"/>
    <w:rsid w:val="006D04EA"/>
    <w:rsid w:val="006D16C4"/>
    <w:rsid w:val="006D387D"/>
    <w:rsid w:val="006D3E96"/>
    <w:rsid w:val="006D4515"/>
    <w:rsid w:val="006D4B56"/>
    <w:rsid w:val="006D4BB1"/>
    <w:rsid w:val="006D6496"/>
    <w:rsid w:val="006D6593"/>
    <w:rsid w:val="006D7F06"/>
    <w:rsid w:val="006E0468"/>
    <w:rsid w:val="006F03A8"/>
    <w:rsid w:val="006F0EB0"/>
    <w:rsid w:val="006F126C"/>
    <w:rsid w:val="006F13C1"/>
    <w:rsid w:val="006F196A"/>
    <w:rsid w:val="006F2ACA"/>
    <w:rsid w:val="006F2ADC"/>
    <w:rsid w:val="006F2BFE"/>
    <w:rsid w:val="006F31E9"/>
    <w:rsid w:val="006F56E5"/>
    <w:rsid w:val="006F6284"/>
    <w:rsid w:val="006F7197"/>
    <w:rsid w:val="007002C5"/>
    <w:rsid w:val="00703026"/>
    <w:rsid w:val="0070348B"/>
    <w:rsid w:val="00704387"/>
    <w:rsid w:val="00707669"/>
    <w:rsid w:val="00711CBA"/>
    <w:rsid w:val="00711FB5"/>
    <w:rsid w:val="00712A01"/>
    <w:rsid w:val="00714F58"/>
    <w:rsid w:val="00720C81"/>
    <w:rsid w:val="0072189F"/>
    <w:rsid w:val="00722FBF"/>
    <w:rsid w:val="00722FC2"/>
    <w:rsid w:val="00725949"/>
    <w:rsid w:val="00727FA2"/>
    <w:rsid w:val="007303C0"/>
    <w:rsid w:val="007322D9"/>
    <w:rsid w:val="00732BC0"/>
    <w:rsid w:val="00735431"/>
    <w:rsid w:val="0073720F"/>
    <w:rsid w:val="00737796"/>
    <w:rsid w:val="00737818"/>
    <w:rsid w:val="0074165C"/>
    <w:rsid w:val="00742C35"/>
    <w:rsid w:val="007432CA"/>
    <w:rsid w:val="007439EB"/>
    <w:rsid w:val="00743CB4"/>
    <w:rsid w:val="00743F0A"/>
    <w:rsid w:val="007444E8"/>
    <w:rsid w:val="0074548E"/>
    <w:rsid w:val="00745773"/>
    <w:rsid w:val="00746800"/>
    <w:rsid w:val="00746ECF"/>
    <w:rsid w:val="00747792"/>
    <w:rsid w:val="007501A8"/>
    <w:rsid w:val="00750EE1"/>
    <w:rsid w:val="00752B4D"/>
    <w:rsid w:val="00755402"/>
    <w:rsid w:val="00756B26"/>
    <w:rsid w:val="00756EDF"/>
    <w:rsid w:val="00765C43"/>
    <w:rsid w:val="00765D23"/>
    <w:rsid w:val="00765EFB"/>
    <w:rsid w:val="007671CA"/>
    <w:rsid w:val="0076744F"/>
    <w:rsid w:val="00767C61"/>
    <w:rsid w:val="0077008A"/>
    <w:rsid w:val="00773C1F"/>
    <w:rsid w:val="00774DA4"/>
    <w:rsid w:val="00776599"/>
    <w:rsid w:val="0078114B"/>
    <w:rsid w:val="0078166E"/>
    <w:rsid w:val="00781DD2"/>
    <w:rsid w:val="007825AB"/>
    <w:rsid w:val="00782E8D"/>
    <w:rsid w:val="00783ECF"/>
    <w:rsid w:val="0078413A"/>
    <w:rsid w:val="00785A23"/>
    <w:rsid w:val="00791452"/>
    <w:rsid w:val="007959E8"/>
    <w:rsid w:val="00795E9C"/>
    <w:rsid w:val="00797090"/>
    <w:rsid w:val="007A0521"/>
    <w:rsid w:val="007A2E12"/>
    <w:rsid w:val="007A3475"/>
    <w:rsid w:val="007A3E0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4706"/>
    <w:rsid w:val="007D6518"/>
    <w:rsid w:val="007D76BD"/>
    <w:rsid w:val="007E0BF1"/>
    <w:rsid w:val="007E3593"/>
    <w:rsid w:val="007E364C"/>
    <w:rsid w:val="007F0ED8"/>
    <w:rsid w:val="007F0F63"/>
    <w:rsid w:val="007F24D1"/>
    <w:rsid w:val="007F3046"/>
    <w:rsid w:val="007F75CE"/>
    <w:rsid w:val="008013A4"/>
    <w:rsid w:val="00802139"/>
    <w:rsid w:val="008027B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27AC7"/>
    <w:rsid w:val="00830621"/>
    <w:rsid w:val="0083348C"/>
    <w:rsid w:val="008373D3"/>
    <w:rsid w:val="008402A7"/>
    <w:rsid w:val="00840617"/>
    <w:rsid w:val="00840EBE"/>
    <w:rsid w:val="00842A47"/>
    <w:rsid w:val="00843C13"/>
    <w:rsid w:val="008454F8"/>
    <w:rsid w:val="0085173A"/>
    <w:rsid w:val="00851D4D"/>
    <w:rsid w:val="00854343"/>
    <w:rsid w:val="008603CE"/>
    <w:rsid w:val="0086134E"/>
    <w:rsid w:val="00861D43"/>
    <w:rsid w:val="008620FC"/>
    <w:rsid w:val="008621AA"/>
    <w:rsid w:val="008627A5"/>
    <w:rsid w:val="00863E05"/>
    <w:rsid w:val="00864F9F"/>
    <w:rsid w:val="00865ACA"/>
    <w:rsid w:val="00865D28"/>
    <w:rsid w:val="00865F85"/>
    <w:rsid w:val="00867C10"/>
    <w:rsid w:val="00870439"/>
    <w:rsid w:val="00870DA1"/>
    <w:rsid w:val="0087456D"/>
    <w:rsid w:val="00880BAF"/>
    <w:rsid w:val="0088166C"/>
    <w:rsid w:val="00883F93"/>
    <w:rsid w:val="00884DB3"/>
    <w:rsid w:val="00885A9D"/>
    <w:rsid w:val="008864F6"/>
    <w:rsid w:val="0089049D"/>
    <w:rsid w:val="008928C9"/>
    <w:rsid w:val="008938DC"/>
    <w:rsid w:val="00893FD1"/>
    <w:rsid w:val="00894836"/>
    <w:rsid w:val="00895172"/>
    <w:rsid w:val="00895680"/>
    <w:rsid w:val="00896DFF"/>
    <w:rsid w:val="0089762C"/>
    <w:rsid w:val="00897916"/>
    <w:rsid w:val="008A1893"/>
    <w:rsid w:val="008A2AF2"/>
    <w:rsid w:val="008A769A"/>
    <w:rsid w:val="008B0459"/>
    <w:rsid w:val="008B0C9C"/>
    <w:rsid w:val="008B166D"/>
    <w:rsid w:val="008B17F4"/>
    <w:rsid w:val="008B3615"/>
    <w:rsid w:val="008B4951"/>
    <w:rsid w:val="008B4AC4"/>
    <w:rsid w:val="008B50C8"/>
    <w:rsid w:val="008B5281"/>
    <w:rsid w:val="008B6110"/>
    <w:rsid w:val="008B7E05"/>
    <w:rsid w:val="008C1797"/>
    <w:rsid w:val="008C219C"/>
    <w:rsid w:val="008C475E"/>
    <w:rsid w:val="008C619A"/>
    <w:rsid w:val="008C68A7"/>
    <w:rsid w:val="008C6C53"/>
    <w:rsid w:val="008D0CE8"/>
    <w:rsid w:val="008D258E"/>
    <w:rsid w:val="008D2D1D"/>
    <w:rsid w:val="008D453D"/>
    <w:rsid w:val="008D5157"/>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1AC4"/>
    <w:rsid w:val="00902722"/>
    <w:rsid w:val="009027BC"/>
    <w:rsid w:val="0090571A"/>
    <w:rsid w:val="009062E6"/>
    <w:rsid w:val="00910705"/>
    <w:rsid w:val="00911BE5"/>
    <w:rsid w:val="00911F21"/>
    <w:rsid w:val="00911F96"/>
    <w:rsid w:val="00913853"/>
    <w:rsid w:val="00913CA9"/>
    <w:rsid w:val="009145AE"/>
    <w:rsid w:val="009146CE"/>
    <w:rsid w:val="00914CA7"/>
    <w:rsid w:val="00915C3E"/>
    <w:rsid w:val="00916111"/>
    <w:rsid w:val="009161A8"/>
    <w:rsid w:val="009245F5"/>
    <w:rsid w:val="009249EC"/>
    <w:rsid w:val="009273B3"/>
    <w:rsid w:val="009305B5"/>
    <w:rsid w:val="00941661"/>
    <w:rsid w:val="00942603"/>
    <w:rsid w:val="009429D5"/>
    <w:rsid w:val="00942BF1"/>
    <w:rsid w:val="00945180"/>
    <w:rsid w:val="0094525D"/>
    <w:rsid w:val="00945428"/>
    <w:rsid w:val="009455D3"/>
    <w:rsid w:val="00945EC9"/>
    <w:rsid w:val="0094607B"/>
    <w:rsid w:val="00951E27"/>
    <w:rsid w:val="00953604"/>
    <w:rsid w:val="00954040"/>
    <w:rsid w:val="0095496B"/>
    <w:rsid w:val="009610DC"/>
    <w:rsid w:val="00961490"/>
    <w:rsid w:val="00961EE4"/>
    <w:rsid w:val="0096381A"/>
    <w:rsid w:val="00965B78"/>
    <w:rsid w:val="00965E04"/>
    <w:rsid w:val="0096605F"/>
    <w:rsid w:val="009674AD"/>
    <w:rsid w:val="00970CDC"/>
    <w:rsid w:val="00973484"/>
    <w:rsid w:val="00977010"/>
    <w:rsid w:val="00977D02"/>
    <w:rsid w:val="009809BB"/>
    <w:rsid w:val="00981E21"/>
    <w:rsid w:val="00982675"/>
    <w:rsid w:val="0098364B"/>
    <w:rsid w:val="00984A60"/>
    <w:rsid w:val="009911AF"/>
    <w:rsid w:val="00991875"/>
    <w:rsid w:val="00991F92"/>
    <w:rsid w:val="00992985"/>
    <w:rsid w:val="00993881"/>
    <w:rsid w:val="00993889"/>
    <w:rsid w:val="0099551B"/>
    <w:rsid w:val="00997BF1"/>
    <w:rsid w:val="009A089C"/>
    <w:rsid w:val="009A118E"/>
    <w:rsid w:val="009A21CD"/>
    <w:rsid w:val="009A278C"/>
    <w:rsid w:val="009A2869"/>
    <w:rsid w:val="009A2BC2"/>
    <w:rsid w:val="009A42C1"/>
    <w:rsid w:val="009A5429"/>
    <w:rsid w:val="009A72AD"/>
    <w:rsid w:val="009B09E0"/>
    <w:rsid w:val="009B0BC5"/>
    <w:rsid w:val="009B1247"/>
    <w:rsid w:val="009B6029"/>
    <w:rsid w:val="009B6971"/>
    <w:rsid w:val="009C27F1"/>
    <w:rsid w:val="009C3152"/>
    <w:rsid w:val="009C4917"/>
    <w:rsid w:val="009C4CFA"/>
    <w:rsid w:val="009C5070"/>
    <w:rsid w:val="009C6AFE"/>
    <w:rsid w:val="009D112C"/>
    <w:rsid w:val="009D436E"/>
    <w:rsid w:val="009D47FA"/>
    <w:rsid w:val="009D50D2"/>
    <w:rsid w:val="009D52D7"/>
    <w:rsid w:val="009D6BCA"/>
    <w:rsid w:val="009D72B9"/>
    <w:rsid w:val="009E0F62"/>
    <w:rsid w:val="009E1848"/>
    <w:rsid w:val="009E1E13"/>
    <w:rsid w:val="009E243C"/>
    <w:rsid w:val="009E2ACF"/>
    <w:rsid w:val="009E40CE"/>
    <w:rsid w:val="009E4A58"/>
    <w:rsid w:val="009E5A2D"/>
    <w:rsid w:val="009E5AB2"/>
    <w:rsid w:val="009E6219"/>
    <w:rsid w:val="009F03B3"/>
    <w:rsid w:val="009F3863"/>
    <w:rsid w:val="00A01757"/>
    <w:rsid w:val="00A028C0"/>
    <w:rsid w:val="00A02BAE"/>
    <w:rsid w:val="00A05AA6"/>
    <w:rsid w:val="00A06A6B"/>
    <w:rsid w:val="00A07E47"/>
    <w:rsid w:val="00A110FB"/>
    <w:rsid w:val="00A129D0"/>
    <w:rsid w:val="00A12C33"/>
    <w:rsid w:val="00A12F0A"/>
    <w:rsid w:val="00A138BA"/>
    <w:rsid w:val="00A14C8E"/>
    <w:rsid w:val="00A153D9"/>
    <w:rsid w:val="00A15F09"/>
    <w:rsid w:val="00A169B6"/>
    <w:rsid w:val="00A2271D"/>
    <w:rsid w:val="00A237D5"/>
    <w:rsid w:val="00A30EFC"/>
    <w:rsid w:val="00A31984"/>
    <w:rsid w:val="00A32D73"/>
    <w:rsid w:val="00A3367B"/>
    <w:rsid w:val="00A3597D"/>
    <w:rsid w:val="00A365B6"/>
    <w:rsid w:val="00A37E58"/>
    <w:rsid w:val="00A4006C"/>
    <w:rsid w:val="00A40091"/>
    <w:rsid w:val="00A4030F"/>
    <w:rsid w:val="00A41607"/>
    <w:rsid w:val="00A41C79"/>
    <w:rsid w:val="00A41CB5"/>
    <w:rsid w:val="00A4249D"/>
    <w:rsid w:val="00A42CDF"/>
    <w:rsid w:val="00A4452E"/>
    <w:rsid w:val="00A4463D"/>
    <w:rsid w:val="00A4472C"/>
    <w:rsid w:val="00A44E69"/>
    <w:rsid w:val="00A4661E"/>
    <w:rsid w:val="00A55BD6"/>
    <w:rsid w:val="00A55D50"/>
    <w:rsid w:val="00A57142"/>
    <w:rsid w:val="00A60ADE"/>
    <w:rsid w:val="00A648CD"/>
    <w:rsid w:val="00A6537A"/>
    <w:rsid w:val="00A67866"/>
    <w:rsid w:val="00A70B07"/>
    <w:rsid w:val="00A70F27"/>
    <w:rsid w:val="00A723F8"/>
    <w:rsid w:val="00A77CCB"/>
    <w:rsid w:val="00A81FAE"/>
    <w:rsid w:val="00A82EC5"/>
    <w:rsid w:val="00A83D8D"/>
    <w:rsid w:val="00A8446B"/>
    <w:rsid w:val="00A8473F"/>
    <w:rsid w:val="00A862D6"/>
    <w:rsid w:val="00A8715E"/>
    <w:rsid w:val="00A87647"/>
    <w:rsid w:val="00A910CF"/>
    <w:rsid w:val="00A9295B"/>
    <w:rsid w:val="00A93B09"/>
    <w:rsid w:val="00A952D7"/>
    <w:rsid w:val="00A963F7"/>
    <w:rsid w:val="00A96AD8"/>
    <w:rsid w:val="00AA052C"/>
    <w:rsid w:val="00AA1E45"/>
    <w:rsid w:val="00AA4286"/>
    <w:rsid w:val="00AA456B"/>
    <w:rsid w:val="00AA4F37"/>
    <w:rsid w:val="00AA57F5"/>
    <w:rsid w:val="00AA672E"/>
    <w:rsid w:val="00AA6EC9"/>
    <w:rsid w:val="00AB2F27"/>
    <w:rsid w:val="00AB3359"/>
    <w:rsid w:val="00AB55A7"/>
    <w:rsid w:val="00AB6309"/>
    <w:rsid w:val="00AB632A"/>
    <w:rsid w:val="00AB6C5F"/>
    <w:rsid w:val="00AB7129"/>
    <w:rsid w:val="00AC27A6"/>
    <w:rsid w:val="00AC30F7"/>
    <w:rsid w:val="00AC3A5A"/>
    <w:rsid w:val="00AC4BC5"/>
    <w:rsid w:val="00AC4D95"/>
    <w:rsid w:val="00AC51CF"/>
    <w:rsid w:val="00AC5DF4"/>
    <w:rsid w:val="00AD0702"/>
    <w:rsid w:val="00AD0AEF"/>
    <w:rsid w:val="00AD11B7"/>
    <w:rsid w:val="00AD1A94"/>
    <w:rsid w:val="00AD1C05"/>
    <w:rsid w:val="00AD4126"/>
    <w:rsid w:val="00AD421C"/>
    <w:rsid w:val="00AD44FA"/>
    <w:rsid w:val="00AD5134"/>
    <w:rsid w:val="00AD5D89"/>
    <w:rsid w:val="00AD5DE1"/>
    <w:rsid w:val="00AE070A"/>
    <w:rsid w:val="00AE083E"/>
    <w:rsid w:val="00AE101C"/>
    <w:rsid w:val="00AE305F"/>
    <w:rsid w:val="00AE5EB4"/>
    <w:rsid w:val="00AF08D9"/>
    <w:rsid w:val="00AF0C18"/>
    <w:rsid w:val="00AF379B"/>
    <w:rsid w:val="00AF47C5"/>
    <w:rsid w:val="00AF5398"/>
    <w:rsid w:val="00AF75BF"/>
    <w:rsid w:val="00B0214C"/>
    <w:rsid w:val="00B049AF"/>
    <w:rsid w:val="00B07242"/>
    <w:rsid w:val="00B10534"/>
    <w:rsid w:val="00B113DB"/>
    <w:rsid w:val="00B11D8A"/>
    <w:rsid w:val="00B12981"/>
    <w:rsid w:val="00B13778"/>
    <w:rsid w:val="00B147DD"/>
    <w:rsid w:val="00B156FD"/>
    <w:rsid w:val="00B20659"/>
    <w:rsid w:val="00B21F61"/>
    <w:rsid w:val="00B261F1"/>
    <w:rsid w:val="00B265BC"/>
    <w:rsid w:val="00B31FB1"/>
    <w:rsid w:val="00B33952"/>
    <w:rsid w:val="00B33C5E"/>
    <w:rsid w:val="00B3429C"/>
    <w:rsid w:val="00B342F4"/>
    <w:rsid w:val="00B34369"/>
    <w:rsid w:val="00B34B92"/>
    <w:rsid w:val="00B34DC2"/>
    <w:rsid w:val="00B378E5"/>
    <w:rsid w:val="00B42D64"/>
    <w:rsid w:val="00B43241"/>
    <w:rsid w:val="00B4346D"/>
    <w:rsid w:val="00B440F4"/>
    <w:rsid w:val="00B447A5"/>
    <w:rsid w:val="00B4654C"/>
    <w:rsid w:val="00B47293"/>
    <w:rsid w:val="00B50E50"/>
    <w:rsid w:val="00B52120"/>
    <w:rsid w:val="00B530A3"/>
    <w:rsid w:val="00B54ABC"/>
    <w:rsid w:val="00B56FBE"/>
    <w:rsid w:val="00B62B58"/>
    <w:rsid w:val="00B62F02"/>
    <w:rsid w:val="00B6416C"/>
    <w:rsid w:val="00B65149"/>
    <w:rsid w:val="00B66567"/>
    <w:rsid w:val="00B66F52"/>
    <w:rsid w:val="00B66FE5"/>
    <w:rsid w:val="00B71099"/>
    <w:rsid w:val="00B72880"/>
    <w:rsid w:val="00B74D86"/>
    <w:rsid w:val="00B758BF"/>
    <w:rsid w:val="00B7683E"/>
    <w:rsid w:val="00B827A6"/>
    <w:rsid w:val="00B829BF"/>
    <w:rsid w:val="00B831CE"/>
    <w:rsid w:val="00B86677"/>
    <w:rsid w:val="00B87131"/>
    <w:rsid w:val="00B878CE"/>
    <w:rsid w:val="00B910BA"/>
    <w:rsid w:val="00B939B1"/>
    <w:rsid w:val="00B96D40"/>
    <w:rsid w:val="00B97386"/>
    <w:rsid w:val="00B978DB"/>
    <w:rsid w:val="00BA1B9C"/>
    <w:rsid w:val="00BA263B"/>
    <w:rsid w:val="00BA42B2"/>
    <w:rsid w:val="00BA58D4"/>
    <w:rsid w:val="00BA5B9E"/>
    <w:rsid w:val="00BA700D"/>
    <w:rsid w:val="00BA7C9A"/>
    <w:rsid w:val="00BA7F58"/>
    <w:rsid w:val="00BB585F"/>
    <w:rsid w:val="00BB5F8F"/>
    <w:rsid w:val="00BB657A"/>
    <w:rsid w:val="00BB66E3"/>
    <w:rsid w:val="00BB7665"/>
    <w:rsid w:val="00BC1A4E"/>
    <w:rsid w:val="00BC1C12"/>
    <w:rsid w:val="00BC5DC7"/>
    <w:rsid w:val="00BC6B8B"/>
    <w:rsid w:val="00BC73D8"/>
    <w:rsid w:val="00BC7F0F"/>
    <w:rsid w:val="00BD1542"/>
    <w:rsid w:val="00BD52D7"/>
    <w:rsid w:val="00BD5AD2"/>
    <w:rsid w:val="00BD739D"/>
    <w:rsid w:val="00BE22F3"/>
    <w:rsid w:val="00BE2778"/>
    <w:rsid w:val="00BE5B52"/>
    <w:rsid w:val="00BE7B8D"/>
    <w:rsid w:val="00BF0993"/>
    <w:rsid w:val="00BF10A9"/>
    <w:rsid w:val="00BF1703"/>
    <w:rsid w:val="00BF231C"/>
    <w:rsid w:val="00BF51E5"/>
    <w:rsid w:val="00BF74A6"/>
    <w:rsid w:val="00C013AD"/>
    <w:rsid w:val="00C020FB"/>
    <w:rsid w:val="00C038CE"/>
    <w:rsid w:val="00C04904"/>
    <w:rsid w:val="00C04A96"/>
    <w:rsid w:val="00C056B3"/>
    <w:rsid w:val="00C067EB"/>
    <w:rsid w:val="00C103E5"/>
    <w:rsid w:val="00C130E5"/>
    <w:rsid w:val="00C13294"/>
    <w:rsid w:val="00C13319"/>
    <w:rsid w:val="00C13EE9"/>
    <w:rsid w:val="00C21540"/>
    <w:rsid w:val="00C21906"/>
    <w:rsid w:val="00C21BFA"/>
    <w:rsid w:val="00C24C8D"/>
    <w:rsid w:val="00C25FE2"/>
    <w:rsid w:val="00C26B53"/>
    <w:rsid w:val="00C279B2"/>
    <w:rsid w:val="00C32212"/>
    <w:rsid w:val="00C33E50"/>
    <w:rsid w:val="00C34C20"/>
    <w:rsid w:val="00C35A3E"/>
    <w:rsid w:val="00C35AEA"/>
    <w:rsid w:val="00C42130"/>
    <w:rsid w:val="00C423A4"/>
    <w:rsid w:val="00C44BF5"/>
    <w:rsid w:val="00C50FAD"/>
    <w:rsid w:val="00C521D6"/>
    <w:rsid w:val="00C55232"/>
    <w:rsid w:val="00C553A4"/>
    <w:rsid w:val="00C55A06"/>
    <w:rsid w:val="00C55D03"/>
    <w:rsid w:val="00C55F7D"/>
    <w:rsid w:val="00C601BC"/>
    <w:rsid w:val="00C60280"/>
    <w:rsid w:val="00C61E1E"/>
    <w:rsid w:val="00C6329F"/>
    <w:rsid w:val="00C63340"/>
    <w:rsid w:val="00C643F9"/>
    <w:rsid w:val="00C64E95"/>
    <w:rsid w:val="00C71372"/>
    <w:rsid w:val="00C72410"/>
    <w:rsid w:val="00C72667"/>
    <w:rsid w:val="00C7287F"/>
    <w:rsid w:val="00C80CB8"/>
    <w:rsid w:val="00C819F8"/>
    <w:rsid w:val="00C8248C"/>
    <w:rsid w:val="00C847B6"/>
    <w:rsid w:val="00C84E33"/>
    <w:rsid w:val="00C86D6F"/>
    <w:rsid w:val="00C905FC"/>
    <w:rsid w:val="00C92275"/>
    <w:rsid w:val="00C92D03"/>
    <w:rsid w:val="00C9319C"/>
    <w:rsid w:val="00C9435D"/>
    <w:rsid w:val="00C94BF1"/>
    <w:rsid w:val="00C96741"/>
    <w:rsid w:val="00CA2D1B"/>
    <w:rsid w:val="00CA5A02"/>
    <w:rsid w:val="00CA662A"/>
    <w:rsid w:val="00CA7AFD"/>
    <w:rsid w:val="00CA7C3C"/>
    <w:rsid w:val="00CB0189"/>
    <w:rsid w:val="00CB0BA2"/>
    <w:rsid w:val="00CB1A42"/>
    <w:rsid w:val="00CB1B0C"/>
    <w:rsid w:val="00CB1E37"/>
    <w:rsid w:val="00CB2C0B"/>
    <w:rsid w:val="00CB2EF4"/>
    <w:rsid w:val="00CB517D"/>
    <w:rsid w:val="00CB5A89"/>
    <w:rsid w:val="00CC038D"/>
    <w:rsid w:val="00CC39FF"/>
    <w:rsid w:val="00CC3C2F"/>
    <w:rsid w:val="00CC4AC8"/>
    <w:rsid w:val="00CC5233"/>
    <w:rsid w:val="00CC5DE6"/>
    <w:rsid w:val="00CC5E87"/>
    <w:rsid w:val="00CC639F"/>
    <w:rsid w:val="00CC6E4E"/>
    <w:rsid w:val="00CC6FE8"/>
    <w:rsid w:val="00CC7202"/>
    <w:rsid w:val="00CD2808"/>
    <w:rsid w:val="00CD28BF"/>
    <w:rsid w:val="00CD4092"/>
    <w:rsid w:val="00CD4A20"/>
    <w:rsid w:val="00CD50A1"/>
    <w:rsid w:val="00CD519E"/>
    <w:rsid w:val="00CD7F2A"/>
    <w:rsid w:val="00CE0C4F"/>
    <w:rsid w:val="00CE30EA"/>
    <w:rsid w:val="00CE3703"/>
    <w:rsid w:val="00CE796E"/>
    <w:rsid w:val="00CF048A"/>
    <w:rsid w:val="00CF155A"/>
    <w:rsid w:val="00CF17DF"/>
    <w:rsid w:val="00CF2947"/>
    <w:rsid w:val="00CF4E76"/>
    <w:rsid w:val="00CF686F"/>
    <w:rsid w:val="00CF6E60"/>
    <w:rsid w:val="00CF7BCA"/>
    <w:rsid w:val="00D008F1"/>
    <w:rsid w:val="00D008FD"/>
    <w:rsid w:val="00D0321C"/>
    <w:rsid w:val="00D035EC"/>
    <w:rsid w:val="00D03A2F"/>
    <w:rsid w:val="00D05DD0"/>
    <w:rsid w:val="00D06AB1"/>
    <w:rsid w:val="00D06C3C"/>
    <w:rsid w:val="00D072ED"/>
    <w:rsid w:val="00D07A16"/>
    <w:rsid w:val="00D1067E"/>
    <w:rsid w:val="00D10F50"/>
    <w:rsid w:val="00D11272"/>
    <w:rsid w:val="00D11D90"/>
    <w:rsid w:val="00D126F5"/>
    <w:rsid w:val="00D13B86"/>
    <w:rsid w:val="00D1489E"/>
    <w:rsid w:val="00D17957"/>
    <w:rsid w:val="00D20737"/>
    <w:rsid w:val="00D21E81"/>
    <w:rsid w:val="00D223DE"/>
    <w:rsid w:val="00D23C7D"/>
    <w:rsid w:val="00D25E37"/>
    <w:rsid w:val="00D2661A"/>
    <w:rsid w:val="00D26C06"/>
    <w:rsid w:val="00D27582"/>
    <w:rsid w:val="00D27727"/>
    <w:rsid w:val="00D32719"/>
    <w:rsid w:val="00D33333"/>
    <w:rsid w:val="00D34CB7"/>
    <w:rsid w:val="00D352A2"/>
    <w:rsid w:val="00D4162B"/>
    <w:rsid w:val="00D4514F"/>
    <w:rsid w:val="00D451E2"/>
    <w:rsid w:val="00D45E89"/>
    <w:rsid w:val="00D45E8D"/>
    <w:rsid w:val="00D466AE"/>
    <w:rsid w:val="00D4734F"/>
    <w:rsid w:val="00D51BF3"/>
    <w:rsid w:val="00D54B98"/>
    <w:rsid w:val="00D621DF"/>
    <w:rsid w:val="00D66846"/>
    <w:rsid w:val="00D675FB"/>
    <w:rsid w:val="00D67DF9"/>
    <w:rsid w:val="00D7131B"/>
    <w:rsid w:val="00D71F25"/>
    <w:rsid w:val="00D748AD"/>
    <w:rsid w:val="00D74AD3"/>
    <w:rsid w:val="00D76F42"/>
    <w:rsid w:val="00D77031"/>
    <w:rsid w:val="00D84941"/>
    <w:rsid w:val="00D84FA1"/>
    <w:rsid w:val="00D851F0"/>
    <w:rsid w:val="00D86DB7"/>
    <w:rsid w:val="00D9060C"/>
    <w:rsid w:val="00D91431"/>
    <w:rsid w:val="00D926D0"/>
    <w:rsid w:val="00D93030"/>
    <w:rsid w:val="00D9487B"/>
    <w:rsid w:val="00D950E1"/>
    <w:rsid w:val="00D952A6"/>
    <w:rsid w:val="00D97F99"/>
    <w:rsid w:val="00DA1E08"/>
    <w:rsid w:val="00DA24F8"/>
    <w:rsid w:val="00DA28E8"/>
    <w:rsid w:val="00DA38D3"/>
    <w:rsid w:val="00DA3932"/>
    <w:rsid w:val="00DA3AFC"/>
    <w:rsid w:val="00DA64F8"/>
    <w:rsid w:val="00DA6C15"/>
    <w:rsid w:val="00DA6E22"/>
    <w:rsid w:val="00DA73F6"/>
    <w:rsid w:val="00DB38EE"/>
    <w:rsid w:val="00DB498B"/>
    <w:rsid w:val="00DB503C"/>
    <w:rsid w:val="00DB66CA"/>
    <w:rsid w:val="00DB6BCA"/>
    <w:rsid w:val="00DB7113"/>
    <w:rsid w:val="00DB7FA4"/>
    <w:rsid w:val="00DC0321"/>
    <w:rsid w:val="00DC3067"/>
    <w:rsid w:val="00DC370B"/>
    <w:rsid w:val="00DC5B90"/>
    <w:rsid w:val="00DC6768"/>
    <w:rsid w:val="00DD00FF"/>
    <w:rsid w:val="00DD0619"/>
    <w:rsid w:val="00DD0718"/>
    <w:rsid w:val="00DD07FB"/>
    <w:rsid w:val="00DD25C6"/>
    <w:rsid w:val="00DD4FE5"/>
    <w:rsid w:val="00DD54B0"/>
    <w:rsid w:val="00DD57EE"/>
    <w:rsid w:val="00DD6BCC"/>
    <w:rsid w:val="00DD75A3"/>
    <w:rsid w:val="00DE0A4B"/>
    <w:rsid w:val="00DE2410"/>
    <w:rsid w:val="00DE2939"/>
    <w:rsid w:val="00DE6E81"/>
    <w:rsid w:val="00DE703F"/>
    <w:rsid w:val="00DE7595"/>
    <w:rsid w:val="00DF1961"/>
    <w:rsid w:val="00DF44DE"/>
    <w:rsid w:val="00E00D2F"/>
    <w:rsid w:val="00E01138"/>
    <w:rsid w:val="00E028DB"/>
    <w:rsid w:val="00E02DFB"/>
    <w:rsid w:val="00E030F9"/>
    <w:rsid w:val="00E0311A"/>
    <w:rsid w:val="00E03138"/>
    <w:rsid w:val="00E06404"/>
    <w:rsid w:val="00E10343"/>
    <w:rsid w:val="00E11A85"/>
    <w:rsid w:val="00E12495"/>
    <w:rsid w:val="00E15CCD"/>
    <w:rsid w:val="00E15D9E"/>
    <w:rsid w:val="00E1684A"/>
    <w:rsid w:val="00E202EF"/>
    <w:rsid w:val="00E210B5"/>
    <w:rsid w:val="00E2202B"/>
    <w:rsid w:val="00E2552F"/>
    <w:rsid w:val="00E3137A"/>
    <w:rsid w:val="00E32213"/>
    <w:rsid w:val="00E32CCF"/>
    <w:rsid w:val="00E32F37"/>
    <w:rsid w:val="00E34A98"/>
    <w:rsid w:val="00E35D1E"/>
    <w:rsid w:val="00E364F9"/>
    <w:rsid w:val="00E365FA"/>
    <w:rsid w:val="00E36789"/>
    <w:rsid w:val="00E36D85"/>
    <w:rsid w:val="00E44A83"/>
    <w:rsid w:val="00E502C1"/>
    <w:rsid w:val="00E502DD"/>
    <w:rsid w:val="00E50D3A"/>
    <w:rsid w:val="00E51387"/>
    <w:rsid w:val="00E51E68"/>
    <w:rsid w:val="00E52EFD"/>
    <w:rsid w:val="00E5408A"/>
    <w:rsid w:val="00E56441"/>
    <w:rsid w:val="00E56800"/>
    <w:rsid w:val="00E62FF9"/>
    <w:rsid w:val="00E631F7"/>
    <w:rsid w:val="00E635D6"/>
    <w:rsid w:val="00E639BC"/>
    <w:rsid w:val="00E664CC"/>
    <w:rsid w:val="00E70388"/>
    <w:rsid w:val="00E70F92"/>
    <w:rsid w:val="00E7336A"/>
    <w:rsid w:val="00E74ADB"/>
    <w:rsid w:val="00E74C54"/>
    <w:rsid w:val="00E751D1"/>
    <w:rsid w:val="00E7700B"/>
    <w:rsid w:val="00E771E8"/>
    <w:rsid w:val="00E77A03"/>
    <w:rsid w:val="00E822E8"/>
    <w:rsid w:val="00E82554"/>
    <w:rsid w:val="00E82606"/>
    <w:rsid w:val="00E846C8"/>
    <w:rsid w:val="00E84957"/>
    <w:rsid w:val="00E84A55"/>
    <w:rsid w:val="00E85BFF"/>
    <w:rsid w:val="00E870B5"/>
    <w:rsid w:val="00E872F4"/>
    <w:rsid w:val="00E90391"/>
    <w:rsid w:val="00E906C2"/>
    <w:rsid w:val="00E9311F"/>
    <w:rsid w:val="00E934D1"/>
    <w:rsid w:val="00E94AF0"/>
    <w:rsid w:val="00E95D13"/>
    <w:rsid w:val="00E95DD3"/>
    <w:rsid w:val="00E969D5"/>
    <w:rsid w:val="00EA58D1"/>
    <w:rsid w:val="00EA61BC"/>
    <w:rsid w:val="00EA65A2"/>
    <w:rsid w:val="00EA681A"/>
    <w:rsid w:val="00EA735B"/>
    <w:rsid w:val="00EA7DB0"/>
    <w:rsid w:val="00EB1E69"/>
    <w:rsid w:val="00EB2086"/>
    <w:rsid w:val="00EB30A8"/>
    <w:rsid w:val="00EB5EDF"/>
    <w:rsid w:val="00EB60FE"/>
    <w:rsid w:val="00EB74DB"/>
    <w:rsid w:val="00EC3AAB"/>
    <w:rsid w:val="00EC5359"/>
    <w:rsid w:val="00EC562A"/>
    <w:rsid w:val="00EC6ACF"/>
    <w:rsid w:val="00ED067A"/>
    <w:rsid w:val="00ED2B50"/>
    <w:rsid w:val="00ED445B"/>
    <w:rsid w:val="00EE0350"/>
    <w:rsid w:val="00EE0719"/>
    <w:rsid w:val="00EE0E80"/>
    <w:rsid w:val="00EE613F"/>
    <w:rsid w:val="00EE7295"/>
    <w:rsid w:val="00EE7869"/>
    <w:rsid w:val="00EF054A"/>
    <w:rsid w:val="00EF3235"/>
    <w:rsid w:val="00EF5669"/>
    <w:rsid w:val="00EF5BED"/>
    <w:rsid w:val="00EF64CD"/>
    <w:rsid w:val="00EF7C2C"/>
    <w:rsid w:val="00EF7E72"/>
    <w:rsid w:val="00F060E2"/>
    <w:rsid w:val="00F06D37"/>
    <w:rsid w:val="00F07B9D"/>
    <w:rsid w:val="00F10926"/>
    <w:rsid w:val="00F1139A"/>
    <w:rsid w:val="00F11586"/>
    <w:rsid w:val="00F1183B"/>
    <w:rsid w:val="00F11C9F"/>
    <w:rsid w:val="00F12263"/>
    <w:rsid w:val="00F1409D"/>
    <w:rsid w:val="00F14214"/>
    <w:rsid w:val="00F157A9"/>
    <w:rsid w:val="00F1705B"/>
    <w:rsid w:val="00F25BB6"/>
    <w:rsid w:val="00F26B7E"/>
    <w:rsid w:val="00F27A3B"/>
    <w:rsid w:val="00F3208B"/>
    <w:rsid w:val="00F33817"/>
    <w:rsid w:val="00F3447F"/>
    <w:rsid w:val="00F35088"/>
    <w:rsid w:val="00F40BE3"/>
    <w:rsid w:val="00F420D5"/>
    <w:rsid w:val="00F42D74"/>
    <w:rsid w:val="00F451EA"/>
    <w:rsid w:val="00F45447"/>
    <w:rsid w:val="00F456C6"/>
    <w:rsid w:val="00F4577B"/>
    <w:rsid w:val="00F46496"/>
    <w:rsid w:val="00F474D0"/>
    <w:rsid w:val="00F47670"/>
    <w:rsid w:val="00F50179"/>
    <w:rsid w:val="00F5118A"/>
    <w:rsid w:val="00F56511"/>
    <w:rsid w:val="00F6192F"/>
    <w:rsid w:val="00F6194E"/>
    <w:rsid w:val="00F623AC"/>
    <w:rsid w:val="00F6412A"/>
    <w:rsid w:val="00F6491B"/>
    <w:rsid w:val="00F65893"/>
    <w:rsid w:val="00F66A4A"/>
    <w:rsid w:val="00F70A08"/>
    <w:rsid w:val="00F71E22"/>
    <w:rsid w:val="00F72142"/>
    <w:rsid w:val="00F72AE7"/>
    <w:rsid w:val="00F74898"/>
    <w:rsid w:val="00F765F0"/>
    <w:rsid w:val="00F833BA"/>
    <w:rsid w:val="00F84FD0"/>
    <w:rsid w:val="00F859A8"/>
    <w:rsid w:val="00F9108B"/>
    <w:rsid w:val="00F91349"/>
    <w:rsid w:val="00F92C20"/>
    <w:rsid w:val="00F93A8A"/>
    <w:rsid w:val="00F95248"/>
    <w:rsid w:val="00F956A9"/>
    <w:rsid w:val="00F963ED"/>
    <w:rsid w:val="00F966CF"/>
    <w:rsid w:val="00F96CAE"/>
    <w:rsid w:val="00F970D1"/>
    <w:rsid w:val="00F97723"/>
    <w:rsid w:val="00F97C99"/>
    <w:rsid w:val="00FA422F"/>
    <w:rsid w:val="00FA5F24"/>
    <w:rsid w:val="00FA662D"/>
    <w:rsid w:val="00FA6730"/>
    <w:rsid w:val="00FA73B1"/>
    <w:rsid w:val="00FA7E50"/>
    <w:rsid w:val="00FB0B85"/>
    <w:rsid w:val="00FB0C8B"/>
    <w:rsid w:val="00FB0CB9"/>
    <w:rsid w:val="00FB45F1"/>
    <w:rsid w:val="00FB4A72"/>
    <w:rsid w:val="00FB54E8"/>
    <w:rsid w:val="00FB7054"/>
    <w:rsid w:val="00FC17B7"/>
    <w:rsid w:val="00FC2CB7"/>
    <w:rsid w:val="00FC4090"/>
    <w:rsid w:val="00FC4BAE"/>
    <w:rsid w:val="00FC55B4"/>
    <w:rsid w:val="00FD00E6"/>
    <w:rsid w:val="00FD09A1"/>
    <w:rsid w:val="00FD2A7C"/>
    <w:rsid w:val="00FD59EB"/>
    <w:rsid w:val="00FD7299"/>
    <w:rsid w:val="00FE1FBE"/>
    <w:rsid w:val="00FE367F"/>
    <w:rsid w:val="00FE3901"/>
    <w:rsid w:val="00FE39D3"/>
    <w:rsid w:val="00FE4BCE"/>
    <w:rsid w:val="00FE54AE"/>
    <w:rsid w:val="00FE576A"/>
    <w:rsid w:val="00FE7E79"/>
    <w:rsid w:val="00FF3E7D"/>
    <w:rsid w:val="00FF5B99"/>
    <w:rsid w:val="00FF730C"/>
    <w:rsid w:val="00FF73F4"/>
    <w:rsid w:val="00FF7CE4"/>
    <w:rsid w:val="00FF7E39"/>
    <w:rsid w:val="03B10757"/>
    <w:rsid w:val="062B3150"/>
    <w:rsid w:val="07224580"/>
    <w:rsid w:val="074B16F7"/>
    <w:rsid w:val="081F2E21"/>
    <w:rsid w:val="098B118B"/>
    <w:rsid w:val="0BC77C02"/>
    <w:rsid w:val="0C053EB6"/>
    <w:rsid w:val="0E451E45"/>
    <w:rsid w:val="14D64D96"/>
    <w:rsid w:val="153D0EBF"/>
    <w:rsid w:val="1664016D"/>
    <w:rsid w:val="187622AE"/>
    <w:rsid w:val="1B986361"/>
    <w:rsid w:val="1CA40C0C"/>
    <w:rsid w:val="1CE076E0"/>
    <w:rsid w:val="1D5F3450"/>
    <w:rsid w:val="1F440EFC"/>
    <w:rsid w:val="23C53CC0"/>
    <w:rsid w:val="26EE6476"/>
    <w:rsid w:val="2A7F2607"/>
    <w:rsid w:val="2A9F7B87"/>
    <w:rsid w:val="2BA55348"/>
    <w:rsid w:val="2C1C69C2"/>
    <w:rsid w:val="2F6F58FA"/>
    <w:rsid w:val="323302C3"/>
    <w:rsid w:val="32CC42D6"/>
    <w:rsid w:val="330101D3"/>
    <w:rsid w:val="3646552C"/>
    <w:rsid w:val="36DC6F0E"/>
    <w:rsid w:val="3C755A09"/>
    <w:rsid w:val="3DBB469A"/>
    <w:rsid w:val="3EF220D7"/>
    <w:rsid w:val="400725AF"/>
    <w:rsid w:val="4048295B"/>
    <w:rsid w:val="406440B7"/>
    <w:rsid w:val="42ED467B"/>
    <w:rsid w:val="44E633B9"/>
    <w:rsid w:val="4508772F"/>
    <w:rsid w:val="462A57CA"/>
    <w:rsid w:val="48A204C3"/>
    <w:rsid w:val="494E3968"/>
    <w:rsid w:val="49DD40A8"/>
    <w:rsid w:val="4A053371"/>
    <w:rsid w:val="4B3A1160"/>
    <w:rsid w:val="4C4A792C"/>
    <w:rsid w:val="4C5A6C38"/>
    <w:rsid w:val="4CC55DED"/>
    <w:rsid w:val="4D8D4622"/>
    <w:rsid w:val="4DA30473"/>
    <w:rsid w:val="4E9A410D"/>
    <w:rsid w:val="4F9015C3"/>
    <w:rsid w:val="5272172E"/>
    <w:rsid w:val="52CE4610"/>
    <w:rsid w:val="534F3CCB"/>
    <w:rsid w:val="5BA7049C"/>
    <w:rsid w:val="5BBB06CB"/>
    <w:rsid w:val="5CDF6F78"/>
    <w:rsid w:val="5E613DC9"/>
    <w:rsid w:val="5EC1288D"/>
    <w:rsid w:val="5FCF38FB"/>
    <w:rsid w:val="62344440"/>
    <w:rsid w:val="63776F24"/>
    <w:rsid w:val="67713AF5"/>
    <w:rsid w:val="6A6904CC"/>
    <w:rsid w:val="6BB13DAC"/>
    <w:rsid w:val="72744DF2"/>
    <w:rsid w:val="72DC7386"/>
    <w:rsid w:val="737F7EA1"/>
    <w:rsid w:val="745A6C56"/>
    <w:rsid w:val="777F4CA1"/>
    <w:rsid w:val="7A56204E"/>
    <w:rsid w:val="7EE5645D"/>
    <w:rsid w:val="7FE619EC"/>
    <w:rsid w:val="FBDF4B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44"/>
    <w:semiHidden/>
    <w:unhideWhenUsed/>
    <w:qFormat/>
    <w:uiPriority w:val="99"/>
    <w:pPr>
      <w:jc w:val="left"/>
    </w:pPr>
  </w:style>
  <w:style w:type="paragraph" w:styleId="14">
    <w:name w:val="Body Text"/>
    <w:basedOn w:val="1"/>
    <w:link w:val="90"/>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ody Text Indent 2"/>
    <w:basedOn w:val="1"/>
    <w:link w:val="237"/>
    <w:unhideWhenUsed/>
    <w:qFormat/>
    <w:uiPriority w:val="99"/>
    <w:pPr>
      <w:spacing w:after="120" w:line="480" w:lineRule="auto"/>
      <w:ind w:left="420" w:leftChars="200"/>
    </w:pPr>
  </w:style>
  <w:style w:type="paragraph" w:styleId="18">
    <w:name w:val="Balloon Text"/>
    <w:basedOn w:val="1"/>
    <w:link w:val="49"/>
    <w:unhideWhenUsed/>
    <w:qFormat/>
    <w:uiPriority w:val="99"/>
    <w:rPr>
      <w:sz w:val="18"/>
      <w:szCs w:val="18"/>
    </w:rPr>
  </w:style>
  <w:style w:type="paragraph" w:styleId="19">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7"/>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2"/>
    <w:qFormat/>
    <w:uiPriority w:val="0"/>
    <w:pPr>
      <w:spacing w:before="240" w:after="60"/>
      <w:jc w:val="center"/>
      <w:outlineLvl w:val="0"/>
    </w:pPr>
    <w:rPr>
      <w:rFonts w:ascii="Arial" w:hAnsi="Arial" w:cs="Arial"/>
      <w:b/>
      <w:bCs/>
      <w:sz w:val="32"/>
      <w:szCs w:val="32"/>
    </w:rPr>
  </w:style>
  <w:style w:type="paragraph" w:styleId="28">
    <w:name w:val="annotation subject"/>
    <w:basedOn w:val="13"/>
    <w:next w:val="13"/>
    <w:link w:val="245"/>
    <w:semiHidden/>
    <w:unhideWhenUsed/>
    <w:qFormat/>
    <w:uiPriority w:val="99"/>
    <w:rPr>
      <w:b/>
      <w:bCs/>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unhideWhenUsed/>
    <w:qFormat/>
    <w:uiPriority w:val="0"/>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qFormat/>
    <w:uiPriority w:val="0"/>
    <w:rPr>
      <w:rFonts w:ascii="Times New Roman" w:hAnsi="Times New Roman" w:eastAsia="宋体" w:cs="Times New Roman"/>
      <w:b/>
      <w:bCs/>
      <w:kern w:val="44"/>
      <w:sz w:val="44"/>
      <w:szCs w:val="44"/>
    </w:rPr>
  </w:style>
  <w:style w:type="character" w:customStyle="1" w:styleId="39">
    <w:name w:val="标题 2 字符"/>
    <w:link w:val="3"/>
    <w:qFormat/>
    <w:uiPriority w:val="0"/>
    <w:rPr>
      <w:rFonts w:ascii="Arial" w:hAnsi="Arial" w:eastAsia="黑体" w:cs="Times New Roman"/>
      <w:b/>
      <w:bCs/>
      <w:sz w:val="32"/>
      <w:szCs w:val="32"/>
    </w:rPr>
  </w:style>
  <w:style w:type="character" w:customStyle="1" w:styleId="40">
    <w:name w:val="标题 3 字符"/>
    <w:link w:val="4"/>
    <w:qFormat/>
    <w:uiPriority w:val="0"/>
    <w:rPr>
      <w:rFonts w:ascii="Times New Roman" w:hAnsi="Times New Roman" w:eastAsia="宋体" w:cs="Times New Roman"/>
      <w:b/>
      <w:bCs/>
      <w:sz w:val="32"/>
      <w:szCs w:val="32"/>
    </w:rPr>
  </w:style>
  <w:style w:type="character" w:customStyle="1" w:styleId="41">
    <w:name w:val="标题 4 字符"/>
    <w:link w:val="5"/>
    <w:qFormat/>
    <w:uiPriority w:val="0"/>
    <w:rPr>
      <w:rFonts w:ascii="Arial" w:hAnsi="Arial" w:eastAsia="黑体" w:cs="Times New Roman"/>
      <w:b/>
      <w:bCs/>
      <w:sz w:val="28"/>
      <w:szCs w:val="28"/>
    </w:rPr>
  </w:style>
  <w:style w:type="character" w:customStyle="1" w:styleId="42">
    <w:name w:val="标题 5 字符"/>
    <w:link w:val="6"/>
    <w:qFormat/>
    <w:uiPriority w:val="0"/>
    <w:rPr>
      <w:rFonts w:ascii="Times New Roman" w:hAnsi="Times New Roman" w:eastAsia="宋体" w:cs="Times New Roman"/>
      <w:b/>
      <w:bCs/>
      <w:sz w:val="28"/>
      <w:szCs w:val="28"/>
    </w:rPr>
  </w:style>
  <w:style w:type="character" w:customStyle="1" w:styleId="43">
    <w:name w:val="标题 6 字符"/>
    <w:link w:val="7"/>
    <w:qFormat/>
    <w:uiPriority w:val="0"/>
    <w:rPr>
      <w:rFonts w:ascii="Arial" w:hAnsi="Arial" w:eastAsia="黑体" w:cs="Times New Roman"/>
      <w:b/>
      <w:bCs/>
      <w:sz w:val="24"/>
      <w:szCs w:val="24"/>
    </w:rPr>
  </w:style>
  <w:style w:type="character" w:customStyle="1" w:styleId="44">
    <w:name w:val="标题 7 字符"/>
    <w:link w:val="8"/>
    <w:qFormat/>
    <w:uiPriority w:val="0"/>
    <w:rPr>
      <w:rFonts w:ascii="Times New Roman" w:hAnsi="Times New Roman" w:eastAsia="宋体" w:cs="Times New Roman"/>
      <w:b/>
      <w:bCs/>
      <w:sz w:val="24"/>
      <w:szCs w:val="24"/>
    </w:rPr>
  </w:style>
  <w:style w:type="character" w:customStyle="1" w:styleId="45">
    <w:name w:val="标题 8 字符"/>
    <w:link w:val="9"/>
    <w:qFormat/>
    <w:uiPriority w:val="0"/>
    <w:rPr>
      <w:rFonts w:ascii="Arial" w:hAnsi="Arial" w:eastAsia="黑体" w:cs="Times New Roman"/>
      <w:sz w:val="24"/>
      <w:szCs w:val="24"/>
    </w:rPr>
  </w:style>
  <w:style w:type="character" w:customStyle="1" w:styleId="46">
    <w:name w:val="标题 9 字符"/>
    <w:link w:val="10"/>
    <w:qFormat/>
    <w:uiPriority w:val="0"/>
    <w:rPr>
      <w:rFonts w:ascii="Arial" w:hAnsi="Arial" w:eastAsia="黑体" w:cs="Times New Roman"/>
      <w:szCs w:val="21"/>
    </w:rPr>
  </w:style>
  <w:style w:type="character" w:customStyle="1" w:styleId="47">
    <w:name w:val="页眉 字符"/>
    <w:link w:val="20"/>
    <w:qFormat/>
    <w:uiPriority w:val="99"/>
    <w:rPr>
      <w:rFonts w:ascii="Times New Roman" w:hAnsi="Times New Roman" w:eastAsia="宋体" w:cs="Times New Roman"/>
      <w:sz w:val="18"/>
      <w:szCs w:val="18"/>
    </w:rPr>
  </w:style>
  <w:style w:type="character" w:customStyle="1" w:styleId="48">
    <w:name w:val="页脚 字符"/>
    <w:link w:val="19"/>
    <w:qFormat/>
    <w:uiPriority w:val="99"/>
    <w:rPr>
      <w:rFonts w:ascii="宋体" w:hAnsi="Times New Roman" w:eastAsia="宋体" w:cs="Times New Roman"/>
      <w:sz w:val="18"/>
      <w:szCs w:val="18"/>
    </w:rPr>
  </w:style>
  <w:style w:type="character" w:customStyle="1" w:styleId="49">
    <w:name w:val="批注框文本 字符"/>
    <w:link w:val="18"/>
    <w:semiHidden/>
    <w:qFormat/>
    <w:uiPriority w:val="99"/>
    <w:rPr>
      <w:sz w:val="18"/>
      <w:szCs w:val="18"/>
    </w:rPr>
  </w:style>
  <w:style w:type="paragraph" w:customStyle="1" w:styleId="50">
    <w:name w:val="引用1"/>
    <w:basedOn w:val="1"/>
    <w:next w:val="1"/>
    <w:link w:val="51"/>
    <w:qFormat/>
    <w:uiPriority w:val="29"/>
    <w:rPr>
      <w:i/>
      <w:iCs/>
      <w:color w:val="000000"/>
    </w:rPr>
  </w:style>
  <w:style w:type="character" w:customStyle="1" w:styleId="51">
    <w:name w:val="引用 字符"/>
    <w:link w:val="50"/>
    <w:qFormat/>
    <w:uiPriority w:val="29"/>
    <w:rPr>
      <w:i/>
      <w:iCs/>
      <w:color w:val="000000"/>
    </w:rPr>
  </w:style>
  <w:style w:type="character" w:customStyle="1" w:styleId="52">
    <w:name w:val="标题 字符"/>
    <w:link w:val="27"/>
    <w:qFormat/>
    <w:uiPriority w:val="0"/>
    <w:rPr>
      <w:rFonts w:ascii="Arial" w:hAnsi="Arial" w:eastAsia="宋体" w:cs="Arial"/>
      <w:b/>
      <w:bCs/>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字符"/>
    <w:link w:val="14"/>
    <w:qFormat/>
    <w:uiPriority w:val="0"/>
    <w:rPr>
      <w:rFonts w:ascii="Times New Roman" w:hAnsi="Times New Roman" w:eastAsia="宋体" w:cs="Times New Roman"/>
      <w:szCs w:val="20"/>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pPr>
  </w:style>
  <w:style w:type="paragraph" w:customStyle="1" w:styleId="95">
    <w:name w:val="标准文件_目录标题"/>
    <w:basedOn w:val="1"/>
    <w:qFormat/>
    <w:uiPriority w:val="0"/>
    <w:pPr>
      <w:spacing w:after="15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ind w:left="0" w:firstLine="200"/>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3"/>
    <w:semiHidden/>
    <w:qFormat/>
    <w:uiPriority w:val="0"/>
    <w:rPr>
      <w:rFonts w:ascii="宋体" w:hAnsi="Times New Roman" w:eastAsia="宋体" w:cs="Times New Roman"/>
      <w:sz w:val="18"/>
      <w:szCs w:val="18"/>
    </w:rPr>
  </w:style>
  <w:style w:type="paragraph" w:customStyle="1" w:styleId="104">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50" w:beforeLines="50" w:after="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semiHidden/>
    <w:qFormat/>
    <w:uiPriority w:val="0"/>
    <w:pPr>
      <w:adjustRightInd/>
      <w:spacing w:line="240" w:lineRule="auto"/>
      <w:jc w:val="left"/>
    </w:pPr>
  </w:style>
  <w:style w:type="paragraph" w:customStyle="1" w:styleId="151">
    <w:name w:val="目录 71"/>
    <w:basedOn w:val="150"/>
    <w:semiHidden/>
    <w:qFormat/>
    <w:uiPriority w:val="0"/>
    <w:pPr>
      <w:ind w:left="1260"/>
    </w:pPr>
  </w:style>
  <w:style w:type="paragraph" w:customStyle="1" w:styleId="152">
    <w:name w:val="目录 81"/>
    <w:basedOn w:val="151"/>
    <w:semiHidden/>
    <w:qFormat/>
    <w:uiPriority w:val="0"/>
    <w:pPr>
      <w:ind w:left="1470"/>
    </w:pPr>
  </w:style>
  <w:style w:type="paragraph" w:customStyle="1" w:styleId="153">
    <w:name w:val="目录 91"/>
    <w:basedOn w:val="152"/>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wrap="around"/>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wrap="around"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0" w:beforeLines="0" w:after="0" w:afterLines="0"/>
      <w:outlineLvl w:val="9"/>
    </w:pPr>
    <w:rPr>
      <w:rFonts w:ascii="宋体" w:eastAsia="宋体"/>
    </w:rPr>
  </w:style>
  <w:style w:type="paragraph" w:customStyle="1" w:styleId="167">
    <w:name w:val="标准文件_五级无标题"/>
    <w:basedOn w:val="107"/>
    <w:qFormat/>
    <w:uiPriority w:val="0"/>
    <w:pPr>
      <w:spacing w:before="0" w:beforeLines="0" w:after="0" w:afterLines="0"/>
      <w:outlineLvl w:val="9"/>
    </w:pPr>
    <w:rPr>
      <w:rFonts w:ascii="宋体" w:eastAsia="宋体"/>
    </w:rPr>
  </w:style>
  <w:style w:type="paragraph" w:customStyle="1" w:styleId="168">
    <w:name w:val="标准文件_三级无标题"/>
    <w:basedOn w:val="98"/>
    <w:qFormat/>
    <w:uiPriority w:val="0"/>
    <w:pPr>
      <w:spacing w:before="0" w:beforeLines="0" w:after="0" w:afterLines="0"/>
      <w:outlineLvl w:val="9"/>
    </w:pPr>
    <w:rPr>
      <w:rFonts w:ascii="宋体" w:eastAsia="宋体"/>
    </w:rPr>
  </w:style>
  <w:style w:type="paragraph" w:customStyle="1" w:styleId="169">
    <w:name w:val="标准文件_二级无标题"/>
    <w:basedOn w:val="69"/>
    <w:qFormat/>
    <w:uiPriority w:val="0"/>
    <w:pPr>
      <w:spacing w:before="0" w:beforeLines="0" w:after="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ind w:left="783"/>
    </w:pPr>
    <w:rPr>
      <w:rFonts w:ascii="宋体" w:hAnsi="Times New Roman"/>
      <w:sz w:val="18"/>
      <w:szCs w:val="18"/>
    </w:rPr>
  </w:style>
  <w:style w:type="paragraph" w:customStyle="1" w:styleId="178">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customStyle="1" w:styleId="190">
    <w:name w:val="占位符文本1"/>
    <w:basedOn w:val="31"/>
    <w:semiHidden/>
    <w:qFormat/>
    <w:uiPriority w:val="99"/>
    <w:rPr>
      <w:color w:val="808080"/>
    </w:rPr>
  </w:style>
  <w:style w:type="paragraph" w:customStyle="1" w:styleId="191">
    <w:name w:val="标准文件_二级项2"/>
    <w:basedOn w:val="60"/>
    <w:qFormat/>
    <w:uiPriority w:val="0"/>
    <w:pPr>
      <w:numPr>
        <w:ilvl w:val="1"/>
        <w:numId w:val="21"/>
      </w:numPr>
      <w:ind w:left="1271" w:hanging="420" w:firstLineChars="0"/>
    </w:pPr>
  </w:style>
  <w:style w:type="paragraph" w:customStyle="1" w:styleId="192">
    <w:name w:val="标准文件_三级项2"/>
    <w:basedOn w:val="60"/>
    <w:qFormat/>
    <w:uiPriority w:val="0"/>
    <w:pPr>
      <w:numPr>
        <w:ilvl w:val="0"/>
        <w:numId w:val="30"/>
      </w:numPr>
      <w:spacing w:line="300" w:lineRule="exact"/>
      <w:ind w:left="1276" w:hanging="425" w:firstLineChars="0"/>
    </w:pPr>
    <w:rPr>
      <w:rFonts w:ascii="Times New Roman"/>
    </w:rPr>
  </w:style>
  <w:style w:type="paragraph" w:customStyle="1" w:styleId="193">
    <w:name w:val="标准文件_一级项2"/>
    <w:basedOn w:val="60"/>
    <w:qFormat/>
    <w:uiPriority w:val="0"/>
    <w:pPr>
      <w:numPr>
        <w:ilvl w:val="0"/>
        <w:numId w:val="31"/>
      </w:numPr>
      <w:spacing w:line="300" w:lineRule="exact"/>
      <w:ind w:left="1271" w:hanging="420"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1"/>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wrap="around" w:vAnchor="page" w:hAnchor="page" w:x="1419" w:y="14097"/>
    </w:pPr>
  </w:style>
  <w:style w:type="paragraph" w:customStyle="1" w:styleId="198">
    <w:name w:val="其他实施日期"/>
    <w:basedOn w:val="158"/>
    <w:qFormat/>
    <w:uiPriority w:val="0"/>
    <w:pPr>
      <w:framePr w:w="3997" w:h="471" w:hRule="exact" w:vSpace="181" w:wrap="around" w:vAnchor="page" w:hAnchor="page" w:x="7089" w:y="14097"/>
    </w:pPr>
  </w:style>
  <w:style w:type="paragraph" w:customStyle="1" w:styleId="199">
    <w:name w:val="标准文件_文件编号"/>
    <w:basedOn w:val="60"/>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framePr w:wrap="around"/>
      <w:spacing w:before="57"/>
    </w:pPr>
    <w:rPr>
      <w:sz w:val="21"/>
    </w:rPr>
  </w:style>
  <w:style w:type="paragraph" w:customStyle="1" w:styleId="201">
    <w:name w:val="标准文件_文件名称"/>
    <w:basedOn w:val="60"/>
    <w:next w:val="60"/>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50" w:beforeLines="50" w:after="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50" w:beforeLines="50" w:after="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50" w:beforeLines="50" w:after="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50" w:beforeLines="50" w:after="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50" w:beforeLines="50" w:after="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二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三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四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五级无标题"/>
    <w:basedOn w:val="88"/>
    <w:qFormat/>
    <w:uiPriority w:val="0"/>
    <w:pPr>
      <w:spacing w:before="0" w:beforeLines="0" w:after="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0" w:beforeLines="0" w:after="0" w:afterLines="0" w:line="276" w:lineRule="auto"/>
    </w:pPr>
    <w:rPr>
      <w:rFonts w:ascii="宋体" w:eastAsia="宋体"/>
    </w:rPr>
  </w:style>
  <w:style w:type="paragraph" w:customStyle="1" w:styleId="221">
    <w:name w:val="标准文件_引言二级无标题"/>
    <w:basedOn w:val="205"/>
    <w:next w:val="60"/>
    <w:qFormat/>
    <w:uiPriority w:val="0"/>
    <w:pPr>
      <w:spacing w:before="0" w:beforeLines="0" w:after="0" w:afterLines="0" w:line="276" w:lineRule="auto"/>
    </w:pPr>
    <w:rPr>
      <w:rFonts w:ascii="宋体" w:eastAsia="宋体"/>
    </w:rPr>
  </w:style>
  <w:style w:type="paragraph" w:customStyle="1" w:styleId="222">
    <w:name w:val="标准文件_引言三级无标题"/>
    <w:basedOn w:val="206"/>
    <w:next w:val="60"/>
    <w:qFormat/>
    <w:uiPriority w:val="0"/>
    <w:pPr>
      <w:spacing w:before="0" w:beforeLines="0" w:after="0" w:afterLines="0" w:line="276" w:lineRule="auto"/>
    </w:pPr>
    <w:rPr>
      <w:rFonts w:ascii="宋体" w:eastAsia="宋体"/>
    </w:rPr>
  </w:style>
  <w:style w:type="paragraph" w:customStyle="1" w:styleId="223">
    <w:name w:val="标准文件_引言四级无标题"/>
    <w:basedOn w:val="207"/>
    <w:next w:val="60"/>
    <w:qFormat/>
    <w:uiPriority w:val="0"/>
    <w:pPr>
      <w:spacing w:before="0" w:beforeLines="0" w:after="0" w:afterLines="0" w:line="276" w:lineRule="auto"/>
    </w:pPr>
    <w:rPr>
      <w:rFonts w:ascii="宋体" w:eastAsia="宋体"/>
    </w:rPr>
  </w:style>
  <w:style w:type="paragraph" w:customStyle="1" w:styleId="224">
    <w:name w:val="标准文件_引言五级无标题"/>
    <w:basedOn w:val="208"/>
    <w:next w:val="60"/>
    <w:qFormat/>
    <w:uiPriority w:val="0"/>
    <w:pPr>
      <w:spacing w:before="0" w:beforeLines="0" w:after="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qFormat/>
    <w:uiPriority w:val="0"/>
    <w:rPr>
      <w:rFonts w:ascii="黑体" w:eastAsia="黑体"/>
      <w:spacing w:val="85"/>
      <w:w w:val="100"/>
      <w:position w:val="3"/>
      <w:sz w:val="28"/>
      <w:szCs w:val="28"/>
    </w:rPr>
  </w:style>
  <w:style w:type="character" w:customStyle="1" w:styleId="234">
    <w:name w:val="段 Char"/>
    <w:link w:val="235"/>
    <w:qFormat/>
    <w:uiPriority w:val="0"/>
    <w:rPr>
      <w:rFonts w:ascii="宋体"/>
      <w:sz w:val="21"/>
    </w:rPr>
  </w:style>
  <w:style w:type="paragraph" w:customStyle="1" w:styleId="235">
    <w:name w:val="段"/>
    <w:link w:val="234"/>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6">
    <w:name w:val="一级条标题"/>
    <w:next w:val="1"/>
    <w:qFormat/>
    <w:uiPriority w:val="0"/>
    <w:pPr>
      <w:numPr>
        <w:ilvl w:val="1"/>
        <w:numId w:val="7"/>
      </w:numPr>
      <w:spacing w:beforeLines="50" w:afterLines="50"/>
      <w:jc w:val="both"/>
      <w:outlineLvl w:val="2"/>
    </w:pPr>
    <w:rPr>
      <w:rFonts w:ascii="黑体" w:hAnsi="Calibri" w:eastAsia="黑体" w:cs="Times New Roman"/>
      <w:sz w:val="21"/>
      <w:szCs w:val="21"/>
      <w:lang w:val="en-US" w:eastAsia="zh-CN" w:bidi="ar-SA"/>
    </w:rPr>
  </w:style>
  <w:style w:type="character" w:customStyle="1" w:styleId="237">
    <w:name w:val="正文文本缩进 2 字符"/>
    <w:basedOn w:val="31"/>
    <w:link w:val="17"/>
    <w:semiHidden/>
    <w:qFormat/>
    <w:uiPriority w:val="99"/>
    <w:rPr>
      <w:kern w:val="2"/>
      <w:sz w:val="21"/>
      <w:szCs w:val="21"/>
    </w:rPr>
  </w:style>
  <w:style w:type="paragraph" w:customStyle="1" w:styleId="238">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239">
    <w:name w:val="章标题"/>
    <w:next w:val="235"/>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40">
    <w:name w:val="二级条标题"/>
    <w:basedOn w:val="236"/>
    <w:next w:val="235"/>
    <w:qFormat/>
    <w:uiPriority w:val="0"/>
    <w:pPr>
      <w:numPr>
        <w:ilvl w:val="2"/>
      </w:numPr>
      <w:spacing w:beforeLines="0" w:afterLines="0"/>
      <w:outlineLvl w:val="9"/>
    </w:pPr>
  </w:style>
  <w:style w:type="paragraph" w:customStyle="1" w:styleId="241">
    <w:name w:val="终结线"/>
    <w:basedOn w:val="1"/>
    <w:qFormat/>
    <w:uiPriority w:val="0"/>
    <w:pPr>
      <w:framePr w:hSpace="181" w:vSpace="181" w:wrap="around" w:vAnchor="text" w:hAnchor="margin" w:xAlign="center" w:y="285"/>
    </w:pPr>
  </w:style>
  <w:style w:type="table" w:customStyle="1" w:styleId="242">
    <w:name w:val="Table Normal"/>
    <w:unhideWhenUsed/>
    <w:qFormat/>
    <w:uiPriority w:val="0"/>
    <w:tblPr>
      <w:tblCellMar>
        <w:top w:w="0" w:type="dxa"/>
        <w:left w:w="0" w:type="dxa"/>
        <w:bottom w:w="0" w:type="dxa"/>
        <w:right w:w="0" w:type="dxa"/>
      </w:tblCellMar>
    </w:tblPr>
  </w:style>
  <w:style w:type="character" w:customStyle="1" w:styleId="243">
    <w:name w:val="fontstyle01"/>
    <w:qFormat/>
    <w:uiPriority w:val="0"/>
    <w:rPr>
      <w:rFonts w:hint="eastAsia" w:ascii="宋体" w:hAnsi="宋体" w:eastAsia="宋体"/>
      <w:color w:val="000000"/>
      <w:sz w:val="18"/>
      <w:szCs w:val="18"/>
    </w:rPr>
  </w:style>
  <w:style w:type="character" w:customStyle="1" w:styleId="244">
    <w:name w:val="批注文字 字符"/>
    <w:basedOn w:val="31"/>
    <w:link w:val="13"/>
    <w:semiHidden/>
    <w:qFormat/>
    <w:uiPriority w:val="99"/>
    <w:rPr>
      <w:rFonts w:ascii="Calibri" w:hAnsi="Calibri"/>
      <w:kern w:val="2"/>
      <w:sz w:val="21"/>
      <w:szCs w:val="21"/>
    </w:rPr>
  </w:style>
  <w:style w:type="character" w:customStyle="1" w:styleId="245">
    <w:name w:val="批注主题 字符"/>
    <w:basedOn w:val="244"/>
    <w:link w:val="28"/>
    <w:semiHidden/>
    <w:qFormat/>
    <w:uiPriority w:val="99"/>
    <w:rPr>
      <w:rFonts w:ascii="Calibri" w:hAnsi="Calibri"/>
      <w:b/>
      <w:bCs/>
      <w:kern w:val="2"/>
      <w:sz w:val="21"/>
      <w:szCs w:val="21"/>
    </w:rPr>
  </w:style>
  <w:style w:type="character" w:customStyle="1" w:styleId="246">
    <w:name w:val="font31"/>
    <w:basedOn w:val="31"/>
    <w:qFormat/>
    <w:uiPriority w:val="0"/>
    <w:rPr>
      <w:rFonts w:ascii="宋体" w:hAnsi="宋体" w:eastAsia="宋体" w:cs="宋体"/>
      <w:color w:val="000000"/>
      <w:sz w:val="16"/>
      <w:szCs w:val="16"/>
      <w:u w:val="none"/>
    </w:rPr>
  </w:style>
  <w:style w:type="character" w:customStyle="1" w:styleId="247">
    <w:name w:val="font41"/>
    <w:basedOn w:val="31"/>
    <w:qFormat/>
    <w:uiPriority w:val="0"/>
    <w:rPr>
      <w:rFonts w:ascii="宋体" w:hAnsi="宋体" w:eastAsia="宋体" w:cs="宋体"/>
      <w:color w:val="000000"/>
      <w:sz w:val="6"/>
      <w:szCs w:val="6"/>
      <w:u w:val="none"/>
    </w:rPr>
  </w:style>
  <w:style w:type="paragraph" w:customStyle="1" w:styleId="248">
    <w:name w:val="修订1"/>
    <w:hidden/>
    <w:semiHidden/>
    <w:qFormat/>
    <w:uiPriority w:val="99"/>
    <w:rPr>
      <w:rFonts w:ascii="Calibri" w:hAnsi="Calibri" w:eastAsia="宋体" w:cs="Times New Roman"/>
      <w:kern w:val="2"/>
      <w:sz w:val="21"/>
      <w:szCs w:val="21"/>
      <w:lang w:val="en-US" w:eastAsia="zh-CN" w:bidi="ar-SA"/>
    </w:rPr>
  </w:style>
  <w:style w:type="paragraph" w:customStyle="1" w:styleId="249">
    <w:name w:val="修订2"/>
    <w:hidden/>
    <w:unhideWhenUsed/>
    <w:qFormat/>
    <w:uiPriority w:val="99"/>
    <w:rPr>
      <w:rFonts w:ascii="Calibri" w:hAnsi="Calibri" w:eastAsia="宋体" w:cs="Times New Roman"/>
      <w:kern w:val="2"/>
      <w:sz w:val="21"/>
      <w:szCs w:val="21"/>
      <w:lang w:val="en-US" w:eastAsia="zh-CN" w:bidi="ar-SA"/>
    </w:rPr>
  </w:style>
  <w:style w:type="paragraph" w:styleId="250">
    <w:name w:val="List Paragraph"/>
    <w:basedOn w:val="1"/>
    <w:unhideWhenUsed/>
    <w:qFormat/>
    <w:uiPriority w:val="99"/>
    <w:pPr>
      <w:ind w:firstLine="420" w:firstLineChars="200"/>
    </w:pPr>
  </w:style>
  <w:style w:type="character" w:customStyle="1" w:styleId="251">
    <w:name w:val="未处理的提及1"/>
    <w:basedOn w:val="31"/>
    <w:semiHidden/>
    <w:unhideWhenUsed/>
    <w:qFormat/>
    <w:uiPriority w:val="99"/>
    <w:rPr>
      <w:color w:val="605E5C"/>
      <w:shd w:val="clear" w:color="auto" w:fill="E1DFDD"/>
    </w:rPr>
  </w:style>
  <w:style w:type="paragraph" w:customStyle="1" w:styleId="252">
    <w:name w:val="TOC 标题1"/>
    <w:basedOn w:val="2"/>
    <w:next w:val="1"/>
    <w:unhideWhenUsed/>
    <w:qFormat/>
    <w:uiPriority w:val="39"/>
    <w:pPr>
      <w:widowControl/>
      <w:adjustRightInd/>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253">
    <w:name w:val="Table Text"/>
    <w:basedOn w:val="1"/>
    <w:semiHidden/>
    <w:qFormat/>
    <w:uiPriority w:val="0"/>
    <w:rPr>
      <w:rFonts w:ascii="宋体" w:hAnsi="宋体" w:cs="宋体"/>
      <w:lang w:eastAsia="en-US"/>
    </w:rPr>
  </w:style>
  <w:style w:type="paragraph" w:customStyle="1" w:styleId="254">
    <w:name w:val="基准页脚样式"/>
    <w:basedOn w:val="14"/>
    <w:qFormat/>
    <w:uiPriority w:val="0"/>
    <w:pPr>
      <w:tabs>
        <w:tab w:val="left" w:pos="840"/>
        <w:tab w:val="left" w:pos="1260"/>
        <w:tab w:val="left" w:pos="1680"/>
      </w:tabs>
    </w:pPr>
    <w:rPr>
      <w:rFonts w:ascii="宋体" w:hAnsi="宋体"/>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glossaryDocument" Target="glossary/document.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4.png"/><Relationship Id="rId18" Type="http://schemas.openxmlformats.org/officeDocument/2006/relationships/image" Target="media/image3.png"/><Relationship Id="rId17" Type="http://schemas.openxmlformats.org/officeDocument/2006/relationships/image" Target="media/image2.png"/><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076252B7DBE4417B0A602DC8F506A68"/>
        <w:style w:val=""/>
        <w:category>
          <w:name w:val="常规"/>
          <w:gallery w:val="placeholder"/>
        </w:category>
        <w:types>
          <w:type w:val="bbPlcHdr"/>
        </w:types>
        <w:behaviors>
          <w:behavior w:val="content"/>
        </w:behaviors>
        <w:description w:val=""/>
        <w:guid w:val="{EC235769-EEB4-46CE-98B9-F1561CCA4CAA}"/>
      </w:docPartPr>
      <w:docPartBody>
        <w:p w14:paraId="2A89F13F">
          <w:pPr>
            <w:pStyle w:val="5"/>
            <w:rPr>
              <w:rFonts w:hint="eastAsia"/>
            </w:rPr>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386"/>
    <w:rsid w:val="000B103B"/>
    <w:rsid w:val="000C54CF"/>
    <w:rsid w:val="00127642"/>
    <w:rsid w:val="00177F75"/>
    <w:rsid w:val="00181B09"/>
    <w:rsid w:val="00196689"/>
    <w:rsid w:val="001B0386"/>
    <w:rsid w:val="001B08D6"/>
    <w:rsid w:val="001C537F"/>
    <w:rsid w:val="001D2822"/>
    <w:rsid w:val="001D63A4"/>
    <w:rsid w:val="001E6D70"/>
    <w:rsid w:val="001F50AC"/>
    <w:rsid w:val="002A4343"/>
    <w:rsid w:val="002D0952"/>
    <w:rsid w:val="002D70D8"/>
    <w:rsid w:val="003515C9"/>
    <w:rsid w:val="003806EF"/>
    <w:rsid w:val="003C0376"/>
    <w:rsid w:val="003D66D8"/>
    <w:rsid w:val="00417E45"/>
    <w:rsid w:val="00461A3D"/>
    <w:rsid w:val="004634D0"/>
    <w:rsid w:val="004F7481"/>
    <w:rsid w:val="00536F02"/>
    <w:rsid w:val="005501CC"/>
    <w:rsid w:val="0055035F"/>
    <w:rsid w:val="005D25E8"/>
    <w:rsid w:val="0065006A"/>
    <w:rsid w:val="0065613D"/>
    <w:rsid w:val="00694D71"/>
    <w:rsid w:val="007105F1"/>
    <w:rsid w:val="00725CCB"/>
    <w:rsid w:val="00733249"/>
    <w:rsid w:val="00771CA7"/>
    <w:rsid w:val="007B6A0A"/>
    <w:rsid w:val="007D009F"/>
    <w:rsid w:val="00826B14"/>
    <w:rsid w:val="0083549F"/>
    <w:rsid w:val="0087456D"/>
    <w:rsid w:val="008B52B1"/>
    <w:rsid w:val="00965B78"/>
    <w:rsid w:val="0099015D"/>
    <w:rsid w:val="009963B0"/>
    <w:rsid w:val="009A6E9B"/>
    <w:rsid w:val="009D6C73"/>
    <w:rsid w:val="009E243C"/>
    <w:rsid w:val="00A51F12"/>
    <w:rsid w:val="00A81FAE"/>
    <w:rsid w:val="00AA5C57"/>
    <w:rsid w:val="00AB2914"/>
    <w:rsid w:val="00B309AA"/>
    <w:rsid w:val="00B406C8"/>
    <w:rsid w:val="00B617E0"/>
    <w:rsid w:val="00B63382"/>
    <w:rsid w:val="00B64B07"/>
    <w:rsid w:val="00B910BA"/>
    <w:rsid w:val="00BA7F58"/>
    <w:rsid w:val="00BC0F1B"/>
    <w:rsid w:val="00C36123"/>
    <w:rsid w:val="00CC4975"/>
    <w:rsid w:val="00D51263"/>
    <w:rsid w:val="00DC2BA8"/>
    <w:rsid w:val="00E00D2F"/>
    <w:rsid w:val="00EC76E9"/>
    <w:rsid w:val="00EE4786"/>
    <w:rsid w:val="00F74E27"/>
    <w:rsid w:val="00F97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8076252B7DBE4417B0A602DC8F506A6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30</Pages>
  <Words>1721</Words>
  <Characters>1910</Characters>
  <Lines>2775</Lines>
  <Paragraphs>2189</Paragraphs>
  <TotalTime>0</TotalTime>
  <ScaleCrop>false</ScaleCrop>
  <LinksUpToDate>false</LinksUpToDate>
  <CharactersWithSpaces>2024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2025-10-31T07:46:00Z</dcterms:created>
  <dc:creator>014600002477</dc:creator>
  <dc:description>&lt;config cover="true" show_menu="true" version="1.0.0" doctype="SDKXY"&gt;_x000d_
&lt;/config&gt;</dc:description>
  <cp:lastModifiedBy>封立琪</cp:lastModifiedBy>
  <cp:lastPrinted>2025-05-14T13:35:00Z</cp:lastPrinted>
  <dcterms:modified xsi:type="dcterms:W3CDTF">2025-11-07T00:59:50Z</dcterms:modified>
  <dc:title>行业标准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2</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2052-12.1.0.23125</vt:lpwstr>
  </property>
  <property fmtid="{D5CDD505-2E9C-101B-9397-08002B2CF9AE}" pid="15" name="ICV">
    <vt:lpwstr>CFE76FE747EC443BA1AF1BC868EF3EBA_13</vt:lpwstr>
  </property>
  <property fmtid="{D5CDD505-2E9C-101B-9397-08002B2CF9AE}" pid="16" name="MTWinEqns">
    <vt:bool>true</vt:bool>
  </property>
  <property fmtid="{D5CDD505-2E9C-101B-9397-08002B2CF9AE}" pid="17" name="KSOTemplateDocerSaveRecord">
    <vt:lpwstr>eyJoZGlkIjoiNGEzZTg0MTRlY2JlODJmOTQ2Y2NhNGM3NmZhMTFlOGIiLCJ1c2VySWQiOiI0NDI4MTIyMjgifQ==</vt:lpwstr>
  </property>
</Properties>
</file>